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51487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2023:209649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51487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15.11.2023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51487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04925537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2460B60D" w14:textId="77777777" w:rsidR="000226A3" w:rsidRPr="00F83567" w:rsidRDefault="000226A3" w:rsidP="000226A3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458</w:t>
      </w:r>
      <w:r w:rsidRPr="00F83567">
        <w:rPr>
          <w:b/>
        </w:rPr>
        <w:t>/</w:t>
      </w:r>
      <w:r>
        <w:rPr>
          <w:b/>
        </w:rPr>
        <w:t>23</w:t>
      </w:r>
    </w:p>
    <w:p w14:paraId="2D34CC98" w14:textId="77777777" w:rsidR="000226A3" w:rsidRPr="004A680D" w:rsidRDefault="000226A3" w:rsidP="000226A3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5D999BB7" w14:textId="77777777" w:rsidR="000226A3" w:rsidRPr="004A680D" w:rsidRDefault="000226A3" w:rsidP="000226A3">
      <w:pPr>
        <w:ind w:left="-270"/>
        <w:rPr>
          <w:b/>
        </w:rPr>
      </w:pPr>
    </w:p>
    <w:p w14:paraId="68F793AB" w14:textId="77E648DB" w:rsidR="000226A3" w:rsidRPr="00977C55" w:rsidRDefault="000226A3" w:rsidP="000226A3">
      <w:pPr>
        <w:ind w:firstLine="720"/>
        <w:jc w:val="both"/>
        <w:rPr>
          <w:rFonts w:eastAsia="MS Mincho"/>
        </w:rPr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pandehurit </w:t>
      </w:r>
      <w:r>
        <w:rPr>
          <w:rFonts w:eastAsia="MS Mincho"/>
        </w:rPr>
        <w:t>A</w:t>
      </w:r>
      <w:r w:rsidR="0056009B">
        <w:rPr>
          <w:rFonts w:eastAsia="MS Mincho"/>
        </w:rPr>
        <w:t xml:space="preserve">. </w:t>
      </w:r>
      <w:r>
        <w:rPr>
          <w:rFonts w:eastAsia="MS Mincho"/>
        </w:rPr>
        <w:t>K</w:t>
      </w:r>
      <w:r w:rsidR="0056009B">
        <w:rPr>
          <w:rFonts w:eastAsia="MS Mincho"/>
        </w:rPr>
        <w:t xml:space="preserve">. </w:t>
      </w:r>
      <w:r>
        <w:rPr>
          <w:rFonts w:eastAsia="MS Mincho"/>
        </w:rPr>
        <w:t>me vendbanim n</w:t>
      </w:r>
      <w:r w:rsidRPr="00977C55">
        <w:rPr>
          <w:rFonts w:eastAsia="MS Mincho"/>
        </w:rPr>
        <w:t>ë</w:t>
      </w:r>
      <w:r>
        <w:rPr>
          <w:rFonts w:eastAsia="MS Mincho"/>
        </w:rPr>
        <w:t xml:space="preserve"> Komun</w:t>
      </w:r>
      <w:r w:rsidRPr="00977C55">
        <w:rPr>
          <w:rFonts w:eastAsia="MS Mincho"/>
        </w:rPr>
        <w:t>ë</w:t>
      </w:r>
      <w:r>
        <w:rPr>
          <w:rFonts w:eastAsia="MS Mincho"/>
        </w:rPr>
        <w:t>n e L</w:t>
      </w:r>
      <w:r w:rsidR="0056009B">
        <w:rPr>
          <w:rFonts w:eastAsia="MS Mincho"/>
        </w:rPr>
        <w:t>.</w:t>
      </w:r>
      <w:r w:rsidRPr="004A680D">
        <w:rPr>
          <w:rFonts w:eastAsia="MS Mincho"/>
        </w:rPr>
        <w:t>,</w:t>
      </w:r>
      <w:r>
        <w:rPr>
          <w:rFonts w:eastAsia="MS Mincho"/>
        </w:rPr>
        <w:t xml:space="preserve"> rruga “L</w:t>
      </w:r>
      <w:r w:rsidR="0056009B">
        <w:rPr>
          <w:rFonts w:eastAsia="MS Mincho"/>
        </w:rPr>
        <w:t>.</w:t>
      </w:r>
      <w:r>
        <w:rPr>
          <w:rFonts w:eastAsia="MS Mincho"/>
        </w:rPr>
        <w:t xml:space="preserve"> e P</w:t>
      </w:r>
      <w:r w:rsidR="0056009B">
        <w:rPr>
          <w:rFonts w:eastAsia="MS Mincho"/>
        </w:rPr>
        <w:t>.</w:t>
      </w:r>
      <w:r>
        <w:rPr>
          <w:rFonts w:eastAsia="MS Mincho"/>
        </w:rPr>
        <w:t>” nr.</w:t>
      </w:r>
      <w:r w:rsidR="0056009B">
        <w:rPr>
          <w:rFonts w:eastAsia="MS Mincho"/>
        </w:rPr>
        <w:t>.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</w:t>
      </w:r>
      <w:r w:rsidRPr="004A680D">
        <w:t xml:space="preserve">për shkak të veprës penale </w:t>
      </w:r>
      <w:r>
        <w:t>Vjedhja</w:t>
      </w:r>
      <w:r w:rsidRPr="004A680D">
        <w:t xml:space="preserve"> nga neni </w:t>
      </w:r>
      <w:r>
        <w:t xml:space="preserve">313 par. 1 </w:t>
      </w:r>
      <w:r w:rsidRPr="004A680D">
        <w:t>të KPRK-së, i akuzuar sipas aktakuzës së Prokurorisë Themelore në Prishtinë - Departamenti i Përgjithshëm, PP.II.nr.</w:t>
      </w:r>
      <w:r>
        <w:t>5889</w:t>
      </w:r>
      <w:r w:rsidRPr="004A680D">
        <w:t>/</w:t>
      </w:r>
      <w:r>
        <w:t>23</w:t>
      </w:r>
      <w:r w:rsidRPr="004A680D">
        <w:t xml:space="preserve">, të datës </w:t>
      </w:r>
      <w:r>
        <w:t>03</w:t>
      </w:r>
      <w:r w:rsidRPr="004A680D">
        <w:t>.</w:t>
      </w:r>
      <w:r>
        <w:t>10</w:t>
      </w:r>
      <w:r w:rsidRPr="004A680D">
        <w:t>.</w:t>
      </w:r>
      <w:r>
        <w:t>2023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08</w:t>
      </w:r>
      <w:r w:rsidRPr="004A680D">
        <w:rPr>
          <w:rFonts w:eastAsia="MS Mincho"/>
        </w:rPr>
        <w:t>.</w:t>
      </w:r>
      <w:r>
        <w:rPr>
          <w:rFonts w:eastAsia="MS Mincho"/>
        </w:rPr>
        <w:t>11</w:t>
      </w:r>
      <w:r w:rsidRPr="004A680D">
        <w:rPr>
          <w:rFonts w:eastAsia="MS Mincho"/>
        </w:rPr>
        <w:t>.2023, në prani të</w:t>
      </w:r>
      <w:r>
        <w:rPr>
          <w:rFonts w:eastAsia="MS Mincho"/>
        </w:rPr>
        <w:t xml:space="preserve"> Prokurorit </w:t>
      </w:r>
      <w:r w:rsidRPr="004A680D">
        <w:rPr>
          <w:rFonts w:eastAsia="MS Mincho"/>
        </w:rPr>
        <w:t xml:space="preserve">të Shtetit </w:t>
      </w:r>
      <w:r>
        <w:rPr>
          <w:rFonts w:eastAsia="MS Mincho"/>
        </w:rPr>
        <w:t>Blerim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Igrishta, t</w:t>
      </w:r>
      <w:r w:rsidRPr="00977C55">
        <w:rPr>
          <w:rFonts w:eastAsia="MS Mincho"/>
        </w:rPr>
        <w:t>ë</w:t>
      </w:r>
      <w:r>
        <w:rPr>
          <w:rFonts w:eastAsia="MS Mincho"/>
        </w:rPr>
        <w:t xml:space="preserve"> demtuarit F</w:t>
      </w:r>
      <w:r w:rsidR="0056009B">
        <w:rPr>
          <w:rFonts w:eastAsia="MS Mincho"/>
        </w:rPr>
        <w:t xml:space="preserve">. </w:t>
      </w:r>
      <w:r>
        <w:rPr>
          <w:rFonts w:eastAsia="MS Mincho"/>
        </w:rPr>
        <w:t>S</w:t>
      </w:r>
      <w:r w:rsidR="0056009B">
        <w:rPr>
          <w:rFonts w:eastAsia="MS Mincho"/>
        </w:rPr>
        <w:t>.</w:t>
      </w:r>
      <w:r>
        <w:rPr>
          <w:rFonts w:eastAsia="MS Mincho"/>
        </w:rPr>
        <w:t>,</w:t>
      </w:r>
      <w:r w:rsidRPr="00E15B26">
        <w:rPr>
          <w:rFonts w:eastAsia="MS Mincho"/>
        </w:rPr>
        <w:t xml:space="preserve"> </w:t>
      </w:r>
      <w:r w:rsidRPr="004A680D">
        <w:rPr>
          <w:rFonts w:eastAsia="MS Mincho"/>
        </w:rPr>
        <w:t>të pandehurit</w:t>
      </w:r>
      <w:r>
        <w:rPr>
          <w:rFonts w:eastAsia="MS Mincho"/>
        </w:rPr>
        <w:t>, me mbrojt</w:t>
      </w:r>
      <w:r w:rsidRPr="005A6B9B">
        <w:rPr>
          <w:rFonts w:eastAsia="MS Mincho"/>
        </w:rPr>
        <w:t>ë</w:t>
      </w:r>
      <w:r>
        <w:rPr>
          <w:rFonts w:eastAsia="MS Mincho"/>
        </w:rPr>
        <w:t>sen e tij sipas detyr</w:t>
      </w:r>
      <w:r w:rsidRPr="005A6B9B">
        <w:rPr>
          <w:rFonts w:eastAsia="MS Mincho"/>
        </w:rPr>
        <w:t>ë</w:t>
      </w:r>
      <w:r>
        <w:rPr>
          <w:rFonts w:eastAsia="MS Mincho"/>
        </w:rPr>
        <w:t>s zyrtare avokate M</w:t>
      </w:r>
      <w:r w:rsidR="0056009B">
        <w:rPr>
          <w:rFonts w:eastAsia="MS Mincho"/>
        </w:rPr>
        <w:t>.</w:t>
      </w:r>
      <w:r>
        <w:rPr>
          <w:rFonts w:eastAsia="MS Mincho"/>
        </w:rPr>
        <w:t xml:space="preserve"> Ll</w:t>
      </w:r>
      <w:r w:rsidR="0056009B">
        <w:rPr>
          <w:rFonts w:eastAsia="MS Mincho"/>
        </w:rPr>
        <w:t>.</w:t>
      </w:r>
      <w:r>
        <w:rPr>
          <w:rFonts w:eastAsia="MS Mincho"/>
        </w:rPr>
        <w:t>, me</w:t>
      </w:r>
      <w:r w:rsidRPr="004A680D">
        <w:rPr>
          <w:rFonts w:eastAsia="MS Mincho"/>
        </w:rPr>
        <w:t xml:space="preserve"> datë</w:t>
      </w:r>
      <w:r>
        <w:rPr>
          <w:rFonts w:eastAsia="MS Mincho"/>
        </w:rPr>
        <w:t xml:space="preserve"> 13.11</w:t>
      </w:r>
      <w:r w:rsidRPr="004A680D">
        <w:rPr>
          <w:rFonts w:eastAsia="MS Mincho"/>
        </w:rPr>
        <w:t>.2023 publikisht shpalli, dhe përpiloi këtë:</w:t>
      </w:r>
    </w:p>
    <w:p w14:paraId="7CE8FF4D" w14:textId="77777777" w:rsidR="000226A3" w:rsidRPr="004A680D" w:rsidRDefault="000226A3" w:rsidP="000226A3">
      <w:pPr>
        <w:ind w:firstLine="720"/>
        <w:jc w:val="both"/>
        <w:rPr>
          <w:b/>
        </w:rPr>
      </w:pPr>
    </w:p>
    <w:p w14:paraId="11973AAA" w14:textId="77777777" w:rsidR="000226A3" w:rsidRDefault="000226A3" w:rsidP="000226A3">
      <w:pPr>
        <w:jc w:val="center"/>
        <w:rPr>
          <w:b/>
        </w:rPr>
      </w:pPr>
      <w:r w:rsidRPr="004A680D">
        <w:rPr>
          <w:b/>
        </w:rPr>
        <w:t>A K T G J Y K I M</w:t>
      </w:r>
    </w:p>
    <w:p w14:paraId="71B251D0" w14:textId="77777777" w:rsidR="000226A3" w:rsidRPr="004A680D" w:rsidRDefault="000226A3" w:rsidP="000226A3">
      <w:pPr>
        <w:jc w:val="center"/>
        <w:rPr>
          <w:b/>
        </w:rPr>
      </w:pPr>
    </w:p>
    <w:p w14:paraId="60F99265" w14:textId="77777777" w:rsidR="000226A3" w:rsidRPr="004A680D" w:rsidRDefault="000226A3" w:rsidP="000226A3">
      <w:pPr>
        <w:ind w:firstLine="720"/>
        <w:jc w:val="both"/>
      </w:pPr>
      <w:r w:rsidRPr="004A680D">
        <w:t>Kundër tё pandehurit:</w:t>
      </w:r>
    </w:p>
    <w:p w14:paraId="61721404" w14:textId="0F3C1A2C" w:rsidR="000226A3" w:rsidRDefault="000226A3" w:rsidP="000226A3">
      <w:pPr>
        <w:spacing w:line="276" w:lineRule="auto"/>
        <w:jc w:val="both"/>
        <w:rPr>
          <w:szCs w:val="22"/>
        </w:rPr>
      </w:pPr>
      <w:r w:rsidRPr="003847B5">
        <w:rPr>
          <w:b/>
          <w:szCs w:val="22"/>
        </w:rPr>
        <w:t>A</w:t>
      </w:r>
      <w:r w:rsidR="0056009B">
        <w:rPr>
          <w:b/>
          <w:szCs w:val="22"/>
        </w:rPr>
        <w:t>.</w:t>
      </w:r>
      <w:r w:rsidRPr="003847B5">
        <w:rPr>
          <w:b/>
          <w:szCs w:val="22"/>
        </w:rPr>
        <w:t xml:space="preserve"> K</w:t>
      </w:r>
      <w:r w:rsidR="0056009B">
        <w:rPr>
          <w:b/>
          <w:szCs w:val="22"/>
        </w:rPr>
        <w:t>.</w:t>
      </w:r>
      <w:r w:rsidRPr="003847B5">
        <w:rPr>
          <w:szCs w:val="22"/>
        </w:rPr>
        <w:t xml:space="preserve">, </w:t>
      </w:r>
      <w:r>
        <w:rPr>
          <w:szCs w:val="22"/>
        </w:rPr>
        <w:t>nga i ati A</w:t>
      </w:r>
      <w:r w:rsidR="0056009B">
        <w:rPr>
          <w:szCs w:val="22"/>
        </w:rPr>
        <w:t>.</w:t>
      </w:r>
      <w:r>
        <w:rPr>
          <w:szCs w:val="22"/>
        </w:rPr>
        <w:t xml:space="preserve"> dhe n</w:t>
      </w:r>
      <w:r w:rsidRPr="003847B5">
        <w:rPr>
          <w:szCs w:val="22"/>
        </w:rPr>
        <w:t>ë</w:t>
      </w:r>
      <w:r>
        <w:rPr>
          <w:szCs w:val="22"/>
        </w:rPr>
        <w:t>na Z</w:t>
      </w:r>
      <w:r w:rsidR="0056009B">
        <w:rPr>
          <w:szCs w:val="22"/>
        </w:rPr>
        <w:t>.</w:t>
      </w:r>
      <w:r>
        <w:rPr>
          <w:szCs w:val="22"/>
        </w:rPr>
        <w:t xml:space="preserve"> </w:t>
      </w:r>
      <w:r w:rsidRPr="003847B5">
        <w:rPr>
          <w:szCs w:val="22"/>
        </w:rPr>
        <w:t>e vajzërisë D</w:t>
      </w:r>
      <w:r w:rsidR="0056009B">
        <w:rPr>
          <w:szCs w:val="22"/>
        </w:rPr>
        <w:t>.</w:t>
      </w:r>
      <w:r>
        <w:rPr>
          <w:szCs w:val="22"/>
        </w:rPr>
        <w:t xml:space="preserve">, </w:t>
      </w:r>
      <w:r w:rsidRPr="003847B5">
        <w:rPr>
          <w:szCs w:val="22"/>
        </w:rPr>
        <w:t xml:space="preserve">i lindur me datën </w:t>
      </w:r>
      <w:r w:rsidR="0056009B">
        <w:rPr>
          <w:szCs w:val="22"/>
        </w:rPr>
        <w:t>.</w:t>
      </w:r>
      <w:r w:rsidR="00903346">
        <w:rPr>
          <w:szCs w:val="22"/>
        </w:rPr>
        <w:t>..</w:t>
      </w:r>
      <w:r w:rsidRPr="003847B5">
        <w:rPr>
          <w:szCs w:val="22"/>
        </w:rPr>
        <w:t xml:space="preserve"> në O</w:t>
      </w:r>
      <w:r w:rsidR="00903346">
        <w:rPr>
          <w:szCs w:val="22"/>
        </w:rPr>
        <w:t>.</w:t>
      </w:r>
      <w:r>
        <w:rPr>
          <w:szCs w:val="22"/>
        </w:rPr>
        <w:t>,</w:t>
      </w:r>
      <w:r w:rsidRPr="003847B5">
        <w:rPr>
          <w:szCs w:val="22"/>
        </w:rPr>
        <w:t xml:space="preserve"> Republika e M</w:t>
      </w:r>
      <w:r w:rsidR="00903346">
        <w:rPr>
          <w:szCs w:val="22"/>
        </w:rPr>
        <w:t>.</w:t>
      </w:r>
      <w:r w:rsidRPr="003847B5">
        <w:rPr>
          <w:szCs w:val="22"/>
        </w:rPr>
        <w:t xml:space="preserve"> V</w:t>
      </w:r>
      <w:r w:rsidR="00903346">
        <w:rPr>
          <w:szCs w:val="22"/>
        </w:rPr>
        <w:t>.</w:t>
      </w:r>
      <w:r w:rsidRPr="003847B5">
        <w:rPr>
          <w:szCs w:val="22"/>
        </w:rPr>
        <w:t>, me banim te përkohshëm në rrugën ,,L</w:t>
      </w:r>
      <w:r w:rsidR="00903346">
        <w:rPr>
          <w:szCs w:val="22"/>
        </w:rPr>
        <w:t>.</w:t>
      </w:r>
      <w:r w:rsidRPr="003847B5">
        <w:rPr>
          <w:szCs w:val="22"/>
        </w:rPr>
        <w:t xml:space="preserve"> e P</w:t>
      </w:r>
      <w:r w:rsidR="00903346">
        <w:rPr>
          <w:szCs w:val="22"/>
        </w:rPr>
        <w:t>.</w:t>
      </w:r>
      <w:r w:rsidRPr="003847B5">
        <w:rPr>
          <w:szCs w:val="22"/>
        </w:rPr>
        <w:t>” pn L</w:t>
      </w:r>
      <w:r w:rsidR="00903346">
        <w:rPr>
          <w:szCs w:val="22"/>
        </w:rPr>
        <w:t>.</w:t>
      </w:r>
      <w:r w:rsidRPr="003847B5">
        <w:rPr>
          <w:szCs w:val="22"/>
        </w:rPr>
        <w:t>, punëtor, i martuar</w:t>
      </w:r>
      <w:r>
        <w:rPr>
          <w:szCs w:val="22"/>
        </w:rPr>
        <w:t>, pa f</w:t>
      </w:r>
      <w:r w:rsidRPr="003847B5">
        <w:rPr>
          <w:szCs w:val="22"/>
        </w:rPr>
        <w:t>ë</w:t>
      </w:r>
      <w:r>
        <w:rPr>
          <w:szCs w:val="22"/>
        </w:rPr>
        <w:t>mije</w:t>
      </w:r>
      <w:r w:rsidRPr="003847B5">
        <w:rPr>
          <w:szCs w:val="22"/>
        </w:rPr>
        <w:t>, gjendjes së dobët ekonomike, i identifikuar me nr personal</w:t>
      </w:r>
      <w:r w:rsidR="00903346">
        <w:rPr>
          <w:szCs w:val="22"/>
        </w:rPr>
        <w:t xml:space="preserve"> ...</w:t>
      </w:r>
      <w:r w:rsidRPr="003847B5">
        <w:rPr>
          <w:szCs w:val="22"/>
        </w:rPr>
        <w:t>, i nacionalitetit Shqiptar shtetas i Republika e M</w:t>
      </w:r>
      <w:r w:rsidR="00903346">
        <w:rPr>
          <w:szCs w:val="22"/>
        </w:rPr>
        <w:t>.</w:t>
      </w:r>
      <w:r w:rsidRPr="003847B5">
        <w:rPr>
          <w:szCs w:val="22"/>
        </w:rPr>
        <w:t xml:space="preserve"> V</w:t>
      </w:r>
      <w:r w:rsidR="00903346">
        <w:rPr>
          <w:szCs w:val="22"/>
        </w:rPr>
        <w:t>.</w:t>
      </w:r>
      <w:r w:rsidRPr="003847B5">
        <w:rPr>
          <w:szCs w:val="22"/>
        </w:rPr>
        <w:t xml:space="preserve">, </w:t>
      </w:r>
    </w:p>
    <w:p w14:paraId="7076C9CC" w14:textId="77777777" w:rsidR="000226A3" w:rsidRPr="004A680D" w:rsidRDefault="000226A3" w:rsidP="000226A3">
      <w:pPr>
        <w:jc w:val="both"/>
        <w:rPr>
          <w:rStyle w:val="Emphasis"/>
          <w:i w:val="0"/>
        </w:rPr>
      </w:pPr>
    </w:p>
    <w:p w14:paraId="182889FA" w14:textId="77777777" w:rsidR="000226A3" w:rsidRPr="004A680D" w:rsidRDefault="000226A3" w:rsidP="000226A3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664200D4" w14:textId="77777777" w:rsidR="000226A3" w:rsidRPr="004A680D" w:rsidRDefault="000226A3" w:rsidP="000226A3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0D26AA06" w14:textId="2CD58973" w:rsidR="000226A3" w:rsidRDefault="000226A3" w:rsidP="000226A3">
      <w:pPr>
        <w:tabs>
          <w:tab w:val="left" w:pos="1260"/>
        </w:tabs>
        <w:spacing w:line="276" w:lineRule="auto"/>
        <w:jc w:val="both"/>
        <w:rPr>
          <w:bCs/>
          <w:iCs/>
        </w:rPr>
      </w:pPr>
      <w:r w:rsidRPr="003847B5">
        <w:rPr>
          <w:bCs/>
          <w:iCs/>
          <w:szCs w:val="22"/>
        </w:rPr>
        <w:t xml:space="preserve">Me datën 02.10.2023 rreth orës 22:40min, në Lipjan </w:t>
      </w:r>
      <w:r>
        <w:rPr>
          <w:bCs/>
          <w:iCs/>
          <w:szCs w:val="22"/>
        </w:rPr>
        <w:t>me dashje e me q</w:t>
      </w:r>
      <w:r w:rsidRPr="003847B5">
        <w:rPr>
          <w:bCs/>
          <w:iCs/>
          <w:szCs w:val="22"/>
        </w:rPr>
        <w:t>ë</w:t>
      </w:r>
      <w:r>
        <w:rPr>
          <w:bCs/>
          <w:iCs/>
          <w:szCs w:val="22"/>
        </w:rPr>
        <w:t>llim t</w:t>
      </w:r>
      <w:r w:rsidRPr="003847B5">
        <w:rPr>
          <w:bCs/>
          <w:iCs/>
          <w:szCs w:val="22"/>
        </w:rPr>
        <w:t>ë</w:t>
      </w:r>
      <w:r>
        <w:rPr>
          <w:bCs/>
          <w:iCs/>
          <w:szCs w:val="22"/>
        </w:rPr>
        <w:t xml:space="preserve"> përvetësimit t</w:t>
      </w:r>
      <w:r w:rsidRPr="003847B5">
        <w:rPr>
          <w:bCs/>
          <w:iCs/>
          <w:szCs w:val="22"/>
        </w:rPr>
        <w:t>ë kundërligjshëm për vete, tjetrit i’a merr pasurinë e luajtshme dhe atë të dëmtuarit F</w:t>
      </w:r>
      <w:r w:rsidR="00903346">
        <w:rPr>
          <w:bCs/>
          <w:iCs/>
          <w:szCs w:val="22"/>
        </w:rPr>
        <w:t>.</w:t>
      </w:r>
      <w:r w:rsidRPr="003847B5">
        <w:rPr>
          <w:bCs/>
          <w:iCs/>
          <w:szCs w:val="22"/>
        </w:rPr>
        <w:t xml:space="preserve"> S</w:t>
      </w:r>
      <w:r w:rsidR="00903346">
        <w:rPr>
          <w:bCs/>
          <w:iCs/>
          <w:szCs w:val="22"/>
        </w:rPr>
        <w:t>.</w:t>
      </w:r>
      <w:r w:rsidRPr="003847B5">
        <w:rPr>
          <w:bCs/>
          <w:iCs/>
          <w:szCs w:val="22"/>
        </w:rPr>
        <w:t xml:space="preserve"> </w:t>
      </w:r>
      <w:r w:rsidRPr="003847B5">
        <w:rPr>
          <w:bCs/>
          <w:iCs/>
        </w:rPr>
        <w:t>në atë mënyrë që i shkon në lokacionin e lartcekur fillimisht e monitoron terrenin më pas kur e vëren arkëtaren që ishte larguar nga arka, ky futet brenda dhe nga pjesa nën arkë arrin të merr shumën e parave prej 1.800.oo</w:t>
      </w:r>
      <w:r>
        <w:rPr>
          <w:bCs/>
          <w:iCs/>
        </w:rPr>
        <w:t xml:space="preserve"> </w:t>
      </w:r>
      <w:r w:rsidRPr="003847B5">
        <w:rPr>
          <w:bCs/>
          <w:iCs/>
        </w:rPr>
        <w:t>€ dhe largohet nga lokali, por që aty arrin dëshmitari B</w:t>
      </w:r>
      <w:r w:rsidR="00903346">
        <w:rPr>
          <w:bCs/>
          <w:iCs/>
        </w:rPr>
        <w:t>.</w:t>
      </w:r>
      <w:r w:rsidRPr="003847B5">
        <w:rPr>
          <w:bCs/>
          <w:iCs/>
        </w:rPr>
        <w:t xml:space="preserve"> H</w:t>
      </w:r>
      <w:r w:rsidR="00903346">
        <w:rPr>
          <w:bCs/>
          <w:iCs/>
        </w:rPr>
        <w:t>.</w:t>
      </w:r>
      <w:r w:rsidRPr="003847B5">
        <w:rPr>
          <w:bCs/>
          <w:iCs/>
        </w:rPr>
        <w:t xml:space="preserve"> i cili i’a mbyll derën dhe i’a pamundëson largimin.</w:t>
      </w:r>
    </w:p>
    <w:p w14:paraId="1F5555F7" w14:textId="77777777" w:rsidR="000226A3" w:rsidRPr="003847B5" w:rsidRDefault="000226A3" w:rsidP="000226A3">
      <w:pPr>
        <w:tabs>
          <w:tab w:val="left" w:pos="1260"/>
        </w:tabs>
        <w:spacing w:line="276" w:lineRule="auto"/>
        <w:jc w:val="both"/>
        <w:rPr>
          <w:bCs/>
          <w:i/>
          <w:iCs/>
        </w:rPr>
      </w:pPr>
    </w:p>
    <w:p w14:paraId="27CF9789" w14:textId="77777777" w:rsidR="000226A3" w:rsidRDefault="000226A3" w:rsidP="000226A3">
      <w:pPr>
        <w:ind w:firstLine="720"/>
        <w:jc w:val="both"/>
      </w:pPr>
      <w:r w:rsidRPr="004A680D">
        <w:rPr>
          <w:color w:val="222222"/>
          <w:shd w:val="clear" w:color="auto" w:fill="FFFFFF"/>
        </w:rPr>
        <w:t xml:space="preserve">-Me këtë ka kryer veprën penale </w:t>
      </w:r>
      <w:r>
        <w:t>Vjedhja</w:t>
      </w:r>
      <w:r w:rsidRPr="004A680D">
        <w:t xml:space="preserve"> nga neni </w:t>
      </w:r>
      <w:r>
        <w:t xml:space="preserve">313 par. 1 </w:t>
      </w:r>
      <w:r w:rsidRPr="004A680D">
        <w:t>të KPRK-së</w:t>
      </w:r>
      <w:r>
        <w:t>.</w:t>
      </w:r>
    </w:p>
    <w:p w14:paraId="61F51C17" w14:textId="77777777" w:rsidR="000226A3" w:rsidRPr="004A680D" w:rsidRDefault="000226A3" w:rsidP="000226A3">
      <w:pPr>
        <w:ind w:firstLine="720"/>
        <w:jc w:val="both"/>
        <w:rPr>
          <w:rFonts w:eastAsia="MS Mincho"/>
          <w:bCs/>
          <w:lang w:val="it-IT"/>
        </w:rPr>
      </w:pPr>
    </w:p>
    <w:p w14:paraId="13437679" w14:textId="77777777" w:rsidR="000226A3" w:rsidRPr="00CD3E4C" w:rsidRDefault="000226A3" w:rsidP="000226A3">
      <w:pPr>
        <w:ind w:firstLine="720"/>
        <w:jc w:val="both"/>
      </w:pPr>
      <w:r w:rsidRPr="00CD3E4C">
        <w:t xml:space="preserve">Andaj, gjykata në pajtim me nenet: </w:t>
      </w:r>
      <w:r>
        <w:t xml:space="preserve">2, </w:t>
      </w:r>
      <w:r w:rsidRPr="00CD3E4C">
        <w:t xml:space="preserve">4, 7, 8, 17, 21, 38, </w:t>
      </w:r>
      <w:r>
        <w:t>39, 40, 42, 43</w:t>
      </w:r>
      <w:r w:rsidRPr="00CD3E4C">
        <w:t>,</w:t>
      </w:r>
      <w:r>
        <w:t xml:space="preserve"> 44, 69, </w:t>
      </w:r>
      <w:r w:rsidRPr="00CD3E4C">
        <w:t xml:space="preserve">70 të KPRK-së, si dhe në pajtim me </w:t>
      </w:r>
      <w:r>
        <w:t>nenin 364 dhe 365</w:t>
      </w:r>
      <w:r w:rsidRPr="00CD3E4C">
        <w:t xml:space="preserve"> të KPPRK-së, të </w:t>
      </w:r>
      <w:r>
        <w:t>pandehurin e lartcekur e:</w:t>
      </w:r>
    </w:p>
    <w:p w14:paraId="1E24CAD0" w14:textId="77777777" w:rsidR="000226A3" w:rsidRPr="004A680D" w:rsidRDefault="000226A3" w:rsidP="000226A3">
      <w:pPr>
        <w:ind w:firstLine="720"/>
        <w:jc w:val="both"/>
        <w:rPr>
          <w:rFonts w:eastAsia="MS Mincho"/>
          <w:b/>
          <w:bCs/>
        </w:rPr>
      </w:pPr>
    </w:p>
    <w:p w14:paraId="048552A6" w14:textId="77777777" w:rsidR="000226A3" w:rsidRPr="00172074" w:rsidRDefault="000226A3" w:rsidP="000226A3">
      <w:pPr>
        <w:jc w:val="center"/>
        <w:rPr>
          <w:b/>
        </w:rPr>
      </w:pPr>
      <w:r>
        <w:rPr>
          <w:b/>
        </w:rPr>
        <w:t>G J Y K O N</w:t>
      </w:r>
    </w:p>
    <w:p w14:paraId="09C06FEB" w14:textId="77777777" w:rsidR="000226A3" w:rsidRPr="004A680D" w:rsidRDefault="000226A3" w:rsidP="000226A3">
      <w:pPr>
        <w:jc w:val="center"/>
        <w:rPr>
          <w:b/>
        </w:rPr>
      </w:pPr>
    </w:p>
    <w:p w14:paraId="36923408" w14:textId="15EDEE33" w:rsidR="000226A3" w:rsidRPr="004A680D" w:rsidRDefault="000226A3" w:rsidP="000226A3">
      <w:pPr>
        <w:ind w:left="660"/>
        <w:jc w:val="both"/>
      </w:pPr>
      <w:r w:rsidRPr="004A680D">
        <w:t>I.</w:t>
      </w:r>
      <w:r>
        <w:t xml:space="preserve"> </w:t>
      </w:r>
      <w:r w:rsidRPr="004A680D">
        <w:t xml:space="preserve">Të </w:t>
      </w:r>
      <w:r>
        <w:t>pandehurit</w:t>
      </w:r>
      <w:r w:rsidRPr="004A680D">
        <w:t xml:space="preserve"> </w:t>
      </w:r>
      <w:r>
        <w:t>A</w:t>
      </w:r>
      <w:r w:rsidR="00903346">
        <w:t>.</w:t>
      </w:r>
      <w:r w:rsidRPr="004A680D">
        <w:t xml:space="preserve"> </w:t>
      </w:r>
      <w:r>
        <w:t>K</w:t>
      </w:r>
      <w:r w:rsidR="00903346">
        <w:t>.</w:t>
      </w:r>
      <w:r w:rsidRPr="004A680D">
        <w:t>,</w:t>
      </w:r>
      <w:r>
        <w:t xml:space="preserve"> gjykata i shqipton</w:t>
      </w:r>
      <w:r w:rsidRPr="004A680D">
        <w:t xml:space="preserve"> dënim</w:t>
      </w:r>
      <w:r>
        <w:t xml:space="preserve"> me burgim në kohëzgjatje prej 3</w:t>
      </w:r>
      <w:r w:rsidRPr="004A680D">
        <w:t xml:space="preserve"> (</w:t>
      </w:r>
      <w:r>
        <w:t>tre</w:t>
      </w:r>
      <w:r w:rsidRPr="004A680D">
        <w:t xml:space="preserve">) muaj, </w:t>
      </w:r>
      <w:r>
        <w:t>si dhe d</w:t>
      </w:r>
      <w:r w:rsidRPr="00E066CD">
        <w:t>ë</w:t>
      </w:r>
      <w:r>
        <w:t>nim me gjob</w:t>
      </w:r>
      <w:r w:rsidRPr="00E066CD">
        <w:t>ë</w:t>
      </w:r>
      <w:r>
        <w:t xml:space="preserve"> n</w:t>
      </w:r>
      <w:r w:rsidRPr="00E066CD">
        <w:t>ë</w:t>
      </w:r>
      <w:r>
        <w:t xml:space="preserve"> shum</w:t>
      </w:r>
      <w:r w:rsidRPr="00E066CD">
        <w:t>ë</w:t>
      </w:r>
      <w:r>
        <w:t>n prej 500 € (pes</w:t>
      </w:r>
      <w:r w:rsidRPr="00EB394B">
        <w:t>ë</w:t>
      </w:r>
      <w:r w:rsidRPr="004A680D">
        <w:t>qind euro)</w:t>
      </w:r>
      <w:r>
        <w:t xml:space="preserve"> t</w:t>
      </w:r>
      <w:r w:rsidRPr="00E066CD">
        <w:t>ë</w:t>
      </w:r>
      <w:r>
        <w:t xml:space="preserve"> cilat d</w:t>
      </w:r>
      <w:r w:rsidRPr="00E066CD">
        <w:t>ë</w:t>
      </w:r>
      <w:r>
        <w:t>nime do t</w:t>
      </w:r>
      <w:r w:rsidRPr="00E066CD">
        <w:t>ë</w:t>
      </w:r>
      <w:r>
        <w:t xml:space="preserve"> </w:t>
      </w:r>
      <w:r>
        <w:lastRenderedPageBreak/>
        <w:t>ekzekutohen n</w:t>
      </w:r>
      <w:r w:rsidRPr="00E066CD">
        <w:t>ë</w:t>
      </w:r>
      <w:r>
        <w:t xml:space="preserve"> afat prej 30 dit</w:t>
      </w:r>
      <w:r w:rsidRPr="00E066CD">
        <w:t>ë</w:t>
      </w:r>
      <w:r>
        <w:t>sh nga dita kur aktgjykimi t</w:t>
      </w:r>
      <w:r w:rsidRPr="00E066CD">
        <w:t>ë</w:t>
      </w:r>
      <w:r>
        <w:t xml:space="preserve"> merr form</w:t>
      </w:r>
      <w:r w:rsidRPr="00E066CD">
        <w:t>ë</w:t>
      </w:r>
      <w:r>
        <w:t>n e prer</w:t>
      </w:r>
      <w:r w:rsidRPr="00E066CD">
        <w:t>ë</w:t>
      </w:r>
      <w:r>
        <w:t>. Koha e kaluar nën mas</w:t>
      </w:r>
      <w:r w:rsidRPr="00E066CD">
        <w:t>ë</w:t>
      </w:r>
      <w:r>
        <w:t>n e paraburgimit nga data 03.10.2023 deri m</w:t>
      </w:r>
      <w:r w:rsidRPr="00E066CD">
        <w:t>ë</w:t>
      </w:r>
      <w:r>
        <w:t xml:space="preserve"> datën 01.11.2023, do t’i llogaritet në dënimit e lartcekur me burgim.</w:t>
      </w:r>
    </w:p>
    <w:p w14:paraId="21E2F073" w14:textId="77777777" w:rsidR="000226A3" w:rsidRDefault="000226A3" w:rsidP="000226A3">
      <w:pPr>
        <w:ind w:left="660" w:firstLine="60"/>
        <w:jc w:val="both"/>
      </w:pPr>
      <w:r w:rsidRPr="005959F0">
        <w:rPr>
          <w:b/>
        </w:rPr>
        <w:t>II. KONFORM</w:t>
      </w:r>
      <w:r>
        <w:t xml:space="preserve"> nenit 44 të KPRK-së, me pëlqimin e të pandehurit dënimi me burgim në kohëzgjatje prej 3 (tre) muajsh i zëvendësohet në dënim me gjobë në shumën 1000.00€ (nj</w:t>
      </w:r>
      <w:r w:rsidRPr="00E066CD">
        <w:t>ë</w:t>
      </w:r>
      <w:r>
        <w:t>mij</w:t>
      </w:r>
      <w:r w:rsidRPr="00E066CD">
        <w:t>ë</w:t>
      </w:r>
      <w:r>
        <w:t xml:space="preserve"> euro), </w:t>
      </w:r>
    </w:p>
    <w:p w14:paraId="1A2F2194" w14:textId="77777777" w:rsidR="000226A3" w:rsidRDefault="000226A3" w:rsidP="000226A3">
      <w:pPr>
        <w:ind w:left="660" w:firstLine="60"/>
        <w:jc w:val="both"/>
      </w:pPr>
      <w:r w:rsidRPr="005959F0">
        <w:rPr>
          <w:b/>
        </w:rPr>
        <w:t>III.</w:t>
      </w:r>
      <w:r>
        <w:t>Me denim me gjobe ne shume prej 500(peseqindeuro)</w:t>
      </w:r>
      <w:r w:rsidRPr="005959F0">
        <w:t xml:space="preserve"> </w:t>
      </w:r>
    </w:p>
    <w:p w14:paraId="1D27EE47" w14:textId="77777777" w:rsidR="000226A3" w:rsidRDefault="000226A3" w:rsidP="000226A3">
      <w:pPr>
        <w:ind w:left="660" w:firstLine="60"/>
        <w:jc w:val="both"/>
      </w:pPr>
    </w:p>
    <w:p w14:paraId="1FECE686" w14:textId="77777777" w:rsidR="000226A3" w:rsidRPr="005959F0" w:rsidRDefault="000226A3" w:rsidP="000226A3">
      <w:pPr>
        <w:ind w:left="660" w:firstLine="60"/>
        <w:jc w:val="both"/>
        <w:rPr>
          <w:b/>
        </w:rPr>
      </w:pPr>
      <w:r w:rsidRPr="005959F0">
        <w:rPr>
          <w:b/>
        </w:rPr>
        <w:t>Konform nenit 76 te pndehurit i shiptohet nje denim unik prej 1500 €</w:t>
      </w:r>
    </w:p>
    <w:p w14:paraId="5E545627" w14:textId="77777777" w:rsidR="000226A3" w:rsidRDefault="000226A3" w:rsidP="000226A3">
      <w:pPr>
        <w:ind w:left="660" w:firstLine="60"/>
        <w:jc w:val="both"/>
      </w:pPr>
      <w:r w:rsidRPr="005959F0">
        <w:rPr>
          <w:b/>
        </w:rPr>
        <w:t>OBLIGOHET I PANDEHURI</w:t>
      </w:r>
      <w:r>
        <w:t xml:space="preserve">  qe denimin Unik te shqiptuar  me Gjobe tï paguaj brenda afatit prej 30 ditësh, nga dita kur aktgjykimi të merr formën e prerë</w:t>
      </w:r>
      <w:r w:rsidRPr="004A680D">
        <w:t xml:space="preserve">. Nëse i </w:t>
      </w:r>
      <w:r>
        <w:t xml:space="preserve">pandehuri  nuk do </w:t>
      </w:r>
      <w:r w:rsidRPr="004A680D">
        <w:t xml:space="preserve">të paguajë gjobën, gjykata konform nenit 43 paragrafi 3 i KPRK-së mund të zëvendësojë dënimin me gjobë me dënim me burgim, ku një ditë burgim llogaritet me njëzet (20) Euro gjobë. </w:t>
      </w:r>
    </w:p>
    <w:p w14:paraId="647A0E34" w14:textId="77777777" w:rsidR="000226A3" w:rsidRDefault="000226A3" w:rsidP="000226A3">
      <w:pPr>
        <w:ind w:left="660" w:firstLine="60"/>
        <w:jc w:val="both"/>
      </w:pPr>
    </w:p>
    <w:p w14:paraId="397FBA48" w14:textId="77777777" w:rsidR="000226A3" w:rsidRPr="004A680D" w:rsidRDefault="000226A3" w:rsidP="000226A3">
      <w:pPr>
        <w:ind w:left="660" w:firstLine="60"/>
        <w:jc w:val="both"/>
      </w:pPr>
    </w:p>
    <w:p w14:paraId="741A2A61" w14:textId="77777777" w:rsidR="000226A3" w:rsidRPr="004A680D" w:rsidRDefault="000226A3" w:rsidP="000226A3">
      <w:pPr>
        <w:ind w:firstLine="720"/>
        <w:jc w:val="both"/>
      </w:pPr>
    </w:p>
    <w:p w14:paraId="2AD8BD5B" w14:textId="77777777" w:rsidR="000226A3" w:rsidRPr="004A680D" w:rsidRDefault="000226A3" w:rsidP="000226A3">
      <w:pPr>
        <w:ind w:left="660" w:firstLine="60"/>
        <w:jc w:val="both"/>
      </w:pPr>
      <w:r w:rsidRPr="004A680D">
        <w:t xml:space="preserve">III.Obligohet i akuzuari që në emër të shpenzimeve të procedurës, të paguaj paushallin gjyqësor në shumë prej 20€ (njëzetë euro), ndërsa për programin për kompensimin e viktimave të krimit shumën prej 30€ (tridhjetë euro), e të gjitha këto në afat prej 15 ditësh nga dita e plotfuqishmërisë së këtij aktgjykimi. </w:t>
      </w:r>
    </w:p>
    <w:p w14:paraId="57E5181C" w14:textId="77777777" w:rsidR="000226A3" w:rsidRDefault="000226A3" w:rsidP="000226A3">
      <w:pPr>
        <w:jc w:val="both"/>
      </w:pPr>
    </w:p>
    <w:p w14:paraId="0ADAD207" w14:textId="18691525" w:rsidR="000226A3" w:rsidRPr="00317388" w:rsidRDefault="000226A3" w:rsidP="000226A3">
      <w:pPr>
        <w:ind w:left="720"/>
        <w:jc w:val="both"/>
        <w:rPr>
          <w:rStyle w:val="Emphasis"/>
          <w:i w:val="0"/>
          <w:iCs w:val="0"/>
        </w:rPr>
      </w:pPr>
      <w:r>
        <w:t>IV. I dëmtuari: F</w:t>
      </w:r>
      <w:r w:rsidR="00A07410">
        <w:t xml:space="preserve">. </w:t>
      </w:r>
      <w:r>
        <w:t>S</w:t>
      </w:r>
      <w:r w:rsidR="00A07410">
        <w:t>.</w:t>
      </w:r>
      <w:r>
        <w:t xml:space="preserve"> nga Komuna Lipjanit, për realizimin e kërkesës pasurore – juridike, udhëzohet në kontest juridiko – civil. </w:t>
      </w:r>
    </w:p>
    <w:p w14:paraId="07B80095" w14:textId="77777777" w:rsidR="000226A3" w:rsidRDefault="000226A3" w:rsidP="000226A3">
      <w:pPr>
        <w:jc w:val="both"/>
        <w:rPr>
          <w:rStyle w:val="Emphasis"/>
          <w:rFonts w:eastAsia="MS Mincho"/>
          <w:i w:val="0"/>
          <w:iCs w:val="0"/>
        </w:rPr>
      </w:pPr>
    </w:p>
    <w:p w14:paraId="38FB03C9" w14:textId="77777777" w:rsidR="000226A3" w:rsidRPr="004A680D" w:rsidRDefault="000226A3" w:rsidP="000226A3">
      <w:pPr>
        <w:jc w:val="both"/>
        <w:rPr>
          <w:rStyle w:val="Emphasis"/>
          <w:rFonts w:eastAsia="MS Mincho"/>
          <w:i w:val="0"/>
          <w:iCs w:val="0"/>
        </w:rPr>
      </w:pPr>
    </w:p>
    <w:p w14:paraId="10CCFD94" w14:textId="77777777" w:rsidR="000226A3" w:rsidRDefault="000226A3" w:rsidP="000226A3">
      <w:pPr>
        <w:jc w:val="center"/>
        <w:rPr>
          <w:b/>
        </w:rPr>
      </w:pPr>
      <w:r>
        <w:rPr>
          <w:b/>
        </w:rPr>
        <w:t>A r s y e t i m</w:t>
      </w:r>
    </w:p>
    <w:p w14:paraId="2328DC27" w14:textId="77777777" w:rsidR="000226A3" w:rsidRPr="004A680D" w:rsidRDefault="000226A3" w:rsidP="000226A3">
      <w:pPr>
        <w:jc w:val="both"/>
        <w:rPr>
          <w:b/>
        </w:rPr>
      </w:pPr>
    </w:p>
    <w:p w14:paraId="71927F49" w14:textId="4637016F" w:rsidR="000226A3" w:rsidRDefault="000226A3" w:rsidP="000226A3">
      <w:pPr>
        <w:ind w:firstLine="720"/>
        <w:jc w:val="both"/>
      </w:pPr>
      <w:r w:rsidRPr="004A680D">
        <w:t xml:space="preserve"> Prokuroria Themelore në Prishtinë, me Aktakuzën e saj PP.II.nr.</w:t>
      </w:r>
      <w:r>
        <w:t>5889</w:t>
      </w:r>
      <w:r w:rsidRPr="004A680D">
        <w:t>/</w:t>
      </w:r>
      <w:r>
        <w:t>23</w:t>
      </w:r>
      <w:r w:rsidRPr="004A680D">
        <w:t xml:space="preserve">, të datës </w:t>
      </w:r>
      <w:r>
        <w:t>03</w:t>
      </w:r>
      <w:r w:rsidRPr="004A680D">
        <w:t>.</w:t>
      </w:r>
      <w:r>
        <w:t>10</w:t>
      </w:r>
      <w:r w:rsidRPr="004A680D">
        <w:t>.</w:t>
      </w:r>
      <w:r>
        <w:t>2023</w:t>
      </w:r>
      <w:r w:rsidRPr="004A680D">
        <w:t xml:space="preserve">, e ka akuzuar të pandehurin </w:t>
      </w:r>
      <w:r>
        <w:t>A</w:t>
      </w:r>
      <w:r w:rsidR="00A07410">
        <w:t>.</w:t>
      </w:r>
      <w:r w:rsidRPr="004A680D">
        <w:t xml:space="preserve"> </w:t>
      </w:r>
      <w:r>
        <w:t>K</w:t>
      </w:r>
      <w:r w:rsidR="00A07410">
        <w:t>.</w:t>
      </w:r>
      <w:r w:rsidRPr="004A680D">
        <w:t xml:space="preserve">, për shkak të veprës penale </w:t>
      </w:r>
      <w:r>
        <w:t>Vjedhja</w:t>
      </w:r>
      <w:r w:rsidRPr="004A680D">
        <w:t xml:space="preserve"> nga neni </w:t>
      </w:r>
      <w:r>
        <w:t xml:space="preserve">313 par. 1 </w:t>
      </w:r>
      <w:r w:rsidRPr="004A680D">
        <w:t>të KPRK-së</w:t>
      </w:r>
      <w:r>
        <w:t>.</w:t>
      </w:r>
    </w:p>
    <w:p w14:paraId="1C29F96D" w14:textId="77777777" w:rsidR="000226A3" w:rsidRPr="004A680D" w:rsidRDefault="000226A3" w:rsidP="000226A3">
      <w:pPr>
        <w:ind w:firstLine="720"/>
        <w:jc w:val="both"/>
      </w:pPr>
    </w:p>
    <w:p w14:paraId="11527F47" w14:textId="77777777" w:rsidR="000226A3" w:rsidRDefault="000226A3" w:rsidP="000226A3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08</w:t>
      </w:r>
      <w:r w:rsidRPr="004A680D">
        <w:rPr>
          <w:rFonts w:eastAsia="MS Mincho"/>
        </w:rPr>
        <w:t>.</w:t>
      </w:r>
      <w:r>
        <w:rPr>
          <w:rFonts w:eastAsia="MS Mincho"/>
        </w:rPr>
        <w:t>11</w:t>
      </w:r>
      <w:r w:rsidRPr="004A680D">
        <w:rPr>
          <w:rFonts w:eastAsia="MS Mincho"/>
        </w:rPr>
        <w:t>.2023, gjyqtari i vetëm gjykues pas udhëzimit të të pandehurit për të drejtat e tij, i</w:t>
      </w:r>
      <w:r w:rsidRPr="004A680D">
        <w:rPr>
          <w:color w:val="000000"/>
        </w:rPr>
        <w:t xml:space="preserve"> pandehuri ka deklaruar </w:t>
      </w:r>
      <w:r>
        <w:t>se e ndj</w:t>
      </w:r>
      <w:r w:rsidRPr="004A680D">
        <w:t>en</w:t>
      </w:r>
      <w:r w:rsidRPr="00EB394B">
        <w:t>ë</w:t>
      </w:r>
      <w:r w:rsidRPr="004A680D">
        <w:t xml:space="preserve"> veten fajtor,  e pranon faj</w:t>
      </w:r>
      <w:r w:rsidRPr="00E066CD">
        <w:t>ë</w:t>
      </w:r>
      <w:r w:rsidRPr="004A680D">
        <w:t>sinë me vullnetin e tij, pa presion</w:t>
      </w:r>
      <w:r>
        <w:t>, nuk e kund</w:t>
      </w:r>
      <w:r w:rsidRPr="00EB394B">
        <w:t>ë</w:t>
      </w:r>
      <w:r>
        <w:t>rshton aktakuz</w:t>
      </w:r>
      <w:r w:rsidRPr="00EB394B">
        <w:t>ë</w:t>
      </w:r>
      <w:r>
        <w:t>n,</w:t>
      </w:r>
      <w:r w:rsidRPr="004A680D">
        <w:t xml:space="preserve"> dhe është i bindur për pasojat </w:t>
      </w:r>
      <w:r>
        <w:t>e</w:t>
      </w:r>
      <w:r w:rsidRPr="004A680D">
        <w:t xml:space="preserve"> pranimit t</w:t>
      </w:r>
      <w:r>
        <w:t>ë fajsis</w:t>
      </w:r>
      <w:r w:rsidRPr="00E066CD">
        <w:t>ë</w:t>
      </w:r>
      <w:r>
        <w:t>, duke pas parasysh edhe konsulltimet e b</w:t>
      </w:r>
      <w:r w:rsidRPr="00E066CD">
        <w:t>ë</w:t>
      </w:r>
      <w:r>
        <w:t>ra me mbrojt</w:t>
      </w:r>
      <w:r w:rsidRPr="00E066CD">
        <w:t>ë</w:t>
      </w:r>
      <w:r>
        <w:t>sen e tij, e cila i ka sqaruar benefitet e pranimit t</w:t>
      </w:r>
      <w:r w:rsidRPr="00E066CD">
        <w:t>ë</w:t>
      </w:r>
      <w:r>
        <w:t xml:space="preserve"> faj</w:t>
      </w:r>
      <w:r w:rsidRPr="00E066CD">
        <w:t>ë</w:t>
      </w:r>
      <w:r>
        <w:t>sis</w:t>
      </w:r>
      <w:r w:rsidRPr="00E066CD">
        <w:t>ë</w:t>
      </w:r>
      <w:r>
        <w:t>, duke shtuar se nuk do t</w:t>
      </w:r>
      <w:r w:rsidRPr="00E066CD">
        <w:t>ë</w:t>
      </w:r>
      <w:r>
        <w:t xml:space="preserve"> p</w:t>
      </w:r>
      <w:r w:rsidRPr="00E066CD">
        <w:t>ë</w:t>
      </w:r>
      <w:r>
        <w:t>rs</w:t>
      </w:r>
      <w:r w:rsidRPr="00E066CD">
        <w:t>ë</w:t>
      </w:r>
      <w:r>
        <w:t>ris</w:t>
      </w:r>
      <w:r w:rsidRPr="00E066CD">
        <w:t>ë</w:t>
      </w:r>
      <w:r>
        <w:t xml:space="preserve"> m</w:t>
      </w:r>
      <w:r w:rsidRPr="00E066CD">
        <w:t>ë</w:t>
      </w:r>
      <w:r>
        <w:t xml:space="preserve"> vepr</w:t>
      </w:r>
      <w:r w:rsidRPr="00E066CD">
        <w:t>ë</w:t>
      </w:r>
      <w:r>
        <w:t>n penale dhe i premton gjykat</w:t>
      </w:r>
      <w:r w:rsidRPr="00E066CD">
        <w:t>ë</w:t>
      </w:r>
      <w:r>
        <w:t>s se p</w:t>
      </w:r>
      <w:r w:rsidRPr="00E066CD">
        <w:t>ë</w:t>
      </w:r>
      <w:r>
        <w:t>r k</w:t>
      </w:r>
      <w:r w:rsidRPr="00E066CD">
        <w:t>ë</w:t>
      </w:r>
      <w:r>
        <w:t>t</w:t>
      </w:r>
      <w:r w:rsidRPr="00E066CD">
        <w:t>ë</w:t>
      </w:r>
      <w:r>
        <w:t xml:space="preserve"> gj</w:t>
      </w:r>
      <w:r w:rsidRPr="00E066CD">
        <w:t>ë</w:t>
      </w:r>
      <w:r>
        <w:t xml:space="preserve"> </w:t>
      </w:r>
      <w:r w:rsidRPr="00E066CD">
        <w:t>ë</w:t>
      </w:r>
      <w:r>
        <w:t>sht</w:t>
      </w:r>
      <w:r w:rsidRPr="00E066CD">
        <w:t>ë</w:t>
      </w:r>
      <w:r>
        <w:t xml:space="preserve"> penduar, dhe i vie keq p</w:t>
      </w:r>
      <w:r w:rsidRPr="00E066CD">
        <w:t>ë</w:t>
      </w:r>
      <w:r>
        <w:t>r at</w:t>
      </w:r>
      <w:r w:rsidRPr="00E066CD">
        <w:t>ë</w:t>
      </w:r>
      <w:r>
        <w:t xml:space="preserve"> q</w:t>
      </w:r>
      <w:r w:rsidRPr="00E066CD">
        <w:t>ë</w:t>
      </w:r>
      <w:r>
        <w:t xml:space="preserve"> ka ndodh</w:t>
      </w:r>
      <w:r w:rsidRPr="00E066CD">
        <w:t>ë</w:t>
      </w:r>
      <w:r>
        <w:t>, dhe nj</w:t>
      </w:r>
      <w:r w:rsidRPr="00E066CD">
        <w:t>ë</w:t>
      </w:r>
      <w:r>
        <w:t>koh</w:t>
      </w:r>
      <w:r w:rsidRPr="00E066CD">
        <w:t>ë</w:t>
      </w:r>
      <w:r>
        <w:t>sisht i ka shprehur pendes</w:t>
      </w:r>
      <w:r w:rsidRPr="00E066CD">
        <w:t>ë</w:t>
      </w:r>
      <w:r>
        <w:t xml:space="preserve"> dhe k</w:t>
      </w:r>
      <w:r w:rsidRPr="00E066CD">
        <w:t>ë</w:t>
      </w:r>
      <w:r>
        <w:t>rkim falje edhe t</w:t>
      </w:r>
      <w:r w:rsidRPr="00E066CD">
        <w:t>ë</w:t>
      </w:r>
      <w:r>
        <w:t xml:space="preserve"> d</w:t>
      </w:r>
      <w:r w:rsidRPr="00E066CD">
        <w:t>ë</w:t>
      </w:r>
      <w:r>
        <w:t>mtuarit i cili ka qen</w:t>
      </w:r>
      <w:r w:rsidRPr="00E066CD">
        <w:t>ë</w:t>
      </w:r>
      <w:r>
        <w:t xml:space="preserve"> i pranish</w:t>
      </w:r>
      <w:r w:rsidRPr="00E066CD">
        <w:t>ë</w:t>
      </w:r>
      <w:r>
        <w:t>m n</w:t>
      </w:r>
      <w:r w:rsidRPr="00E066CD">
        <w:t>ë</w:t>
      </w:r>
      <w:r>
        <w:t xml:space="preserve"> shqyrtimin fillestar, duke shtuar se ajo se </w:t>
      </w:r>
      <w:r w:rsidRPr="0066462D">
        <w:t>ç</w:t>
      </w:r>
      <w:r>
        <w:t>far</w:t>
      </w:r>
      <w:r w:rsidRPr="00E066CD">
        <w:t>ë</w:t>
      </w:r>
      <w:r>
        <w:t xml:space="preserve"> ka ndodhur ka qen</w:t>
      </w:r>
      <w:r w:rsidRPr="00E066CD">
        <w:t>ë</w:t>
      </w:r>
      <w:r>
        <w:t xml:space="preserve"> di</w:t>
      </w:r>
      <w:r w:rsidRPr="0066462D">
        <w:t>ç</w:t>
      </w:r>
      <w:r>
        <w:t>ka e momentit dhe se nuk ka mund</w:t>
      </w:r>
      <w:r w:rsidRPr="00E066CD">
        <w:t>ë</w:t>
      </w:r>
      <w:r>
        <w:t xml:space="preserve"> q</w:t>
      </w:r>
      <w:r w:rsidRPr="00E066CD">
        <w:t>ë</w:t>
      </w:r>
      <w:r>
        <w:t xml:space="preserve"> ta kontrolloj</w:t>
      </w:r>
      <w:r w:rsidRPr="00E066CD">
        <w:t>ë</w:t>
      </w:r>
      <w:r>
        <w:t xml:space="preserve"> vetveten, pasiq</w:t>
      </w:r>
      <w:r w:rsidRPr="00E066CD">
        <w:t>ë</w:t>
      </w:r>
      <w:r>
        <w:t xml:space="preserve"> ka konsumuar alkool dhe ka qen</w:t>
      </w:r>
      <w:r w:rsidRPr="00E066CD">
        <w:t>ë</w:t>
      </w:r>
      <w:r>
        <w:t xml:space="preserve"> n</w:t>
      </w:r>
      <w:r w:rsidRPr="00E066CD">
        <w:t>ë</w:t>
      </w:r>
      <w:r>
        <w:t xml:space="preserve"> gjendje t</w:t>
      </w:r>
      <w:r w:rsidRPr="00E066CD">
        <w:t>ë</w:t>
      </w:r>
      <w:r>
        <w:t xml:space="preserve"> dehur.</w:t>
      </w:r>
    </w:p>
    <w:p w14:paraId="24E96E82" w14:textId="77777777" w:rsidR="000226A3" w:rsidRDefault="000226A3" w:rsidP="000226A3">
      <w:pPr>
        <w:ind w:firstLine="720"/>
        <w:jc w:val="both"/>
      </w:pPr>
    </w:p>
    <w:p w14:paraId="2A412F0B" w14:textId="460EAB24" w:rsidR="000226A3" w:rsidRPr="004A680D" w:rsidRDefault="000226A3" w:rsidP="000226A3">
      <w:pPr>
        <w:ind w:firstLine="720"/>
        <w:jc w:val="both"/>
        <w:rPr>
          <w:lang w:val="en-US"/>
        </w:rPr>
      </w:pPr>
      <w:r>
        <w:t>Mbrojt</w:t>
      </w:r>
      <w:r w:rsidRPr="00D66F90">
        <w:t>ë</w:t>
      </w:r>
      <w:r>
        <w:t>sja e t</w:t>
      </w:r>
      <w:r w:rsidRPr="00D66F90">
        <w:t>ë</w:t>
      </w:r>
      <w:r>
        <w:t xml:space="preserve"> pandehurit </w:t>
      </w:r>
      <w:r>
        <w:rPr>
          <w:rFonts w:eastAsia="MS Mincho"/>
        </w:rPr>
        <w:t>sipas detyr</w:t>
      </w:r>
      <w:r w:rsidRPr="005A6B9B">
        <w:rPr>
          <w:rFonts w:eastAsia="MS Mincho"/>
        </w:rPr>
        <w:t>ë</w:t>
      </w:r>
      <w:r>
        <w:rPr>
          <w:rFonts w:eastAsia="MS Mincho"/>
        </w:rPr>
        <w:t>s zyrtare avokate M</w:t>
      </w:r>
      <w:r w:rsidR="00A07410">
        <w:rPr>
          <w:rFonts w:eastAsia="MS Mincho"/>
        </w:rPr>
        <w:t>.</w:t>
      </w:r>
      <w:r>
        <w:rPr>
          <w:rFonts w:eastAsia="MS Mincho"/>
        </w:rPr>
        <w:t xml:space="preserve"> Ll</w:t>
      </w:r>
      <w:r w:rsidR="00A07410">
        <w:rPr>
          <w:rFonts w:eastAsia="MS Mincho"/>
        </w:rPr>
        <w:t>.</w:t>
      </w:r>
      <w:r>
        <w:rPr>
          <w:rFonts w:eastAsia="MS Mincho"/>
        </w:rPr>
        <w:t>,</w:t>
      </w:r>
      <w:r>
        <w:t xml:space="preserve"> ka deklaruar se e mb</w:t>
      </w:r>
      <w:r w:rsidRPr="00E066CD">
        <w:t>ë</w:t>
      </w:r>
      <w:r>
        <w:t>shtet pranimin e faj</w:t>
      </w:r>
      <w:r w:rsidRPr="00E066CD">
        <w:t>ë</w:t>
      </w:r>
      <w:r>
        <w:t>sis</w:t>
      </w:r>
      <w:r w:rsidRPr="00E066CD">
        <w:t>ë</w:t>
      </w:r>
      <w:r>
        <w:t xml:space="preserve"> e t</w:t>
      </w:r>
      <w:r w:rsidRPr="00E066CD">
        <w:t>ë</w:t>
      </w:r>
      <w:r>
        <w:t xml:space="preserve"> mbrojturit t</w:t>
      </w:r>
      <w:r w:rsidRPr="00E066CD">
        <w:t>ë</w:t>
      </w:r>
      <w:r>
        <w:t xml:space="preserve"> saj, pasiq</w:t>
      </w:r>
      <w:r w:rsidRPr="00E066CD">
        <w:t>ë</w:t>
      </w:r>
      <w:r>
        <w:t xml:space="preserve"> </w:t>
      </w:r>
      <w:r w:rsidRPr="00E066CD">
        <w:t>ë</w:t>
      </w:r>
      <w:r>
        <w:t>sht</w:t>
      </w:r>
      <w:r w:rsidRPr="00E066CD">
        <w:t>ë</w:t>
      </w:r>
      <w:r>
        <w:t xml:space="preserve"> b</w:t>
      </w:r>
      <w:r w:rsidRPr="00E066CD">
        <w:t>ë</w:t>
      </w:r>
      <w:r>
        <w:t>r</w:t>
      </w:r>
      <w:r w:rsidRPr="00E066CD">
        <w:t>ë</w:t>
      </w:r>
      <w:r>
        <w:t xml:space="preserve"> me vullnetin e tij dhe i njejti </w:t>
      </w:r>
      <w:r w:rsidRPr="00E066CD">
        <w:t>ë</w:t>
      </w:r>
      <w:r>
        <w:t>sht</w:t>
      </w:r>
      <w:r w:rsidRPr="00E066CD">
        <w:t>ë</w:t>
      </w:r>
      <w:r>
        <w:t xml:space="preserve"> penduar p</w:t>
      </w:r>
      <w:r w:rsidRPr="00E066CD">
        <w:t>ë</w:t>
      </w:r>
      <w:r>
        <w:t xml:space="preserve">r veprimin e tij, veprim ky i cili </w:t>
      </w:r>
      <w:r w:rsidRPr="00E066CD">
        <w:t>ë</w:t>
      </w:r>
      <w:r>
        <w:t>sht</w:t>
      </w:r>
      <w:r w:rsidRPr="00E066CD">
        <w:t>ë</w:t>
      </w:r>
      <w:r>
        <w:t xml:space="preserve"> b</w:t>
      </w:r>
      <w:r w:rsidRPr="00E066CD">
        <w:t>ë</w:t>
      </w:r>
      <w:r>
        <w:t>r</w:t>
      </w:r>
      <w:r w:rsidRPr="00E066CD">
        <w:t>ë</w:t>
      </w:r>
      <w:r>
        <w:t xml:space="preserve"> jo me dashje, duke i propozuar gjykat</w:t>
      </w:r>
      <w:r w:rsidRPr="00E066CD">
        <w:t>ë</w:t>
      </w:r>
      <w:r>
        <w:t>s q</w:t>
      </w:r>
      <w:r w:rsidRPr="00E066CD">
        <w:t>ë</w:t>
      </w:r>
      <w:r>
        <w:t xml:space="preserve"> me rastin e shqiptimit t</w:t>
      </w:r>
      <w:r w:rsidRPr="00E066CD">
        <w:t>ë</w:t>
      </w:r>
      <w:r>
        <w:t xml:space="preserve"> d</w:t>
      </w:r>
      <w:r w:rsidRPr="00E066CD">
        <w:t>ë</w:t>
      </w:r>
      <w:r>
        <w:t>nimit t</w:t>
      </w:r>
      <w:r w:rsidRPr="00E066CD">
        <w:t>ë</w:t>
      </w:r>
      <w:r>
        <w:t xml:space="preserve"> ket</w:t>
      </w:r>
      <w:r w:rsidRPr="00E066CD">
        <w:t>ë</w:t>
      </w:r>
      <w:r>
        <w:t xml:space="preserve"> parasysh rrethanat leht</w:t>
      </w:r>
      <w:r w:rsidRPr="00E066CD">
        <w:t>ë</w:t>
      </w:r>
      <w:r>
        <w:t>suese si pranimin e faj</w:t>
      </w:r>
      <w:r w:rsidRPr="00E066CD">
        <w:t>ë</w:t>
      </w:r>
      <w:r>
        <w:t>sis</w:t>
      </w:r>
      <w:r w:rsidRPr="00E066CD">
        <w:t>ë</w:t>
      </w:r>
      <w:r>
        <w:t xml:space="preserve"> t</w:t>
      </w:r>
      <w:r w:rsidRPr="00E066CD">
        <w:t>ë</w:t>
      </w:r>
      <w:r>
        <w:t xml:space="preserve"> cil</w:t>
      </w:r>
      <w:r w:rsidRPr="00E066CD">
        <w:t>ë</w:t>
      </w:r>
      <w:r>
        <w:t>n i mbrojturi e ka b</w:t>
      </w:r>
      <w:r w:rsidRPr="00E066CD">
        <w:t>ë</w:t>
      </w:r>
      <w:r>
        <w:t>r</w:t>
      </w:r>
      <w:r w:rsidRPr="00E066CD">
        <w:t>ë</w:t>
      </w:r>
      <w:r>
        <w:t xml:space="preserve"> n</w:t>
      </w:r>
      <w:r w:rsidRPr="00E066CD">
        <w:t>ë</w:t>
      </w:r>
      <w:r>
        <w:t xml:space="preserve"> faz</w:t>
      </w:r>
      <w:r w:rsidRPr="00E066CD">
        <w:t>ë</w:t>
      </w:r>
      <w:r>
        <w:t>n e intervistimit n</w:t>
      </w:r>
      <w:r w:rsidRPr="00E066CD">
        <w:t>ë</w:t>
      </w:r>
      <w:r>
        <w:t xml:space="preserve"> polici, dhe kthimin e parave q</w:t>
      </w:r>
      <w:r w:rsidRPr="00E066CD">
        <w:t>ë</w:t>
      </w:r>
      <w:r>
        <w:t xml:space="preserve"> ka b</w:t>
      </w:r>
      <w:r w:rsidRPr="00E066CD">
        <w:t>ë</w:t>
      </w:r>
      <w:r>
        <w:t>r</w:t>
      </w:r>
      <w:r w:rsidRPr="00E066CD">
        <w:t>ë</w:t>
      </w:r>
      <w:r>
        <w:t>. Poashtu ka shtuar se rrethanat personal dhe familjare t</w:t>
      </w:r>
      <w:r w:rsidRPr="00E066CD">
        <w:t>ë</w:t>
      </w:r>
      <w:r>
        <w:t xml:space="preserve"> t</w:t>
      </w:r>
      <w:r w:rsidRPr="00E066CD">
        <w:t>ë</w:t>
      </w:r>
      <w:r>
        <w:t xml:space="preserve"> njejtit jan</w:t>
      </w:r>
      <w:r w:rsidRPr="00E066CD">
        <w:t>ë</w:t>
      </w:r>
      <w:r>
        <w:t xml:space="preserve"> t</w:t>
      </w:r>
      <w:r w:rsidRPr="00E066CD">
        <w:t>ë</w:t>
      </w:r>
      <w:r>
        <w:t xml:space="preserve"> r</w:t>
      </w:r>
      <w:r w:rsidRPr="00E066CD">
        <w:t>ë</w:t>
      </w:r>
      <w:r>
        <w:t>nda, ka bashk</w:t>
      </w:r>
      <w:r w:rsidRPr="00E066CD">
        <w:t>ë</w:t>
      </w:r>
      <w:r>
        <w:t>shorten e s</w:t>
      </w:r>
      <w:r w:rsidRPr="00E066CD">
        <w:t>ë</w:t>
      </w:r>
      <w:r>
        <w:t>mur</w:t>
      </w:r>
      <w:r w:rsidRPr="00E066CD">
        <w:t>ë</w:t>
      </w:r>
      <w:r>
        <w:t>, gjendje t</w:t>
      </w:r>
      <w:r w:rsidRPr="00E066CD">
        <w:t>ë</w:t>
      </w:r>
      <w:r>
        <w:t xml:space="preserve"> dob</w:t>
      </w:r>
      <w:r w:rsidRPr="00E066CD">
        <w:t>ë</w:t>
      </w:r>
      <w:r>
        <w:t>t ekonomike, duke shtuar se p</w:t>
      </w:r>
      <w:r w:rsidRPr="00E066CD">
        <w:t>ë</w:t>
      </w:r>
      <w:r>
        <w:t>rve</w:t>
      </w:r>
      <w:r w:rsidRPr="0066462D">
        <w:t>ç</w:t>
      </w:r>
      <w:r>
        <w:t xml:space="preserve"> rrethanave t</w:t>
      </w:r>
      <w:r w:rsidRPr="00E066CD">
        <w:t>ë</w:t>
      </w:r>
      <w:r>
        <w:t xml:space="preserve"> </w:t>
      </w:r>
      <w:r>
        <w:lastRenderedPageBreak/>
        <w:t>lartcekura t</w:t>
      </w:r>
      <w:r w:rsidRPr="00E066CD">
        <w:t>ë</w:t>
      </w:r>
      <w:r>
        <w:t xml:space="preserve"> kihet parasysh edhe koha e q</w:t>
      </w:r>
      <w:r w:rsidRPr="00E066CD">
        <w:t>ë</w:t>
      </w:r>
      <w:r>
        <w:t>ndrimit n</w:t>
      </w:r>
      <w:r w:rsidRPr="00E066CD">
        <w:t>ë</w:t>
      </w:r>
      <w:r>
        <w:t xml:space="preserve"> paraburgim n</w:t>
      </w:r>
      <w:r w:rsidRPr="00E066CD">
        <w:t>ë</w:t>
      </w:r>
      <w:r>
        <w:t xml:space="preserve"> shqiptimin e d</w:t>
      </w:r>
      <w:r w:rsidRPr="00E066CD">
        <w:t>ë</w:t>
      </w:r>
      <w:r>
        <w:t>nimit, duke propozuar gjykat</w:t>
      </w:r>
      <w:r w:rsidRPr="00E066CD">
        <w:t>ë</w:t>
      </w:r>
      <w:r>
        <w:t>s q</w:t>
      </w:r>
      <w:r w:rsidRPr="00E066CD">
        <w:t>ë</w:t>
      </w:r>
      <w:r>
        <w:t xml:space="preserve"> t</w:t>
      </w:r>
      <w:r w:rsidRPr="00E066CD">
        <w:t>ë</w:t>
      </w:r>
      <w:r>
        <w:t xml:space="preserve"> njejtit t</w:t>
      </w:r>
      <w:r w:rsidRPr="00E066CD">
        <w:t>ë</w:t>
      </w:r>
      <w:r>
        <w:t xml:space="preserve"> i shqiptoj</w:t>
      </w:r>
      <w:r w:rsidRPr="00E066CD">
        <w:t>ë</w:t>
      </w:r>
      <w:r>
        <w:t xml:space="preserve"> nj</w:t>
      </w:r>
      <w:r w:rsidRPr="00E066CD">
        <w:t>ë</w:t>
      </w:r>
      <w:r>
        <w:t xml:space="preserve"> d</w:t>
      </w:r>
      <w:r w:rsidRPr="00E066CD">
        <w:t>ë</w:t>
      </w:r>
      <w:r>
        <w:t>nim sa m</w:t>
      </w:r>
      <w:r w:rsidRPr="00E066CD">
        <w:t>ë</w:t>
      </w:r>
      <w:r>
        <w:t xml:space="preserve"> t</w:t>
      </w:r>
      <w:r w:rsidRPr="00E066CD">
        <w:t>ë</w:t>
      </w:r>
      <w:r>
        <w:t xml:space="preserve"> but</w:t>
      </w:r>
      <w:r w:rsidRPr="00E066CD">
        <w:t>ë</w:t>
      </w:r>
      <w:r>
        <w:t>.</w:t>
      </w:r>
    </w:p>
    <w:p w14:paraId="21B68D38" w14:textId="77777777" w:rsidR="000226A3" w:rsidRPr="004A680D" w:rsidRDefault="000226A3" w:rsidP="000226A3">
      <w:pPr>
        <w:jc w:val="both"/>
        <w:rPr>
          <w:rFonts w:eastAsia="MS Mincho"/>
        </w:rPr>
      </w:pPr>
    </w:p>
    <w:p w14:paraId="7354571C" w14:textId="77777777" w:rsidR="000226A3" w:rsidRDefault="000226A3" w:rsidP="000226A3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>deklaruar se pajtohet me pranimin e fajësisë nga ana e të pandehurit</w:t>
      </w:r>
      <w:r>
        <w:t xml:space="preserve">, dhe e njejta </w:t>
      </w:r>
      <w:r w:rsidRPr="00E066CD">
        <w:t>ë</w:t>
      </w:r>
      <w:r>
        <w:t>sht</w:t>
      </w:r>
      <w:r w:rsidRPr="00E066CD">
        <w:t>ë</w:t>
      </w:r>
      <w:r>
        <w:t xml:space="preserve"> b</w:t>
      </w:r>
      <w:r w:rsidRPr="00E066CD">
        <w:t>ë</w:t>
      </w:r>
      <w:r>
        <w:t>r</w:t>
      </w:r>
      <w:r w:rsidRPr="00E066CD">
        <w:t>ë</w:t>
      </w:r>
      <w:r>
        <w:t xml:space="preserve"> konform dispozitave ligjore, dhe n</w:t>
      </w:r>
      <w:r w:rsidRPr="00E066CD">
        <w:t>ë</w:t>
      </w:r>
      <w:r>
        <w:t xml:space="preserve"> p</w:t>
      </w:r>
      <w:r w:rsidRPr="00E066CD">
        <w:t>ë</w:t>
      </w:r>
      <w:r>
        <w:t>rputhje me provat dhe faktet t</w:t>
      </w:r>
      <w:r w:rsidRPr="00E066CD">
        <w:t>ë</w:t>
      </w:r>
      <w:r>
        <w:t xml:space="preserve"> cilat jan</w:t>
      </w:r>
      <w:r w:rsidRPr="00E066CD">
        <w:t>ë</w:t>
      </w:r>
      <w:r>
        <w:t xml:space="preserve"> bashkangjitur l</w:t>
      </w:r>
      <w:r w:rsidRPr="00E066CD">
        <w:t>ë</w:t>
      </w:r>
      <w:r>
        <w:t>nd</w:t>
      </w:r>
      <w:r w:rsidRPr="00E066CD">
        <w:t>ë</w:t>
      </w:r>
      <w:r>
        <w:t>s, duke propozuar gjykat</w:t>
      </w:r>
      <w:r w:rsidRPr="00E066CD">
        <w:t>ë</w:t>
      </w:r>
      <w:r>
        <w:t>s q</w:t>
      </w:r>
      <w:r w:rsidRPr="00E066CD">
        <w:t>ë</w:t>
      </w:r>
      <w:r>
        <w:t xml:space="preserve"> t</w:t>
      </w:r>
      <w:r w:rsidRPr="00E066CD">
        <w:t>ë</w:t>
      </w:r>
      <w:r>
        <w:t xml:space="preserve"> njejt</w:t>
      </w:r>
      <w:r w:rsidRPr="00E066CD">
        <w:t>ë</w:t>
      </w:r>
      <w:r>
        <w:t>n ta aprovoj</w:t>
      </w:r>
      <w:r w:rsidRPr="00E066CD">
        <w:t>ë</w:t>
      </w:r>
      <w:r>
        <w:t>.</w:t>
      </w:r>
    </w:p>
    <w:p w14:paraId="059ECF1A" w14:textId="77777777" w:rsidR="000226A3" w:rsidRDefault="000226A3" w:rsidP="000226A3">
      <w:pPr>
        <w:ind w:firstLine="720"/>
        <w:jc w:val="both"/>
      </w:pPr>
    </w:p>
    <w:p w14:paraId="387BCAB9" w14:textId="77777777" w:rsidR="000226A3" w:rsidRPr="004A680D" w:rsidRDefault="000226A3" w:rsidP="000226A3">
      <w:pPr>
        <w:ind w:firstLine="720"/>
        <w:jc w:val="both"/>
      </w:pPr>
      <w:r>
        <w:t>I d</w:t>
      </w:r>
      <w:r w:rsidRPr="00E066CD">
        <w:t>ë</w:t>
      </w:r>
      <w:r>
        <w:t>mtuari pas deklarimit dhe pranimit t</w:t>
      </w:r>
      <w:r w:rsidRPr="00E066CD">
        <w:t>ë</w:t>
      </w:r>
      <w:r>
        <w:t xml:space="preserve"> faj</w:t>
      </w:r>
      <w:r w:rsidRPr="00E066CD">
        <w:t>ë</w:t>
      </w:r>
      <w:r>
        <w:t>sis</w:t>
      </w:r>
      <w:r w:rsidRPr="00E066CD">
        <w:t>ë</w:t>
      </w:r>
      <w:r>
        <w:t xml:space="preserve"> nga ana e t</w:t>
      </w:r>
      <w:r w:rsidRPr="00E066CD">
        <w:t>ë</w:t>
      </w:r>
      <w:r>
        <w:t xml:space="preserve"> pandehurit ka deklaruar se i’a l</w:t>
      </w:r>
      <w:r w:rsidRPr="00E066CD">
        <w:t>ë</w:t>
      </w:r>
      <w:r>
        <w:t xml:space="preserve"> gjykat</w:t>
      </w:r>
      <w:r w:rsidRPr="00E066CD">
        <w:t>ë</w:t>
      </w:r>
      <w:r>
        <w:t>s n</w:t>
      </w:r>
      <w:r w:rsidRPr="00E066CD">
        <w:t>ë</w:t>
      </w:r>
      <w:r>
        <w:t xml:space="preserve"> diskrecion sa i p</w:t>
      </w:r>
      <w:r w:rsidRPr="00E066CD">
        <w:t>ë</w:t>
      </w:r>
      <w:r>
        <w:t>rket d</w:t>
      </w:r>
      <w:r w:rsidRPr="00E066CD">
        <w:t>ë</w:t>
      </w:r>
      <w:r>
        <w:t>nimit, dhe nuk paraqet k</w:t>
      </w:r>
      <w:r w:rsidRPr="00E066CD">
        <w:t>ë</w:t>
      </w:r>
      <w:r>
        <w:t>rkes</w:t>
      </w:r>
      <w:r w:rsidRPr="00E066CD">
        <w:t>ë</w:t>
      </w:r>
      <w:r>
        <w:t xml:space="preserve"> pasurore juridike.</w:t>
      </w:r>
    </w:p>
    <w:p w14:paraId="001CF07B" w14:textId="77777777" w:rsidR="000226A3" w:rsidRPr="004A680D" w:rsidRDefault="000226A3" w:rsidP="000226A3">
      <w:pPr>
        <w:ind w:firstLine="720"/>
        <w:jc w:val="both"/>
      </w:pPr>
      <w:r w:rsidRPr="004A680D">
        <w:rPr>
          <w:rFonts w:eastAsia="MS Mincho"/>
        </w:rPr>
        <w:t xml:space="preserve">Gjyqtari i vetëm gjykues, i bindur se i pandehuri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pandehurit, për</w:t>
      </w:r>
      <w:r w:rsidRPr="004A680D">
        <w:t xml:space="preserve"> shkak të veprës penale, të përshkruar si në dispozitiv të këtij aktgjykimi.</w:t>
      </w:r>
    </w:p>
    <w:p w14:paraId="714246EB" w14:textId="77777777" w:rsidR="000226A3" w:rsidRPr="004A680D" w:rsidRDefault="000226A3" w:rsidP="000226A3">
      <w:pPr>
        <w:ind w:firstLine="720"/>
        <w:jc w:val="both"/>
      </w:pPr>
    </w:p>
    <w:p w14:paraId="16A793F8" w14:textId="77777777" w:rsidR="000226A3" w:rsidRPr="00FD4826" w:rsidRDefault="000226A3" w:rsidP="000226A3">
      <w:pPr>
        <w:ind w:firstLine="720"/>
        <w:jc w:val="both"/>
      </w:pPr>
      <w:r w:rsidRPr="004A680D">
        <w:t>Gjykata mbi bazën e pranimit të fajsisë dhe vlerësimit mbi provat nga faktet e konstatuara në drejtim të vërtetimit të gjendjes faktik, analizoi dhe administroi të gjitha provat si nga shkresat e lëndës. Këto prova i janë bashkangjitur lëndës dhe janë në përputhshmëri me aktakuzën dhe përshkrimin  e saj, dhe janë në përputhshmëri me pranimin e fajsisë sipas deklaratës së të pandehurit. Andaj, gjykata vërtetoi bindjen në bazë të çmuarjes së lirë të provave</w:t>
      </w:r>
      <w:r>
        <w:t xml:space="preserve"> dhe sipas bindjes së lirë, se</w:t>
      </w:r>
      <w:r w:rsidRPr="004A680D">
        <w:t xml:space="preserve"> i pandehuri me veprimet e tij është inkriminuar në veprën penale </w:t>
      </w:r>
      <w:r>
        <w:t>Vjedhja</w:t>
      </w:r>
      <w:r w:rsidRPr="004A680D">
        <w:t xml:space="preserve"> nga neni </w:t>
      </w:r>
      <w:r>
        <w:t xml:space="preserve">313 par. 1 </w:t>
      </w:r>
      <w:r w:rsidRPr="004A680D">
        <w:t>të KPRK-së</w:t>
      </w:r>
      <w:r>
        <w:rPr>
          <w:color w:val="000000"/>
        </w:rPr>
        <w:t xml:space="preserve">. </w:t>
      </w:r>
      <w:r w:rsidRPr="004A680D">
        <w:t>Andaj, të njëjtin edhe e shpalli fajtor si në dispozitiv të këtij aktgjykimi.</w:t>
      </w:r>
    </w:p>
    <w:p w14:paraId="35E456DA" w14:textId="77777777" w:rsidR="000226A3" w:rsidRPr="004A680D" w:rsidRDefault="000226A3" w:rsidP="000226A3">
      <w:pPr>
        <w:jc w:val="both"/>
      </w:pPr>
    </w:p>
    <w:p w14:paraId="13E4C729" w14:textId="77777777" w:rsidR="000226A3" w:rsidRDefault="000226A3" w:rsidP="000226A3">
      <w:pPr>
        <w:ind w:firstLine="720"/>
        <w:jc w:val="both"/>
      </w:pPr>
      <w:r w:rsidRPr="004A680D">
        <w:rPr>
          <w:color w:val="000000"/>
        </w:rPr>
        <w:t>Me rastin e caktimit të llojit dhe tё lartësisë së dënimit gjykata pati parasysh të gjitha rrethanat lehtësuese dhe rënduese të parapara me nenin</w:t>
      </w:r>
      <w:r>
        <w:rPr>
          <w:color w:val="000000"/>
        </w:rPr>
        <w:t xml:space="preserve"> 69 dhe</w:t>
      </w:r>
      <w:r w:rsidRPr="004A680D">
        <w:rPr>
          <w:color w:val="000000"/>
        </w:rPr>
        <w:t xml:space="preserve"> 70 të KPRK-së, ashtu që si rrethana lehtësuese gjykata për të pandehurin </w:t>
      </w:r>
      <w:r w:rsidRPr="004A680D">
        <w:rPr>
          <w:rFonts w:eastAsia="MS Mincho"/>
        </w:rPr>
        <w:t>e vlerёsoi pendimin për veprimet e tij, premtimin e dhënë para gjykatës se nuk do ta përsëris</w:t>
      </w:r>
      <w:r w:rsidRPr="00152A51">
        <w:rPr>
          <w:rFonts w:eastAsia="MS Mincho"/>
        </w:rPr>
        <w:t>ë</w:t>
      </w:r>
      <w:r w:rsidRPr="004A680D">
        <w:rPr>
          <w:rFonts w:eastAsia="MS Mincho"/>
        </w:rPr>
        <w:t xml:space="preserve"> veprime të tilla, e veçanërisht pranimin e fajësisë nga ana e të pandehurit, e si rrethana rënduese gjykata vlerësoi shkallën e përgjegjësisë penale pra, faktin se i njejti ka qenë plotësisht</w:t>
      </w:r>
      <w:r>
        <w:rPr>
          <w:rFonts w:eastAsia="MS Mincho"/>
        </w:rPr>
        <w:t xml:space="preserve"> i aftë ti kuptojë dhe kontrolloj</w:t>
      </w:r>
      <w:r w:rsidRPr="00FD4826">
        <w:rPr>
          <w:rFonts w:eastAsia="MS Mincho"/>
        </w:rPr>
        <w:t>ë</w:t>
      </w:r>
      <w:r w:rsidRPr="004A680D">
        <w:rPr>
          <w:rFonts w:eastAsia="MS Mincho"/>
        </w:rPr>
        <w:t xml:space="preserve"> veprimet e tij si dhe duke pasur për bazë intesitetin e rrezikimit apo dëmtimit të vlerës së mbrojtur, të njejtit i shqiptoi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>në pajtim me nenin 38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4AB91AD4" w14:textId="77777777" w:rsidR="000226A3" w:rsidRDefault="000226A3" w:rsidP="000226A3">
      <w:pPr>
        <w:ind w:firstLine="720"/>
        <w:jc w:val="both"/>
      </w:pPr>
    </w:p>
    <w:p w14:paraId="3A4713ED" w14:textId="749BF18C" w:rsidR="000226A3" w:rsidRDefault="000226A3" w:rsidP="000226A3">
      <w:pPr>
        <w:ind w:firstLine="720"/>
        <w:jc w:val="both"/>
      </w:pPr>
      <w:r>
        <w:t>N</w:t>
      </w:r>
      <w:r w:rsidRPr="00E066CD">
        <w:t>ë</w:t>
      </w:r>
      <w:r>
        <w:t xml:space="preserve"> mb</w:t>
      </w:r>
      <w:r w:rsidRPr="00E066CD">
        <w:t>ë</w:t>
      </w:r>
      <w:r>
        <w:t>shtetje t</w:t>
      </w:r>
      <w:r w:rsidRPr="00E066CD">
        <w:t>ë</w:t>
      </w:r>
      <w:r>
        <w:t xml:space="preserve"> nenit 79 par. 1 t</w:t>
      </w:r>
      <w:r w:rsidRPr="00E066CD">
        <w:t>ë</w:t>
      </w:r>
      <w:r>
        <w:t xml:space="preserve"> KPRK-s</w:t>
      </w:r>
      <w:r w:rsidRPr="00E066CD">
        <w:t>ë</w:t>
      </w:r>
      <w:r>
        <w:t>, gjykata koh</w:t>
      </w:r>
      <w:r w:rsidRPr="00E066CD">
        <w:t>ë</w:t>
      </w:r>
      <w:r>
        <w:t>n e kaluar n</w:t>
      </w:r>
      <w:r w:rsidRPr="00E066CD">
        <w:t>ë</w:t>
      </w:r>
      <w:r>
        <w:t>n mas</w:t>
      </w:r>
      <w:r w:rsidRPr="00E066CD">
        <w:t>ë</w:t>
      </w:r>
      <w:r>
        <w:t>n e paraburgimit t</w:t>
      </w:r>
      <w:r w:rsidRPr="00E066CD">
        <w:t>ë</w:t>
      </w:r>
      <w:r>
        <w:t xml:space="preserve"> pandehurit A</w:t>
      </w:r>
      <w:r w:rsidR="004632D4">
        <w:t>.</w:t>
      </w:r>
      <w:r>
        <w:t xml:space="preserve"> K</w:t>
      </w:r>
      <w:r w:rsidR="004632D4">
        <w:t>.</w:t>
      </w:r>
      <w:bookmarkStart w:id="0" w:name="_GoBack"/>
      <w:bookmarkEnd w:id="0"/>
      <w:r>
        <w:t>, nga data 03.10.2023 e deri m</w:t>
      </w:r>
      <w:r w:rsidRPr="00E066CD">
        <w:t>ë</w:t>
      </w:r>
      <w:r>
        <w:t xml:space="preserve"> dat</w:t>
      </w:r>
      <w:r w:rsidRPr="00E066CD">
        <w:t>ë</w:t>
      </w:r>
      <w:r>
        <w:t>n 01.11.2023, ia ka llogaritur n</w:t>
      </w:r>
      <w:r w:rsidRPr="00E066CD">
        <w:t>ë</w:t>
      </w:r>
      <w:r>
        <w:t xml:space="preserve"> d</w:t>
      </w:r>
      <w:r w:rsidRPr="00E066CD">
        <w:t>ë</w:t>
      </w:r>
      <w:r>
        <w:t>nimin e p</w:t>
      </w:r>
      <w:r w:rsidRPr="00E066CD">
        <w:t>ë</w:t>
      </w:r>
      <w:r>
        <w:t>rcaktuar me burgim.</w:t>
      </w:r>
    </w:p>
    <w:p w14:paraId="53D44DED" w14:textId="77777777" w:rsidR="000226A3" w:rsidRPr="004A680D" w:rsidRDefault="000226A3" w:rsidP="000226A3">
      <w:pPr>
        <w:ind w:firstLine="720"/>
        <w:jc w:val="both"/>
        <w:rPr>
          <w:rFonts w:eastAsia="MS Mincho"/>
        </w:rPr>
      </w:pPr>
    </w:p>
    <w:p w14:paraId="12BE6D58" w14:textId="77777777" w:rsidR="000226A3" w:rsidRDefault="000226A3" w:rsidP="000226A3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2E758031" w14:textId="77777777" w:rsidR="000226A3" w:rsidRDefault="000226A3" w:rsidP="000226A3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</w:t>
      </w:r>
      <w:r>
        <w:lastRenderedPageBreak/>
        <w:t xml:space="preserve">pagesën për programin për kompensimin e viktimave të krimit u mor konform nenit 36 paragrafi 3 nën paragrafi 3.1 të Ligjit nr.08/L-109 për Kompensimin e Viktimave të Krimit. </w:t>
      </w:r>
    </w:p>
    <w:p w14:paraId="6CC3AC9E" w14:textId="77777777" w:rsidR="000226A3" w:rsidRDefault="000226A3" w:rsidP="000226A3">
      <w:pPr>
        <w:ind w:firstLine="720"/>
        <w:jc w:val="both"/>
      </w:pPr>
    </w:p>
    <w:p w14:paraId="29C21AEB" w14:textId="77777777" w:rsidR="000226A3" w:rsidRDefault="000226A3" w:rsidP="000226A3">
      <w:pPr>
        <w:ind w:firstLine="720"/>
        <w:jc w:val="both"/>
      </w:pPr>
      <w:r>
        <w:t xml:space="preserve">Vendimin për udhëzimin e palës së dëmtuar në kontest juridiko – civil, gjykata e mori në bazë të nenit 462  par.1 dhe 2 të KPPRK-së. </w:t>
      </w:r>
    </w:p>
    <w:p w14:paraId="168F640B" w14:textId="77777777" w:rsidR="000226A3" w:rsidRDefault="000226A3" w:rsidP="000226A3">
      <w:pPr>
        <w:ind w:firstLine="720"/>
        <w:jc w:val="both"/>
        <w:rPr>
          <w:rFonts w:eastAsia="MS Mincho"/>
        </w:rPr>
      </w:pPr>
    </w:p>
    <w:p w14:paraId="15FDB617" w14:textId="77777777" w:rsidR="000226A3" w:rsidRDefault="000226A3" w:rsidP="000226A3">
      <w:pPr>
        <w:ind w:firstLine="720"/>
        <w:jc w:val="both"/>
      </w:pPr>
    </w:p>
    <w:p w14:paraId="413F5DC2" w14:textId="77777777" w:rsidR="000226A3" w:rsidRDefault="000226A3" w:rsidP="000226A3">
      <w:pPr>
        <w:ind w:firstLine="720"/>
        <w:jc w:val="both"/>
      </w:pPr>
    </w:p>
    <w:p w14:paraId="36FCA74E" w14:textId="77777777" w:rsidR="000226A3" w:rsidRPr="004A680D" w:rsidRDefault="000226A3" w:rsidP="000226A3">
      <w:pPr>
        <w:ind w:firstLine="720"/>
        <w:jc w:val="both"/>
      </w:pPr>
      <w:r w:rsidRPr="004A680D">
        <w:t>Nga arsyet e cekura më lartë  u vendos si në d</w:t>
      </w:r>
      <w:r>
        <w:t xml:space="preserve">ispozitiv të këtij aktgjykimi. </w:t>
      </w:r>
    </w:p>
    <w:p w14:paraId="15AB2E49" w14:textId="77777777" w:rsidR="000226A3" w:rsidRDefault="000226A3" w:rsidP="000226A3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631B5CEA" w14:textId="77777777" w:rsidR="000226A3" w:rsidRPr="004A680D" w:rsidRDefault="000226A3" w:rsidP="000226A3">
      <w:pPr>
        <w:jc w:val="center"/>
        <w:rPr>
          <w:b/>
        </w:rPr>
      </w:pPr>
      <w:r w:rsidRPr="004A680D">
        <w:rPr>
          <w:b/>
        </w:rPr>
        <w:t>DEGA NË LIPJAN.</w:t>
      </w:r>
    </w:p>
    <w:p w14:paraId="2BC87844" w14:textId="77777777" w:rsidR="000226A3" w:rsidRPr="004A680D" w:rsidRDefault="000226A3" w:rsidP="000226A3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458</w:t>
      </w:r>
      <w:r w:rsidRPr="004A680D">
        <w:rPr>
          <w:b/>
        </w:rPr>
        <w:t>/</w:t>
      </w:r>
      <w:r>
        <w:rPr>
          <w:b/>
        </w:rPr>
        <w:t>23</w:t>
      </w:r>
      <w:r w:rsidRPr="004A680D">
        <w:rPr>
          <w:b/>
        </w:rPr>
        <w:t xml:space="preserve"> me datën </w:t>
      </w:r>
      <w:r>
        <w:rPr>
          <w:b/>
        </w:rPr>
        <w:t>13</w:t>
      </w:r>
      <w:r w:rsidRPr="004A680D">
        <w:rPr>
          <w:b/>
        </w:rPr>
        <w:t>.</w:t>
      </w:r>
      <w:r>
        <w:rPr>
          <w:b/>
        </w:rPr>
        <w:t>11.2023.</w:t>
      </w:r>
    </w:p>
    <w:p w14:paraId="44BA9AD3" w14:textId="77777777" w:rsidR="000226A3" w:rsidRDefault="000226A3" w:rsidP="000226A3">
      <w:pPr>
        <w:ind w:left="5040"/>
        <w:jc w:val="right"/>
        <w:rPr>
          <w:b/>
        </w:rPr>
      </w:pPr>
      <w:r>
        <w:t xml:space="preserve">       </w:t>
      </w:r>
      <w:r w:rsidRPr="00FE1CEE">
        <w:rPr>
          <w:b/>
        </w:rPr>
        <w:t xml:space="preserve">Gjyqtari i vetëm gjykues </w:t>
      </w:r>
      <w:r>
        <w:rPr>
          <w:b/>
        </w:rPr>
        <w:t xml:space="preserve">   </w:t>
      </w:r>
    </w:p>
    <w:p w14:paraId="45D26D7D" w14:textId="77777777" w:rsidR="000226A3" w:rsidRPr="00FE1CEE" w:rsidRDefault="000226A3" w:rsidP="000226A3">
      <w:pPr>
        <w:ind w:left="5040"/>
        <w:rPr>
          <w:b/>
        </w:rPr>
      </w:pPr>
      <w:r>
        <w:rPr>
          <w:b/>
        </w:rPr>
        <w:t xml:space="preserve">                                     </w:t>
      </w:r>
      <w:r w:rsidRPr="00FE1CEE">
        <w:rPr>
          <w:b/>
        </w:rPr>
        <w:t>Selman Salihu</w:t>
      </w:r>
    </w:p>
    <w:p w14:paraId="34BF3046" w14:textId="77777777" w:rsidR="000226A3" w:rsidRPr="004A680D" w:rsidRDefault="000226A3" w:rsidP="000226A3">
      <w:pPr>
        <w:rPr>
          <w:b/>
        </w:rPr>
      </w:pPr>
      <w:r w:rsidRPr="004A680D">
        <w:rPr>
          <w:b/>
        </w:rPr>
        <w:t xml:space="preserve">           </w:t>
      </w:r>
    </w:p>
    <w:p w14:paraId="25ABBB6F" w14:textId="77777777" w:rsidR="000226A3" w:rsidRDefault="000226A3" w:rsidP="000226A3">
      <w:pPr>
        <w:jc w:val="both"/>
        <w:rPr>
          <w:b/>
        </w:rPr>
      </w:pPr>
    </w:p>
    <w:p w14:paraId="4842482C" w14:textId="77777777" w:rsidR="000226A3" w:rsidRPr="004A680D" w:rsidRDefault="000226A3" w:rsidP="000226A3">
      <w:pPr>
        <w:jc w:val="both"/>
        <w:rPr>
          <w:b/>
        </w:rPr>
      </w:pPr>
    </w:p>
    <w:p w14:paraId="31D79853" w14:textId="77777777" w:rsidR="000226A3" w:rsidRDefault="000226A3" w:rsidP="000226A3">
      <w:pPr>
        <w:jc w:val="both"/>
        <w:rPr>
          <w:b/>
        </w:rPr>
      </w:pPr>
    </w:p>
    <w:p w14:paraId="36FB87E9" w14:textId="77777777" w:rsidR="000226A3" w:rsidRPr="004A680D" w:rsidRDefault="000226A3" w:rsidP="000226A3">
      <w:pPr>
        <w:jc w:val="both"/>
        <w:rPr>
          <w:b/>
        </w:rPr>
      </w:pPr>
    </w:p>
    <w:p w14:paraId="6A99D4BA" w14:textId="77777777" w:rsidR="000226A3" w:rsidRPr="004A680D" w:rsidRDefault="000226A3" w:rsidP="000226A3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2A82D0AB" w14:textId="77777777" w:rsidR="000226A3" w:rsidRPr="004A680D" w:rsidRDefault="000226A3" w:rsidP="000226A3">
      <w:pPr>
        <w:jc w:val="both"/>
      </w:pPr>
    </w:p>
    <w:p w14:paraId="778BF594" w14:textId="77777777" w:rsidR="000226A3" w:rsidRPr="004A680D" w:rsidRDefault="000226A3" w:rsidP="000226A3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70864" w14:textId="77777777" w:rsidR="0051487E" w:rsidRDefault="0051487E" w:rsidP="004369F3">
      <w:r>
        <w:separator/>
      </w:r>
    </w:p>
  </w:endnote>
  <w:endnote w:type="continuationSeparator" w:id="0">
    <w:p w14:paraId="558BB510" w14:textId="77777777" w:rsidR="0051487E" w:rsidRDefault="0051487E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66C78B7A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2023:209650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2023:209650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632D4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632D4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6EC38318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2023:209650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2023:209650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0334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03346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927C9" w14:textId="77777777" w:rsidR="0051487E" w:rsidRDefault="0051487E" w:rsidP="004369F3">
      <w:r>
        <w:separator/>
      </w:r>
    </w:p>
  </w:footnote>
  <w:footnote w:type="continuationSeparator" w:id="0">
    <w:p w14:paraId="67356EF2" w14:textId="77777777" w:rsidR="0051487E" w:rsidRDefault="0051487E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2023:209649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15.11.2023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04925537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51487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26A3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2D4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1487E"/>
    <w:rsid w:val="00523945"/>
    <w:rsid w:val="00532EFE"/>
    <w:rsid w:val="00536C66"/>
    <w:rsid w:val="00544236"/>
    <w:rsid w:val="0056009B"/>
    <w:rsid w:val="00561AEF"/>
    <w:rsid w:val="00564BFB"/>
    <w:rsid w:val="00567A04"/>
    <w:rsid w:val="0057641C"/>
    <w:rsid w:val="00587A8D"/>
    <w:rsid w:val="00597A5A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7298C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346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410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0226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032B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BA68-EFA4-4DBF-AEB4-32DF04A9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2024-05-13T12:49:00Z</dcterms:created>
  <dcterms:modified xsi:type="dcterms:W3CDTF">2024-05-13T12:49:00Z</dcterms:modified>
</cp:coreProperties>
</file>