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705CD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2021:218517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705CD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28.09.2023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705CD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04731760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29BA9303" w14:textId="77777777" w:rsidR="00F426DA" w:rsidRPr="00E25D46" w:rsidRDefault="00F426DA" w:rsidP="00F426DA">
      <w:pPr>
        <w:jc w:val="right"/>
        <w:rPr>
          <w:b/>
          <w:i/>
        </w:rPr>
      </w:pPr>
      <w:r w:rsidRPr="00E25D46">
        <w:rPr>
          <w:b/>
        </w:rPr>
        <w:t xml:space="preserve">                                                                                                  P.nr.</w:t>
      </w:r>
      <w:r>
        <w:rPr>
          <w:b/>
        </w:rPr>
        <w:t>462/21</w:t>
      </w:r>
    </w:p>
    <w:p w14:paraId="75A697FA" w14:textId="77777777" w:rsidR="00F426DA" w:rsidRDefault="00F426DA" w:rsidP="00F426DA">
      <w:pPr>
        <w:jc w:val="center"/>
        <w:rPr>
          <w:b/>
        </w:rPr>
      </w:pPr>
      <w:r w:rsidRPr="00E25D46">
        <w:rPr>
          <w:b/>
        </w:rPr>
        <w:t>NË EMËR TË POPULLIT</w:t>
      </w:r>
    </w:p>
    <w:p w14:paraId="13215360" w14:textId="77777777" w:rsidR="00F426DA" w:rsidRPr="00E25D46" w:rsidRDefault="00F426DA" w:rsidP="00F426DA">
      <w:pPr>
        <w:jc w:val="center"/>
        <w:rPr>
          <w:b/>
        </w:rPr>
      </w:pPr>
    </w:p>
    <w:p w14:paraId="00883F9A" w14:textId="6C1CD190" w:rsidR="00F426DA" w:rsidRPr="00E25D46" w:rsidRDefault="00F426DA" w:rsidP="00F426DA">
      <w:pPr>
        <w:jc w:val="both"/>
      </w:pPr>
      <w:r w:rsidRPr="00E25D46">
        <w:rPr>
          <w:b/>
        </w:rPr>
        <w:t xml:space="preserve"> GJYKATA THEMELORE NË PRISHTINË DEGA NЁ LIPJAN</w:t>
      </w:r>
      <w:r w:rsidRPr="00E25D46">
        <w:t xml:space="preserve">, nё përbërje prej gjyqtarit të vetëm gjykues Selman Salihi, me pjesëmarrjen e procesmbajtëses Hanife Ibrahimi,  duke vendosur nё çёshtjen penale, ndaj  tё pandehurit  </w:t>
      </w:r>
      <w:r>
        <w:t>E</w:t>
      </w:r>
      <w:r w:rsidR="007B1F1C">
        <w:t>.</w:t>
      </w:r>
      <w:r>
        <w:t xml:space="preserve"> Q</w:t>
      </w:r>
      <w:r w:rsidR="007B1F1C">
        <w:t>.</w:t>
      </w:r>
      <w:r w:rsidRPr="00E25D46">
        <w:t xml:space="preserve"> nga fsh. </w:t>
      </w:r>
      <w:r>
        <w:t>G</w:t>
      </w:r>
      <w:r w:rsidR="007B1F1C">
        <w:t xml:space="preserve">. </w:t>
      </w:r>
      <w:r w:rsidRPr="00E25D46">
        <w:t>K. L</w:t>
      </w:r>
      <w:r w:rsidR="007B1F1C">
        <w:t>.</w:t>
      </w:r>
      <w:r w:rsidRPr="00E25D46">
        <w:t xml:space="preserve">, të cilin e akuzon PTH në Prishtinë, me aktakuzën e saj </w:t>
      </w:r>
      <w:r>
        <w:t>PP.II</w:t>
      </w:r>
      <w:r w:rsidRPr="00E25D46">
        <w:t>.nr.</w:t>
      </w:r>
      <w:r>
        <w:t>4351</w:t>
      </w:r>
      <w:r w:rsidRPr="00E25D46">
        <w:t>/20</w:t>
      </w:r>
      <w:r>
        <w:t>21</w:t>
      </w:r>
      <w:r w:rsidRPr="00E25D46">
        <w:t xml:space="preserve"> tё dt.</w:t>
      </w:r>
      <w:r>
        <w:t>23.09.2021</w:t>
      </w:r>
      <w:r w:rsidRPr="00E25D46">
        <w:t xml:space="preserve">, pёr shkak tё veprës penale </w:t>
      </w:r>
      <w:r>
        <w:rPr>
          <w:bCs/>
        </w:rPr>
        <w:t>Vjedhje e shërbimeve nga neni 314  par.1</w:t>
      </w:r>
      <w:r>
        <w:t xml:space="preserve"> </w:t>
      </w:r>
      <w:r w:rsidRPr="00E25D46">
        <w:t>të KPRK-sё, nё shqyrtimin fillestar publik, tё mbajtur me dt.</w:t>
      </w:r>
      <w:r>
        <w:t>22.09.2023</w:t>
      </w:r>
      <w:r w:rsidRPr="00E25D46">
        <w:t xml:space="preserve">, nё prani tё </w:t>
      </w:r>
      <w:r>
        <w:t>përfaqësuesit të</w:t>
      </w:r>
      <w:r w:rsidRPr="00E25D46">
        <w:t xml:space="preserve"> PTH-sё, prokuror</w:t>
      </w:r>
      <w:r>
        <w:t>it Rrahim Podvorica</w:t>
      </w:r>
      <w:r w:rsidRPr="00E25D46">
        <w:t>, të pandehurit</w:t>
      </w:r>
      <w:r>
        <w:t xml:space="preserve"> E</w:t>
      </w:r>
      <w:r w:rsidR="007B1F1C">
        <w:t>.</w:t>
      </w:r>
      <w:r>
        <w:t xml:space="preserve"> Q</w:t>
      </w:r>
      <w:r w:rsidR="007B1F1C">
        <w:t>.</w:t>
      </w:r>
      <w:r w:rsidRPr="00E25D46">
        <w:t xml:space="preserve">, me datën </w:t>
      </w:r>
      <w:r>
        <w:t>28.09.2023</w:t>
      </w:r>
      <w:r w:rsidRPr="00E25D46">
        <w:t xml:space="preserve"> merr dhe publikisht shpall kёtё:</w:t>
      </w:r>
    </w:p>
    <w:p w14:paraId="05FCB37E" w14:textId="77777777" w:rsidR="00F426DA" w:rsidRPr="00E25D46" w:rsidRDefault="00F426DA" w:rsidP="00F426DA">
      <w:pPr>
        <w:jc w:val="both"/>
      </w:pPr>
    </w:p>
    <w:p w14:paraId="4A7E9342" w14:textId="77777777" w:rsidR="00F426DA" w:rsidRPr="00E25D46" w:rsidRDefault="00F426DA" w:rsidP="00F426DA">
      <w:pPr>
        <w:jc w:val="center"/>
        <w:rPr>
          <w:b/>
        </w:rPr>
      </w:pPr>
      <w:r w:rsidRPr="00E25D46">
        <w:rPr>
          <w:b/>
        </w:rPr>
        <w:t>A K T G J Y K I M</w:t>
      </w:r>
    </w:p>
    <w:p w14:paraId="74E42FEF" w14:textId="77777777" w:rsidR="00F426DA" w:rsidRPr="00E25D46" w:rsidRDefault="00F426DA" w:rsidP="00F426DA">
      <w:pPr>
        <w:jc w:val="both"/>
      </w:pPr>
      <w:r w:rsidRPr="00E25D46">
        <w:t>Ndaj tё pandehurit:</w:t>
      </w:r>
    </w:p>
    <w:p w14:paraId="710FE66C" w14:textId="5C142FE1" w:rsidR="00F426DA" w:rsidRPr="00E25D46" w:rsidRDefault="00F426DA" w:rsidP="00F426DA">
      <w:pPr>
        <w:jc w:val="both"/>
      </w:pPr>
      <w:r>
        <w:t>E</w:t>
      </w:r>
      <w:r w:rsidR="007B1F1C">
        <w:t>.</w:t>
      </w:r>
      <w:r>
        <w:t xml:space="preserve"> Q</w:t>
      </w:r>
      <w:r w:rsidR="007B1F1C">
        <w:t>.</w:t>
      </w:r>
      <w:r w:rsidRPr="00E25D46">
        <w:t xml:space="preserve">, nga i ati </w:t>
      </w:r>
      <w:r>
        <w:t>F</w:t>
      </w:r>
      <w:r w:rsidR="007B1F1C">
        <w:t>.</w:t>
      </w:r>
      <w:r w:rsidRPr="00E25D46">
        <w:t>,</w:t>
      </w:r>
      <w:r>
        <w:t xml:space="preserve"> dhe e ëma M</w:t>
      </w:r>
      <w:r w:rsidR="007B1F1C">
        <w:t>.</w:t>
      </w:r>
      <w:r>
        <w:t xml:space="preserve"> e vajzërisë P</w:t>
      </w:r>
      <w:r w:rsidR="007B1F1C">
        <w:t>.</w:t>
      </w:r>
      <w:r>
        <w:t>,</w:t>
      </w:r>
      <w:r w:rsidRPr="00E25D46">
        <w:t xml:space="preserve"> i lindur me datën </w:t>
      </w:r>
      <w:r w:rsidR="007B1F1C">
        <w:t>...</w:t>
      </w:r>
      <w:r>
        <w:t xml:space="preserve"> në G</w:t>
      </w:r>
      <w:r w:rsidR="007B1F1C">
        <w:t>.</w:t>
      </w:r>
      <w:r>
        <w:t xml:space="preserve"> </w:t>
      </w:r>
      <w:r w:rsidRPr="00E25D46">
        <w:t>K. L</w:t>
      </w:r>
      <w:r w:rsidR="007B1F1C">
        <w:t>.</w:t>
      </w:r>
      <w:r w:rsidRPr="00E25D46">
        <w:t>,</w:t>
      </w:r>
      <w:r>
        <w:t xml:space="preserve"> me nr.personal </w:t>
      </w:r>
      <w:r w:rsidR="007B1F1C">
        <w:t>...</w:t>
      </w:r>
      <w:r>
        <w:t>, ka të kryer shkollën e mesme, i gjendjes së dobët ekonomike, i martuar, shqiptar</w:t>
      </w:r>
      <w:r w:rsidRPr="00E25D46">
        <w:t xml:space="preserve">, shtetas i Republikës së  Kosovës, mbrohet në liri. </w:t>
      </w:r>
    </w:p>
    <w:p w14:paraId="0A07AE28" w14:textId="77777777" w:rsidR="00F426DA" w:rsidRPr="00E25D46" w:rsidRDefault="00F426DA" w:rsidP="00F426DA">
      <w:pPr>
        <w:ind w:firstLine="720"/>
        <w:jc w:val="both"/>
        <w:rPr>
          <w:rFonts w:eastAsia="MS Mincho"/>
          <w:b/>
        </w:rPr>
      </w:pPr>
    </w:p>
    <w:p w14:paraId="63B0DDD1" w14:textId="77777777" w:rsidR="00F426DA" w:rsidRPr="00E25D46" w:rsidRDefault="00F426DA" w:rsidP="00F426DA">
      <w:pPr>
        <w:ind w:firstLine="720"/>
        <w:rPr>
          <w:b/>
        </w:rPr>
      </w:pPr>
      <w:r w:rsidRPr="00E25D46">
        <w:rPr>
          <w:b/>
        </w:rPr>
        <w:t xml:space="preserve">                                           Ë SH T Ë   F A J T O R</w:t>
      </w:r>
    </w:p>
    <w:p w14:paraId="133A77FD" w14:textId="77777777" w:rsidR="00F426DA" w:rsidRPr="00E25D46" w:rsidRDefault="00F426DA" w:rsidP="00F426DA">
      <w:pPr>
        <w:jc w:val="both"/>
        <w:rPr>
          <w:rStyle w:val="normalchar1"/>
          <w:b/>
          <w:bCs/>
        </w:rPr>
      </w:pPr>
      <w:r w:rsidRPr="00E25D46">
        <w:rPr>
          <w:rStyle w:val="normalchar1"/>
          <w:b/>
          <w:bCs/>
        </w:rPr>
        <w:t>Sepse:</w:t>
      </w:r>
    </w:p>
    <w:p w14:paraId="4519EF50" w14:textId="0FEBC475" w:rsidR="00F426DA" w:rsidRDefault="00F426DA" w:rsidP="00F426DA">
      <w:pPr>
        <w:jc w:val="both"/>
        <w:rPr>
          <w:bCs/>
        </w:rPr>
      </w:pPr>
      <w:r w:rsidRPr="00E25D46">
        <w:rPr>
          <w:bCs/>
        </w:rPr>
        <w:t xml:space="preserve">     </w:t>
      </w:r>
      <w:r>
        <w:rPr>
          <w:bCs/>
        </w:rPr>
        <w:t>Prej datës së pacaktuar deri më datën 25.06.2021, nga ana e personave të autorizuar të tttë dëmtuarës KEDS është konstatuar se i pandehuri E</w:t>
      </w:r>
      <w:r w:rsidR="007B1F1C">
        <w:rPr>
          <w:bCs/>
        </w:rPr>
        <w:t>.</w:t>
      </w:r>
      <w:r>
        <w:rPr>
          <w:bCs/>
        </w:rPr>
        <w:t xml:space="preserve"> Q</w:t>
      </w:r>
      <w:r w:rsidR="007B1F1C">
        <w:rPr>
          <w:bCs/>
        </w:rPr>
        <w:t>.</w:t>
      </w:r>
      <w:r>
        <w:rPr>
          <w:bCs/>
        </w:rPr>
        <w:t xml:space="preserve"> në shtëpinë e tij në fshatin G</w:t>
      </w:r>
      <w:r w:rsidR="007B1F1C">
        <w:rPr>
          <w:bCs/>
        </w:rPr>
        <w:t>.</w:t>
      </w:r>
      <w:r>
        <w:rPr>
          <w:bCs/>
        </w:rPr>
        <w:t xml:space="preserve"> Komuna L</w:t>
      </w:r>
      <w:r w:rsidR="007B1F1C">
        <w:rPr>
          <w:bCs/>
        </w:rPr>
        <w:t>.</w:t>
      </w:r>
      <w:r>
        <w:rPr>
          <w:bCs/>
        </w:rPr>
        <w:t>, me qëllim që vetes ti sjellë pasuri të kundërligjshme edhe pse më parë ka qenë i shkyqur nga distanca ka bërë lidhje direkte rrjetin elektrik dhe është kyq duke bërë lidhje direkte në rrjetin elektrik ku energjia e shpenzuar nuk është regjistruar dhe faturuar, me ç’rast të dëmtuarës i ka shkaktuar dëm material në vlerë prej 202.24.€,</w:t>
      </w:r>
    </w:p>
    <w:p w14:paraId="0EFEB811" w14:textId="77777777" w:rsidR="00F426DA" w:rsidRPr="00E25D46" w:rsidRDefault="00F426DA" w:rsidP="00F426DA">
      <w:pPr>
        <w:jc w:val="both"/>
        <w:rPr>
          <w:color w:val="222222"/>
          <w:shd w:val="clear" w:color="auto" w:fill="FFFFFF"/>
        </w:rPr>
      </w:pPr>
    </w:p>
    <w:p w14:paraId="5CE81C25" w14:textId="77777777" w:rsidR="00F426DA" w:rsidRPr="00E25D46" w:rsidRDefault="00F426DA" w:rsidP="00F426DA">
      <w:pPr>
        <w:jc w:val="both"/>
        <w:rPr>
          <w:b/>
          <w:bCs/>
        </w:rPr>
      </w:pPr>
      <w:r w:rsidRPr="00E25D46">
        <w:rPr>
          <w:b/>
          <w:bCs/>
        </w:rPr>
        <w:t xml:space="preserve">       - Me këtë ka kryer veprën penale </w:t>
      </w:r>
      <w:r>
        <w:rPr>
          <w:b/>
          <w:bCs/>
        </w:rPr>
        <w:t xml:space="preserve">Vjedhje e shërbimeve </w:t>
      </w:r>
      <w:r w:rsidRPr="00570C6D">
        <w:rPr>
          <w:b/>
          <w:bCs/>
        </w:rPr>
        <w:t xml:space="preserve">nga neni </w:t>
      </w:r>
      <w:r>
        <w:rPr>
          <w:b/>
          <w:bCs/>
        </w:rPr>
        <w:t>314</w:t>
      </w:r>
      <w:r w:rsidRPr="0049631C">
        <w:rPr>
          <w:b/>
          <w:bCs/>
        </w:rPr>
        <w:t xml:space="preserve">  par.1</w:t>
      </w:r>
      <w:r>
        <w:t xml:space="preserve"> </w:t>
      </w:r>
      <w:r>
        <w:rPr>
          <w:b/>
          <w:bCs/>
        </w:rPr>
        <w:t>të</w:t>
      </w:r>
      <w:r w:rsidRPr="00E25D46">
        <w:rPr>
          <w:b/>
          <w:bCs/>
        </w:rPr>
        <w:t xml:space="preserve"> KPRK-se.</w:t>
      </w:r>
    </w:p>
    <w:p w14:paraId="4F8CAB94" w14:textId="77777777" w:rsidR="00F426DA" w:rsidRPr="00E25D46" w:rsidRDefault="00F426DA" w:rsidP="00F426DA">
      <w:pPr>
        <w:jc w:val="both"/>
        <w:rPr>
          <w:rFonts w:eastAsia="MS Mincho"/>
          <w:b/>
          <w:bCs/>
        </w:rPr>
      </w:pPr>
    </w:p>
    <w:p w14:paraId="629F3B6F" w14:textId="77777777" w:rsidR="00F426DA" w:rsidRDefault="00F426DA" w:rsidP="00F426DA">
      <w:pPr>
        <w:jc w:val="both"/>
        <w:rPr>
          <w:rFonts w:eastAsia="MS Mincho"/>
          <w:b/>
          <w:bCs/>
        </w:rPr>
      </w:pPr>
      <w:r w:rsidRPr="00E25D46">
        <w:rPr>
          <w:rFonts w:eastAsia="MS Mincho"/>
          <w:bCs/>
        </w:rPr>
        <w:t>Andaj gjykata konform neneve   1, 2, 4, 6, 7, 17, 21, 38,</w:t>
      </w:r>
      <w:r>
        <w:rPr>
          <w:rFonts w:eastAsia="MS Mincho"/>
          <w:bCs/>
        </w:rPr>
        <w:t xml:space="preserve"> 43</w:t>
      </w:r>
      <w:r w:rsidRPr="00E25D46">
        <w:rPr>
          <w:rFonts w:eastAsia="MS Mincho"/>
          <w:bCs/>
        </w:rPr>
        <w:t xml:space="preserve">, 69, 70 dhe nenit </w:t>
      </w:r>
      <w:r>
        <w:rPr>
          <w:rFonts w:eastAsia="MS Mincho"/>
          <w:bCs/>
        </w:rPr>
        <w:t>314</w:t>
      </w:r>
      <w:r w:rsidRPr="00E25D46">
        <w:rPr>
          <w:rFonts w:eastAsia="MS Mincho"/>
          <w:bCs/>
        </w:rPr>
        <w:t xml:space="preserve"> të KPRK-së</w:t>
      </w:r>
      <w:r w:rsidRPr="00E25D46">
        <w:rPr>
          <w:rFonts w:eastAsia="MS Mincho"/>
          <w:b/>
          <w:bCs/>
        </w:rPr>
        <w:t xml:space="preserve">, </w:t>
      </w:r>
      <w:r w:rsidRPr="00E25D46">
        <w:rPr>
          <w:rFonts w:eastAsia="MS Mincho"/>
          <w:bCs/>
        </w:rPr>
        <w:t>si dhe nenit 36</w:t>
      </w:r>
      <w:r>
        <w:rPr>
          <w:rFonts w:eastAsia="MS Mincho"/>
          <w:bCs/>
        </w:rPr>
        <w:t>4</w:t>
      </w:r>
      <w:r w:rsidRPr="00E25D46">
        <w:rPr>
          <w:rFonts w:eastAsia="MS Mincho"/>
          <w:bCs/>
        </w:rPr>
        <w:t xml:space="preserve"> të KPPK-së</w:t>
      </w:r>
      <w:r w:rsidRPr="00E25D46">
        <w:rPr>
          <w:rFonts w:eastAsia="MS Mincho"/>
          <w:b/>
          <w:bCs/>
        </w:rPr>
        <w:t>,</w:t>
      </w:r>
    </w:p>
    <w:p w14:paraId="11B7F608" w14:textId="77777777" w:rsidR="00F426DA" w:rsidRPr="00E25D46" w:rsidRDefault="00F426DA" w:rsidP="00F426DA">
      <w:pPr>
        <w:jc w:val="center"/>
        <w:rPr>
          <w:rFonts w:eastAsia="MS Mincho"/>
          <w:b/>
          <w:bCs/>
        </w:rPr>
      </w:pPr>
      <w:r w:rsidRPr="00E25D46">
        <w:rPr>
          <w:rFonts w:eastAsia="MS Mincho"/>
          <w:b/>
          <w:bCs/>
        </w:rPr>
        <w:t>GJ Y K O N</w:t>
      </w:r>
    </w:p>
    <w:p w14:paraId="5966492D" w14:textId="77777777" w:rsidR="00F426DA" w:rsidRPr="00E25D46" w:rsidRDefault="00F426DA" w:rsidP="00F426DA">
      <w:pPr>
        <w:jc w:val="both"/>
        <w:rPr>
          <w:rFonts w:eastAsia="MS Mincho"/>
          <w:bCs/>
        </w:rPr>
      </w:pPr>
    </w:p>
    <w:p w14:paraId="44122CFF" w14:textId="77777777" w:rsidR="00F426DA" w:rsidRPr="00E25D46" w:rsidRDefault="00F426DA" w:rsidP="00F426DA">
      <w:pPr>
        <w:ind w:firstLine="720"/>
        <w:jc w:val="both"/>
      </w:pPr>
      <w:r w:rsidRPr="00690EC2">
        <w:rPr>
          <w:rFonts w:eastAsia="MS Mincho"/>
          <w:bCs/>
        </w:rPr>
        <w:t>Me dёnim me gjobё</w:t>
      </w:r>
      <w:r w:rsidRPr="00690EC2">
        <w:rPr>
          <w:rFonts w:eastAsia="MS Mincho"/>
          <w:b/>
          <w:bCs/>
        </w:rPr>
        <w:t xml:space="preserve"> </w:t>
      </w:r>
      <w:r w:rsidRPr="00690EC2">
        <w:t xml:space="preserve">në shumë prej </w:t>
      </w:r>
      <w:r>
        <w:t>150</w:t>
      </w:r>
      <w:r w:rsidRPr="00690EC2">
        <w:t>-€</w:t>
      </w:r>
      <w:r>
        <w:t xml:space="preserve"> (një</w:t>
      </w:r>
      <w:r w:rsidRPr="00690EC2">
        <w:t xml:space="preserve">qindeuro) </w:t>
      </w:r>
      <w:r w:rsidRPr="00690EC2">
        <w:rPr>
          <w:rFonts w:eastAsia="MS Mincho"/>
        </w:rPr>
        <w:t>të cilin dënim i pandehuri është i obliguar ta paguaj, në afat prej 15 dite pas plotfuqishmërisë së këtij aktgjykimi, n</w:t>
      </w:r>
      <w:r w:rsidRPr="00690EC2">
        <w:t>ë rast se denimi nuk realizohet as me detyrim konform nenit 46 të KPRK-së, se g</w:t>
      </w:r>
      <w:r>
        <w:t>jykata denimin me gjobë do ta zë</w:t>
      </w:r>
      <w:r w:rsidRPr="00690EC2">
        <w:t>vendësoj konform nenit 4</w:t>
      </w:r>
      <w:r>
        <w:t>3</w:t>
      </w:r>
      <w:r w:rsidRPr="00690EC2">
        <w:t xml:space="preserve"> par.3 ashtu që për çdo ditë të qëndrimit ne vuajtje te  denimit do të llogaritet 20 €  për 1 (një) ditë burg.</w:t>
      </w:r>
      <w:r>
        <w:t xml:space="preserve"> </w:t>
      </w:r>
    </w:p>
    <w:p w14:paraId="085510D3" w14:textId="77777777" w:rsidR="00F426DA" w:rsidRPr="00E25D46" w:rsidRDefault="00F426DA" w:rsidP="00F426DA">
      <w:pPr>
        <w:jc w:val="both"/>
        <w:rPr>
          <w:b/>
        </w:rPr>
      </w:pPr>
      <w:r w:rsidRPr="00E25D46">
        <w:lastRenderedPageBreak/>
        <w:t xml:space="preserve">            DETYROHET i akuzuari në emër të shpenzimeve të procedurës penale kёsaj gjykate t</w:t>
      </w:r>
      <w:r>
        <w:t xml:space="preserve">’ia paguajё </w:t>
      </w:r>
      <w:r w:rsidRPr="00E25D46">
        <w:t>pёr  paus</w:t>
      </w:r>
      <w:r>
        <w:t>hall gjyqёsor shumёn prej 20-€,</w:t>
      </w:r>
      <w:r w:rsidRPr="00E25D46">
        <w:rPr>
          <w:bCs/>
        </w:rPr>
        <w:t xml:space="preserve"> këto në afat prej 15 dite pas plotfuqishmërisë së aktgjykimit,  nën kërcënimin e përmbarimit të dhunshëm.</w:t>
      </w:r>
    </w:p>
    <w:p w14:paraId="42732E7E" w14:textId="77777777" w:rsidR="00F426DA" w:rsidRDefault="00F426DA" w:rsidP="00F426DA">
      <w:pPr>
        <w:ind w:firstLine="720"/>
        <w:jc w:val="both"/>
        <w:rPr>
          <w:bCs/>
          <w:color w:val="000000"/>
        </w:rPr>
      </w:pPr>
      <w:r w:rsidRPr="00A43F0A">
        <w:rPr>
          <w:color w:val="000000"/>
        </w:rPr>
        <w:t>Pala e dëmtuar</w:t>
      </w:r>
      <w:r>
        <w:rPr>
          <w:color w:val="000000"/>
        </w:rPr>
        <w:t xml:space="preserve"> KEDS</w:t>
      </w:r>
      <w:r w:rsidRPr="00A43F0A">
        <w:rPr>
          <w:color w:val="000000"/>
        </w:rPr>
        <w:t xml:space="preserve">, </w:t>
      </w:r>
      <w:r w:rsidRPr="00A43F0A">
        <w:rPr>
          <w:bCs/>
          <w:color w:val="000000"/>
        </w:rPr>
        <w:t>udhëzohet qё kёrkesën pasurore juridike ta realizojë nё procedurё tё rregullt civile.</w:t>
      </w:r>
    </w:p>
    <w:p w14:paraId="57CB6852" w14:textId="77777777" w:rsidR="00F426DA" w:rsidRPr="001504D6" w:rsidRDefault="00F426DA" w:rsidP="00F426DA">
      <w:pPr>
        <w:ind w:firstLine="720"/>
        <w:jc w:val="both"/>
        <w:rPr>
          <w:bCs/>
          <w:color w:val="000000"/>
        </w:rPr>
      </w:pPr>
    </w:p>
    <w:p w14:paraId="316DF5BF" w14:textId="77777777" w:rsidR="00F426DA" w:rsidRDefault="00F426DA" w:rsidP="00F426DA">
      <w:pPr>
        <w:rPr>
          <w:b/>
          <w:sz w:val="22"/>
          <w:szCs w:val="22"/>
        </w:rPr>
      </w:pPr>
    </w:p>
    <w:p w14:paraId="62795FB3" w14:textId="77777777" w:rsidR="00F426DA" w:rsidRPr="00E25D46" w:rsidRDefault="00F426DA" w:rsidP="00F426DA">
      <w:pPr>
        <w:rPr>
          <w:b/>
        </w:rPr>
      </w:pPr>
    </w:p>
    <w:p w14:paraId="65594286" w14:textId="77777777" w:rsidR="00F426DA" w:rsidRPr="00E25D46" w:rsidRDefault="00F426DA" w:rsidP="00F426DA">
      <w:r>
        <w:rPr>
          <w:b/>
          <w:sz w:val="22"/>
          <w:szCs w:val="22"/>
        </w:rPr>
        <w:t xml:space="preserve">                                                                    </w:t>
      </w:r>
      <w:r w:rsidRPr="00E25D46">
        <w:rPr>
          <w:b/>
        </w:rPr>
        <w:t>A r s y e t i m</w:t>
      </w:r>
    </w:p>
    <w:p w14:paraId="2C59E91F" w14:textId="77777777" w:rsidR="00F426DA" w:rsidRDefault="00F426DA" w:rsidP="00F426DA">
      <w:pPr>
        <w:jc w:val="both"/>
      </w:pPr>
    </w:p>
    <w:p w14:paraId="105106F5" w14:textId="6FF7302F" w:rsidR="00F426DA" w:rsidRPr="00E25D46" w:rsidRDefault="00F426DA" w:rsidP="00F426DA">
      <w:pPr>
        <w:jc w:val="both"/>
        <w:rPr>
          <w:rFonts w:eastAsia="MS Mincho"/>
        </w:rPr>
      </w:pPr>
      <w:r w:rsidRPr="00E25D46">
        <w:t xml:space="preserve">Prokuroria Themelore në Prishtinë, me Aktakuzën e saj </w:t>
      </w:r>
      <w:r>
        <w:t>PP.II</w:t>
      </w:r>
      <w:r w:rsidRPr="00E25D46">
        <w:t>.nr.</w:t>
      </w:r>
      <w:r>
        <w:t>4351</w:t>
      </w:r>
      <w:r w:rsidRPr="00E25D46">
        <w:t>/</w:t>
      </w:r>
      <w:r>
        <w:t>2021</w:t>
      </w:r>
      <w:r w:rsidRPr="00E25D46">
        <w:t xml:space="preserve"> tё dt.</w:t>
      </w:r>
      <w:r>
        <w:t>23.09.2021</w:t>
      </w:r>
      <w:r w:rsidRPr="00E25D46">
        <w:t xml:space="preserve">, e ka akuzuar të  pandehurin </w:t>
      </w:r>
      <w:r>
        <w:t>E</w:t>
      </w:r>
      <w:r w:rsidR="004404C3">
        <w:t xml:space="preserve">. </w:t>
      </w:r>
      <w:r>
        <w:t>Q</w:t>
      </w:r>
      <w:r w:rsidR="004404C3">
        <w:t>.</w:t>
      </w:r>
      <w:bookmarkStart w:id="0" w:name="_GoBack"/>
      <w:bookmarkEnd w:id="0"/>
      <w:r w:rsidRPr="00E25D46">
        <w:t xml:space="preserve">, për shkak të veprës penale </w:t>
      </w:r>
      <w:r>
        <w:rPr>
          <w:bCs/>
        </w:rPr>
        <w:t>Vjedhje e shërbimeve</w:t>
      </w:r>
      <w:r w:rsidRPr="00A124AA">
        <w:rPr>
          <w:bCs/>
        </w:rPr>
        <w:t xml:space="preserve"> nga neni </w:t>
      </w:r>
      <w:r>
        <w:rPr>
          <w:bCs/>
        </w:rPr>
        <w:t>314  par.1</w:t>
      </w:r>
      <w:r>
        <w:t xml:space="preserve"> të </w:t>
      </w:r>
      <w:r>
        <w:rPr>
          <w:bCs/>
        </w:rPr>
        <w:t>KPRK-së</w:t>
      </w:r>
      <w:r w:rsidRPr="00E25D46">
        <w:rPr>
          <w:bCs/>
        </w:rPr>
        <w:t>.</w:t>
      </w:r>
    </w:p>
    <w:p w14:paraId="0F849D6E" w14:textId="77777777" w:rsidR="00F426DA" w:rsidRPr="00E25D46" w:rsidRDefault="00F426DA" w:rsidP="00F426DA">
      <w:pPr>
        <w:jc w:val="both"/>
        <w:rPr>
          <w:rFonts w:eastAsia="MS Mincho"/>
        </w:rPr>
      </w:pPr>
    </w:p>
    <w:p w14:paraId="6D982FD1" w14:textId="77777777" w:rsidR="00F426DA" w:rsidRPr="00E25D46" w:rsidRDefault="00F426DA" w:rsidP="00F426DA">
      <w:pPr>
        <w:jc w:val="both"/>
        <w:rPr>
          <w:rFonts w:eastAsia="MS Mincho"/>
        </w:rPr>
      </w:pPr>
      <w:r w:rsidRPr="00E25D46">
        <w:rPr>
          <w:rFonts w:eastAsia="MS Mincho"/>
        </w:rPr>
        <w:t xml:space="preserve">Në shqyrtimin </w:t>
      </w:r>
      <w:r>
        <w:rPr>
          <w:rFonts w:eastAsia="MS Mincho"/>
        </w:rPr>
        <w:t>fillestar të datës 22.09.2023</w:t>
      </w:r>
      <w:r w:rsidRPr="00E25D46">
        <w:rPr>
          <w:rFonts w:eastAsia="MS Mincho"/>
        </w:rPr>
        <w:t xml:space="preserve"> </w:t>
      </w:r>
      <w:r>
        <w:rPr>
          <w:rFonts w:eastAsia="MS Mincho"/>
        </w:rPr>
        <w:t>Prokurori i Shtetit</w:t>
      </w:r>
      <w:r w:rsidRPr="00E25D46">
        <w:rPr>
          <w:rFonts w:eastAsia="MS Mincho"/>
        </w:rPr>
        <w:t xml:space="preserve"> ka deklaruar se pranimi i fajësis</w:t>
      </w:r>
      <w:r>
        <w:rPr>
          <w:rFonts w:eastAsia="MS Mincho"/>
        </w:rPr>
        <w:t>ë</w:t>
      </w:r>
      <w:r w:rsidRPr="00E25D46">
        <w:rPr>
          <w:rFonts w:eastAsia="MS Mincho"/>
        </w:rPr>
        <w:t xml:space="preserve"> është në </w:t>
      </w:r>
      <w:r>
        <w:rPr>
          <w:rFonts w:eastAsia="MS Mincho"/>
        </w:rPr>
        <w:t>pajtim me dispozitat e nenit 241 dhe 242</w:t>
      </w:r>
      <w:r w:rsidRPr="00E25D46">
        <w:rPr>
          <w:rFonts w:eastAsia="MS Mincho"/>
        </w:rPr>
        <w:t xml:space="preserve"> të Kodit të procedurës penale andaj i propozon gjykatës që të pandehurin t’a shpallë fajtor ndërsa si rrethan</w:t>
      </w:r>
      <w:r>
        <w:rPr>
          <w:rFonts w:eastAsia="MS Mincho"/>
        </w:rPr>
        <w:t>ë</w:t>
      </w:r>
      <w:r w:rsidRPr="00E25D46">
        <w:rPr>
          <w:rFonts w:eastAsia="MS Mincho"/>
        </w:rPr>
        <w:t xml:space="preserve"> lehtësuese të m</w:t>
      </w:r>
      <w:r>
        <w:rPr>
          <w:rFonts w:eastAsia="MS Mincho"/>
        </w:rPr>
        <w:t>arrë</w:t>
      </w:r>
      <w:r w:rsidRPr="00E25D46">
        <w:rPr>
          <w:rFonts w:eastAsia="MS Mincho"/>
        </w:rPr>
        <w:t xml:space="preserve"> pranimin e fajësisë.</w:t>
      </w:r>
    </w:p>
    <w:p w14:paraId="026F613C" w14:textId="77777777" w:rsidR="00F426DA" w:rsidRPr="00E25D46" w:rsidRDefault="00F426DA" w:rsidP="00F426DA">
      <w:pPr>
        <w:jc w:val="both"/>
        <w:rPr>
          <w:rFonts w:eastAsia="MS Mincho"/>
        </w:rPr>
      </w:pPr>
      <w:r w:rsidRPr="00E25D46">
        <w:rPr>
          <w:rFonts w:eastAsia="MS Mincho"/>
        </w:rPr>
        <w:tab/>
      </w:r>
    </w:p>
    <w:p w14:paraId="05F1FB77" w14:textId="77777777" w:rsidR="00F426DA" w:rsidRPr="00E25D46" w:rsidRDefault="00F426DA" w:rsidP="00F426DA">
      <w:pPr>
        <w:jc w:val="both"/>
        <w:rPr>
          <w:rFonts w:eastAsia="MS Mincho"/>
        </w:rPr>
      </w:pPr>
      <w:r w:rsidRPr="00E25D46">
        <w:rPr>
          <w:rFonts w:eastAsia="MS Mincho"/>
        </w:rPr>
        <w:t>I pandehuri nё shqyrtimin fillestar, pasi që e ka kuptuar në tërësi aktakuzën, deklaroi se e ndjen vetën fajtor për veprën penale që i vihet në barrë</w:t>
      </w:r>
      <w:r>
        <w:rPr>
          <w:rFonts w:eastAsia="MS Mincho"/>
        </w:rPr>
        <w:t>, fajësinë</w:t>
      </w:r>
      <w:r w:rsidRPr="00E25D46">
        <w:rPr>
          <w:rFonts w:eastAsia="MS Mincho"/>
        </w:rPr>
        <w:t xml:space="preserve"> e pranon me vetëdije të plotë dhe pa presion, i bindur për pasojat e pranimit të fajësis</w:t>
      </w:r>
      <w:r>
        <w:rPr>
          <w:rFonts w:eastAsia="MS Mincho"/>
        </w:rPr>
        <w:t>ë</w:t>
      </w:r>
      <w:r w:rsidRPr="00E25D46">
        <w:rPr>
          <w:rFonts w:eastAsia="MS Mincho"/>
        </w:rPr>
        <w:t xml:space="preserve"> nuk e kundërshton aktakuzën, ndër të tjera shton </w:t>
      </w:r>
      <w:r>
        <w:rPr>
          <w:rFonts w:eastAsia="MS Mincho"/>
        </w:rPr>
        <w:t>jam i penduar dhe më vjen keq që jam në Gjykatë për këtë, mirëpo e kam gruan e sëmurë qe 24 vite nga sëmundja e kancerit dhe kjo ka qenë edhe një ndër arsyet që më ka shtyrë të bëjë këtë sepse të gjitha shpenzimet e ilaqeve dhe barnave më shkojnë pë gruan.</w:t>
      </w:r>
    </w:p>
    <w:p w14:paraId="2F48AE58" w14:textId="77777777" w:rsidR="00F426DA" w:rsidRPr="00E25D46" w:rsidRDefault="00F426DA" w:rsidP="00F426DA">
      <w:pPr>
        <w:jc w:val="both"/>
        <w:rPr>
          <w:rFonts w:eastAsia="MS Mincho"/>
        </w:rPr>
      </w:pPr>
    </w:p>
    <w:p w14:paraId="12553397" w14:textId="77777777" w:rsidR="00F426DA" w:rsidRPr="00E25D46" w:rsidRDefault="00F426DA" w:rsidP="00F426DA">
      <w:pPr>
        <w:jc w:val="both"/>
        <w:rPr>
          <w:rFonts w:eastAsia="MS Mincho"/>
        </w:rPr>
      </w:pPr>
      <w:r w:rsidRPr="00E25D46">
        <w:rPr>
          <w:rFonts w:eastAsia="MS Mincho"/>
        </w:rPr>
        <w:t>Gjyqtari i vetëm gjykues, i bindur se i pandehuri e ka kuptuar natyrën dhe pasojat e pranimit të fajit, pranimi i fajësisë është bërë në mënyrë të vullnetshme, pranimi i fajit  mbështet në faktet e çështjes qe i përmban  aktakuza, dhe se aktakuza nuk përmban asnjë shkelje të qartë ligjore ose g</w:t>
      </w:r>
      <w:r>
        <w:rPr>
          <w:rFonts w:eastAsia="MS Mincho"/>
        </w:rPr>
        <w:t>abime faktike, konform nenit 241</w:t>
      </w:r>
      <w:r w:rsidRPr="00E25D46">
        <w:rPr>
          <w:rFonts w:eastAsia="MS Mincho"/>
        </w:rPr>
        <w:t xml:space="preserve"> të KPPK së gjykata e pranoi pranimin e fajësisë të  pandehurit, për veprën penale </w:t>
      </w:r>
      <w:r>
        <w:rPr>
          <w:bCs/>
        </w:rPr>
        <w:t>Vjedhje e shërbimeve nga neni 314  par.1</w:t>
      </w:r>
      <w:r>
        <w:t xml:space="preserve">, lidhur me par.4 dhe par.6 </w:t>
      </w:r>
      <w:r w:rsidRPr="00E25D46">
        <w:t>të KPRK-së.</w:t>
      </w:r>
    </w:p>
    <w:p w14:paraId="69A8D2F9" w14:textId="77777777" w:rsidR="00F426DA" w:rsidRPr="00E25D46" w:rsidRDefault="00F426DA" w:rsidP="00F426DA">
      <w:pPr>
        <w:jc w:val="both"/>
      </w:pPr>
    </w:p>
    <w:p w14:paraId="0CB29BF9" w14:textId="77777777" w:rsidR="00F426DA" w:rsidRPr="00E25D46" w:rsidRDefault="00F426DA" w:rsidP="00F426DA">
      <w:pPr>
        <w:jc w:val="both"/>
        <w:rPr>
          <w:rFonts w:eastAsia="MS Mincho"/>
        </w:rPr>
      </w:pPr>
      <w:r w:rsidRPr="00E25D46">
        <w:rPr>
          <w:rFonts w:eastAsia="MS Mincho"/>
        </w:rPr>
        <w:t xml:space="preserve">Me rastin e caktimit të llojit dhe lartësisë së dënimit gjykata pati parasysh si rrethana lehtësuese, më parë nuk ka qenë i denuar, pendimin e të pandehurit, premtimin se nuk do të kryej vepra tjera penale, është mbajtës i familjes, </w:t>
      </w:r>
      <w:r>
        <w:rPr>
          <w:rFonts w:eastAsia="MS Mincho"/>
        </w:rPr>
        <w:t xml:space="preserve">i gjendjes së dobët ekonomike, </w:t>
      </w:r>
      <w:r w:rsidRPr="00E25D46">
        <w:rPr>
          <w:rFonts w:eastAsia="MS Mincho"/>
        </w:rPr>
        <w:t>e veçanërisht pranimin e fajësisë nga ana e të pandehurit</w:t>
      </w:r>
      <w:r w:rsidRPr="004233E2">
        <w:rPr>
          <w:rFonts w:eastAsia="MS Mincho"/>
          <w:color w:val="000000"/>
        </w:rPr>
        <w:t>, e si rrethanë rënduese peshën e veprës penale</w:t>
      </w:r>
      <w:r w:rsidRPr="00E25D46">
        <w:rPr>
          <w:rFonts w:eastAsia="MS Mincho"/>
        </w:rPr>
        <w:t xml:space="preserve">, konform nenit 73 të KPRK-së, të njëjtit i shqiptoi, dënimin e paraparë si në dispozitiv të këtij aktgjykimi duke qenë e bindur se një dënim të tillë do të arrihet qëllimi i dënimit </w:t>
      </w:r>
      <w:r w:rsidRPr="006423E9">
        <w:rPr>
          <w:rFonts w:eastAsia="MS Mincho"/>
          <w:color w:val="000000"/>
        </w:rPr>
        <w:t>konform nenit 38 të KPRK-</w:t>
      </w:r>
      <w:r w:rsidRPr="00E25D46">
        <w:rPr>
          <w:rFonts w:eastAsia="MS Mincho"/>
        </w:rPr>
        <w:t xml:space="preserve">së,  e cila dispozitë ka për qëllim që të mos zbatohet dёnimi pёr vepra tё lehta penale, kur vlerёsohet se tёrheqja e vёrejtjes me kёrcёnimin e dёnimit ёshtё e nevojshme tё ndalojё qё kryesi tё mos kryejё vepёr penale. </w:t>
      </w:r>
    </w:p>
    <w:p w14:paraId="3B1664D7" w14:textId="77777777" w:rsidR="00F426DA" w:rsidRPr="00E25D46" w:rsidRDefault="00F426DA" w:rsidP="00F426DA">
      <w:pPr>
        <w:jc w:val="both"/>
        <w:rPr>
          <w:rFonts w:eastAsia="MS Mincho"/>
        </w:rPr>
      </w:pPr>
    </w:p>
    <w:p w14:paraId="65276D96" w14:textId="77777777" w:rsidR="00F426DA" w:rsidRPr="00E25D46" w:rsidRDefault="00F426DA" w:rsidP="00F426DA">
      <w:pPr>
        <w:jc w:val="both"/>
        <w:rPr>
          <w:rFonts w:eastAsia="MS Mincho"/>
          <w:color w:val="FFFFFF"/>
        </w:rPr>
      </w:pPr>
      <w:r w:rsidRPr="00E25D46">
        <w:rPr>
          <w:rFonts w:eastAsia="MS Mincho"/>
        </w:rPr>
        <w:t>Vendimi mbi shpenzimet e procedurës penale  bazohet në nenin 450 par. 2 pika  2.6  të KPPRK-së, vendimi mbi realizimin e kërkesës pasurore juri</w:t>
      </w:r>
      <w:r>
        <w:rPr>
          <w:rFonts w:eastAsia="MS Mincho"/>
        </w:rPr>
        <w:t>dike u murr në bazë të nenit 462</w:t>
      </w:r>
      <w:r w:rsidRPr="00E25D46">
        <w:rPr>
          <w:rFonts w:eastAsia="MS Mincho"/>
        </w:rPr>
        <w:t xml:space="preserve">  të KPPRK-së</w:t>
      </w:r>
      <w:r>
        <w:rPr>
          <w:rFonts w:eastAsia="MS Mincho"/>
        </w:rPr>
        <w:t>.</w:t>
      </w:r>
    </w:p>
    <w:p w14:paraId="34A3F965" w14:textId="77777777" w:rsidR="00F426DA" w:rsidRPr="00E25D46" w:rsidRDefault="00F426DA" w:rsidP="00F426DA">
      <w:pPr>
        <w:jc w:val="both"/>
        <w:rPr>
          <w:rFonts w:eastAsia="MS Mincho"/>
        </w:rPr>
      </w:pPr>
    </w:p>
    <w:p w14:paraId="11A372BC" w14:textId="77777777" w:rsidR="00F426DA" w:rsidRPr="00E25D46" w:rsidRDefault="00F426DA" w:rsidP="00F426DA">
      <w:pPr>
        <w:jc w:val="both"/>
        <w:rPr>
          <w:rFonts w:eastAsia="MS Mincho"/>
        </w:rPr>
      </w:pPr>
      <w:r w:rsidRPr="00E25D46">
        <w:rPr>
          <w:rFonts w:eastAsia="MS Mincho"/>
        </w:rPr>
        <w:t xml:space="preserve">            Nga të gjitha arsyet  e cekura më lartë u vendos si në dispozitiv të këtij aktgjykimi.</w:t>
      </w:r>
    </w:p>
    <w:p w14:paraId="46753E02" w14:textId="77777777" w:rsidR="00F426DA" w:rsidRPr="00E25D46" w:rsidRDefault="00F426DA" w:rsidP="00F426DA">
      <w:pPr>
        <w:ind w:firstLine="720"/>
        <w:jc w:val="both"/>
        <w:rPr>
          <w:rFonts w:eastAsia="MS Mincho"/>
        </w:rPr>
      </w:pPr>
    </w:p>
    <w:p w14:paraId="1AD8B6E9" w14:textId="77777777" w:rsidR="00F426DA" w:rsidRPr="00E25D46" w:rsidRDefault="00F426DA" w:rsidP="00F426DA">
      <w:pPr>
        <w:ind w:firstLine="720"/>
        <w:jc w:val="center"/>
      </w:pPr>
      <w:r w:rsidRPr="00E25D46">
        <w:rPr>
          <w:b/>
        </w:rPr>
        <w:t>GJYKATA THEMELORE NË PRISHTINE-DEGA NË LIPJAN.</w:t>
      </w:r>
    </w:p>
    <w:p w14:paraId="06EDB681" w14:textId="77777777" w:rsidR="00F426DA" w:rsidRPr="00E25D46" w:rsidRDefault="00F426DA" w:rsidP="00F426DA">
      <w:pPr>
        <w:jc w:val="center"/>
        <w:rPr>
          <w:b/>
        </w:rPr>
      </w:pPr>
      <w:r w:rsidRPr="00E25D46">
        <w:rPr>
          <w:b/>
        </w:rPr>
        <w:lastRenderedPageBreak/>
        <w:t xml:space="preserve">P.nr. </w:t>
      </w:r>
      <w:r>
        <w:rPr>
          <w:b/>
        </w:rPr>
        <w:t>462/21</w:t>
      </w:r>
      <w:r w:rsidRPr="00E25D46">
        <w:rPr>
          <w:b/>
        </w:rPr>
        <w:t xml:space="preserve">   me dt. </w:t>
      </w:r>
      <w:r>
        <w:rPr>
          <w:b/>
        </w:rPr>
        <w:t>28.09.2023</w:t>
      </w:r>
    </w:p>
    <w:p w14:paraId="687F2CA1" w14:textId="77777777" w:rsidR="00F426DA" w:rsidRPr="00E25D46" w:rsidRDefault="00F426DA" w:rsidP="00F426DA">
      <w:pPr>
        <w:jc w:val="center"/>
      </w:pPr>
    </w:p>
    <w:p w14:paraId="71E01E69" w14:textId="77777777" w:rsidR="00F426DA" w:rsidRPr="00E25D46" w:rsidRDefault="00F426DA" w:rsidP="00F426DA">
      <w:pPr>
        <w:jc w:val="both"/>
        <w:rPr>
          <w:b/>
        </w:rPr>
      </w:pPr>
      <w:r w:rsidRPr="00E25D46">
        <w:rPr>
          <w:b/>
        </w:rPr>
        <w:t xml:space="preserve">Sekretarja juridike  </w:t>
      </w:r>
      <w:r w:rsidRPr="00E25D46">
        <w:rPr>
          <w:b/>
        </w:rPr>
        <w:tab/>
      </w:r>
      <w:r w:rsidRPr="00E25D46">
        <w:rPr>
          <w:b/>
        </w:rPr>
        <w:tab/>
      </w:r>
      <w:r w:rsidRPr="00E25D46">
        <w:rPr>
          <w:b/>
        </w:rPr>
        <w:tab/>
      </w:r>
      <w:r w:rsidRPr="00E25D46">
        <w:rPr>
          <w:b/>
        </w:rPr>
        <w:tab/>
      </w:r>
      <w:r w:rsidRPr="00E25D46">
        <w:rPr>
          <w:b/>
        </w:rPr>
        <w:tab/>
        <w:t xml:space="preserve">                                   GJYQTARI </w:t>
      </w:r>
    </w:p>
    <w:p w14:paraId="3DFBA100" w14:textId="77777777" w:rsidR="00F426DA" w:rsidRPr="00E25D46" w:rsidRDefault="00F426DA" w:rsidP="00F426DA">
      <w:pPr>
        <w:jc w:val="both"/>
        <w:rPr>
          <w:b/>
        </w:rPr>
      </w:pPr>
      <w:r w:rsidRPr="00E25D46">
        <w:rPr>
          <w:b/>
        </w:rPr>
        <w:t xml:space="preserve"> Hanife Ibrahimi</w:t>
      </w:r>
      <w:r w:rsidRPr="00E25D46">
        <w:rPr>
          <w:b/>
        </w:rPr>
        <w:tab/>
      </w:r>
      <w:r w:rsidRPr="00E25D46">
        <w:rPr>
          <w:b/>
        </w:rPr>
        <w:tab/>
      </w:r>
      <w:r w:rsidRPr="00E25D46">
        <w:rPr>
          <w:b/>
        </w:rPr>
        <w:tab/>
        <w:t xml:space="preserve">                                                        Selman Salihi</w:t>
      </w:r>
    </w:p>
    <w:p w14:paraId="795C4467" w14:textId="77777777" w:rsidR="00F426DA" w:rsidRPr="00E25D46" w:rsidRDefault="00F426DA" w:rsidP="00F426DA">
      <w:pPr>
        <w:jc w:val="both"/>
        <w:rPr>
          <w:b/>
        </w:rPr>
      </w:pPr>
    </w:p>
    <w:p w14:paraId="63B92797" w14:textId="77777777" w:rsidR="00F426DA" w:rsidRPr="00E25D46" w:rsidRDefault="00F426DA" w:rsidP="00F426DA">
      <w:pPr>
        <w:jc w:val="both"/>
      </w:pPr>
      <w:r w:rsidRPr="00E25D46">
        <w:rPr>
          <w:b/>
        </w:rPr>
        <w:t>UDHЁZIM JURIDIK:</w:t>
      </w:r>
      <w:r w:rsidRPr="00E25D46">
        <w:t xml:space="preserve"> Kundër këtij aktgjykimi  është e lejuar ankesa, në afat prej </w:t>
      </w:r>
      <w:r>
        <w:t>30</w:t>
      </w:r>
      <w:r w:rsidRPr="00E25D46">
        <w:t xml:space="preserve"> dite nga dita e dorëzimit të të njëjtit. Ankesa i drejtohet Gjykatës së Apelit në Prishtinë, përmes kësaj gjykate.  </w:t>
      </w: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2A63E" w14:textId="77777777" w:rsidR="00705CD4" w:rsidRDefault="00705CD4" w:rsidP="004369F3">
      <w:r>
        <w:separator/>
      </w:r>
    </w:p>
  </w:endnote>
  <w:endnote w:type="continuationSeparator" w:id="0">
    <w:p w14:paraId="17124EA3" w14:textId="77777777" w:rsidR="00705CD4" w:rsidRDefault="00705CD4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60AFA29F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2021:218518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2021:218518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4404C3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4404C3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74B96E15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2021:218518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2021:218518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B1F1C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B1F1C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6AC4E" w14:textId="77777777" w:rsidR="00705CD4" w:rsidRDefault="00705CD4" w:rsidP="004369F3">
      <w:r>
        <w:separator/>
      </w:r>
    </w:p>
  </w:footnote>
  <w:footnote w:type="continuationSeparator" w:id="0">
    <w:p w14:paraId="1D38FE65" w14:textId="77777777" w:rsidR="00705CD4" w:rsidRDefault="00705CD4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2021:218517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28.09.2023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04731760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705CD4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04C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05CD4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1F1C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10FD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26DA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normalchar1">
    <w:name w:val="normal__char1"/>
    <w:rsid w:val="00F426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97407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91BA0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CDAF-4E27-4AB1-A750-5A4CB7DD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2024-05-13T08:35:00Z</dcterms:created>
  <dcterms:modified xsi:type="dcterms:W3CDTF">2024-05-13T08:35:00Z</dcterms:modified>
</cp:coreProperties>
</file>