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FF7C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2021:086480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FF7C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25.03.2024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FF7CB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05500740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1160D7EC" w14:textId="2532054E" w:rsidR="000B444F" w:rsidRDefault="000B444F" w:rsidP="0095459A">
      <w:pPr>
        <w:jc w:val="both"/>
      </w:pPr>
    </w:p>
    <w:p w14:paraId="19A385AB" w14:textId="77777777" w:rsidR="00C11EF9" w:rsidRPr="006C61C8" w:rsidRDefault="00C11EF9" w:rsidP="00C11EF9">
      <w:pPr>
        <w:spacing w:line="276" w:lineRule="auto"/>
        <w:jc w:val="right"/>
        <w:rPr>
          <w:b/>
        </w:rPr>
      </w:pPr>
      <w:r>
        <w:rPr>
          <w:b/>
        </w:rPr>
        <w:t>P.nr.296/2021</w:t>
      </w:r>
    </w:p>
    <w:p w14:paraId="314BA353" w14:textId="77777777" w:rsidR="00C11EF9" w:rsidRPr="006C61C8" w:rsidRDefault="00C11EF9" w:rsidP="00C11EF9"/>
    <w:p w14:paraId="3DC57574" w14:textId="77777777" w:rsidR="00C11EF9" w:rsidRPr="006C61C8" w:rsidRDefault="00C11EF9" w:rsidP="00C11EF9">
      <w:pPr>
        <w:jc w:val="center"/>
        <w:rPr>
          <w:b/>
        </w:rPr>
      </w:pPr>
      <w:r w:rsidRPr="006C61C8">
        <w:rPr>
          <w:b/>
        </w:rPr>
        <w:t xml:space="preserve">NË EMËR TË POPULLIT </w:t>
      </w:r>
    </w:p>
    <w:p w14:paraId="5B37B5DC" w14:textId="77777777" w:rsidR="00C11EF9" w:rsidRPr="006C61C8" w:rsidRDefault="00C11EF9" w:rsidP="00C11EF9">
      <w:pPr>
        <w:jc w:val="both"/>
      </w:pPr>
    </w:p>
    <w:p w14:paraId="0348A725" w14:textId="07678569" w:rsidR="00C11EF9" w:rsidRDefault="00C11EF9" w:rsidP="00C11EF9">
      <w:pPr>
        <w:ind w:firstLine="720"/>
        <w:jc w:val="both"/>
      </w:pPr>
      <w:r w:rsidRPr="006C61C8">
        <w:rPr>
          <w:b/>
        </w:rPr>
        <w:t>GJYKATA THEMELORE NË PRISHTINË-DEGA NË LIPJAN</w:t>
      </w:r>
      <w:r w:rsidRPr="006C61C8">
        <w:t>, nё pёrbёrje tё gjyqtarit tё vetёm gjykues Selman Salihi, me pjesëmarrjen e sekretares juridike Hanife Ibrahimi, në çёshtjen penale ndaj të pandehurit</w:t>
      </w:r>
      <w:r>
        <w:t xml:space="preserve">  D</w:t>
      </w:r>
      <w:r w:rsidR="003568AF">
        <w:t>.</w:t>
      </w:r>
      <w:r>
        <w:t xml:space="preserve"> B</w:t>
      </w:r>
      <w:r w:rsidR="003568AF">
        <w:t>.</w:t>
      </w:r>
      <w:r>
        <w:t xml:space="preserve"> </w:t>
      </w:r>
      <w:r w:rsidRPr="006C61C8">
        <w:t xml:space="preserve"> të cilin e akuzon </w:t>
      </w:r>
      <w:r>
        <w:t xml:space="preserve">,sipas aktakuzes  nga </w:t>
      </w:r>
      <w:r w:rsidRPr="006C61C8">
        <w:t>Prok</w:t>
      </w:r>
      <w:r>
        <w:t>uroria Themelore në Prishtinë PP.II.nr.1267/2021 i dt. 2.06.2021</w:t>
      </w:r>
      <w:r w:rsidRPr="006C61C8">
        <w:t>për shkak të veprë</w:t>
      </w:r>
      <w:r>
        <w:t>s penale Kanosja nga neni 181 par 3  tё KPPK-sё. Ashtu qe, me date 15.03.2024 shpall aktgjykimin, ndersa 22.03.2024 perpilon dhe merr kete:</w:t>
      </w:r>
    </w:p>
    <w:p w14:paraId="1540F157" w14:textId="77777777" w:rsidR="00C11EF9" w:rsidRPr="006C61C8" w:rsidRDefault="00C11EF9" w:rsidP="00C11EF9">
      <w:pPr>
        <w:ind w:firstLine="720"/>
        <w:jc w:val="both"/>
      </w:pPr>
    </w:p>
    <w:p w14:paraId="7777413D" w14:textId="77777777" w:rsidR="00C11EF9" w:rsidRDefault="00C11EF9" w:rsidP="00C11EF9">
      <w:pPr>
        <w:jc w:val="center"/>
        <w:rPr>
          <w:b/>
        </w:rPr>
      </w:pPr>
      <w:r>
        <w:rPr>
          <w:b/>
        </w:rPr>
        <w:t xml:space="preserve">   </w:t>
      </w:r>
      <w:r w:rsidRPr="006C61C8">
        <w:rPr>
          <w:b/>
        </w:rPr>
        <w:t>A</w:t>
      </w:r>
      <w:r>
        <w:rPr>
          <w:b/>
        </w:rPr>
        <w:t xml:space="preserve"> </w:t>
      </w:r>
      <w:r w:rsidRPr="006C61C8">
        <w:rPr>
          <w:b/>
        </w:rPr>
        <w:t>K</w:t>
      </w:r>
      <w:r>
        <w:rPr>
          <w:b/>
        </w:rPr>
        <w:t xml:space="preserve"> </w:t>
      </w:r>
      <w:r w:rsidRPr="006C61C8">
        <w:rPr>
          <w:b/>
        </w:rPr>
        <w:t>T</w:t>
      </w:r>
      <w:r>
        <w:rPr>
          <w:b/>
        </w:rPr>
        <w:t xml:space="preserve"> </w:t>
      </w:r>
      <w:r w:rsidRPr="006C61C8">
        <w:rPr>
          <w:b/>
        </w:rPr>
        <w:t>GJ</w:t>
      </w:r>
      <w:r>
        <w:rPr>
          <w:b/>
        </w:rPr>
        <w:t xml:space="preserve"> </w:t>
      </w:r>
      <w:r w:rsidRPr="006C61C8">
        <w:rPr>
          <w:b/>
        </w:rPr>
        <w:t>Y</w:t>
      </w:r>
      <w:r>
        <w:rPr>
          <w:b/>
        </w:rPr>
        <w:t xml:space="preserve"> </w:t>
      </w:r>
      <w:r w:rsidRPr="006C61C8">
        <w:rPr>
          <w:b/>
        </w:rPr>
        <w:t>K</w:t>
      </w:r>
      <w:r>
        <w:rPr>
          <w:b/>
        </w:rPr>
        <w:t xml:space="preserve"> </w:t>
      </w:r>
      <w:r w:rsidRPr="006C61C8">
        <w:rPr>
          <w:b/>
        </w:rPr>
        <w:t>I</w:t>
      </w:r>
      <w:r>
        <w:rPr>
          <w:b/>
        </w:rPr>
        <w:t xml:space="preserve"> </w:t>
      </w:r>
      <w:r w:rsidRPr="006C61C8">
        <w:rPr>
          <w:b/>
        </w:rPr>
        <w:t>M</w:t>
      </w:r>
    </w:p>
    <w:p w14:paraId="350EBF91" w14:textId="77777777" w:rsidR="00C11EF9" w:rsidRPr="006C61C8" w:rsidRDefault="00C11EF9" w:rsidP="00C11EF9">
      <w:pPr>
        <w:rPr>
          <w:b/>
        </w:rPr>
      </w:pPr>
    </w:p>
    <w:p w14:paraId="11D7E1A4" w14:textId="77777777" w:rsidR="00C11EF9" w:rsidRDefault="00C11EF9" w:rsidP="00C11EF9">
      <w:pPr>
        <w:jc w:val="both"/>
        <w:rPr>
          <w:rFonts w:eastAsia="Times New Roman"/>
        </w:rPr>
      </w:pPr>
      <w:r>
        <w:rPr>
          <w:rFonts w:eastAsia="Times New Roman"/>
        </w:rPr>
        <w:t>Kunder te Pandehurit:</w:t>
      </w:r>
    </w:p>
    <w:p w14:paraId="21F7FA64" w14:textId="2A69EFCB" w:rsidR="00C11EF9" w:rsidRDefault="00C11EF9" w:rsidP="00C11EF9">
      <w:pPr>
        <w:jc w:val="both"/>
        <w:rPr>
          <w:rFonts w:eastAsia="Times New Roman"/>
        </w:rPr>
      </w:pPr>
      <w:r w:rsidRPr="0019596E">
        <w:rPr>
          <w:rFonts w:eastAsia="Times New Roman"/>
          <w:b/>
        </w:rPr>
        <w:t>D</w:t>
      </w:r>
      <w:r w:rsidR="003568AF">
        <w:rPr>
          <w:rFonts w:eastAsia="Times New Roman"/>
          <w:b/>
        </w:rPr>
        <w:t>.</w:t>
      </w:r>
      <w:r w:rsidRPr="0019596E">
        <w:rPr>
          <w:rFonts w:eastAsia="Times New Roman"/>
          <w:b/>
        </w:rPr>
        <w:t xml:space="preserve"> B</w:t>
      </w:r>
      <w:r w:rsidR="003568AF">
        <w:rPr>
          <w:rFonts w:eastAsia="Times New Roman"/>
          <w:b/>
        </w:rPr>
        <w:t>.</w:t>
      </w:r>
      <w:r>
        <w:rPr>
          <w:rFonts w:eastAsia="Times New Roman"/>
        </w:rPr>
        <w:t>nga i ati Xh</w:t>
      </w:r>
      <w:r w:rsidR="003568AF">
        <w:rPr>
          <w:rFonts w:eastAsia="Times New Roman"/>
        </w:rPr>
        <w:t>.</w:t>
      </w:r>
      <w:r>
        <w:rPr>
          <w:rFonts w:eastAsia="Times New Roman"/>
        </w:rPr>
        <w:t>, i nenes A</w:t>
      </w:r>
      <w:r w:rsidR="003568AF">
        <w:rPr>
          <w:rFonts w:eastAsia="Times New Roman"/>
        </w:rPr>
        <w:t>.</w:t>
      </w:r>
      <w:r>
        <w:rPr>
          <w:rFonts w:eastAsia="Times New Roman"/>
        </w:rPr>
        <w:t xml:space="preserve"> ,mbiemri i  vajzeris Sh</w:t>
      </w:r>
      <w:r w:rsidR="003568AF">
        <w:rPr>
          <w:rFonts w:eastAsia="Times New Roman"/>
        </w:rPr>
        <w:t>.</w:t>
      </w:r>
      <w:r>
        <w:rPr>
          <w:rFonts w:eastAsia="Times New Roman"/>
        </w:rPr>
        <w:t xml:space="preserve"> ,vendi i lindjes P</w:t>
      </w:r>
      <w:r w:rsidR="003568AF">
        <w:rPr>
          <w:rFonts w:eastAsia="Times New Roman"/>
        </w:rPr>
        <w:t>.</w:t>
      </w:r>
      <w:r>
        <w:rPr>
          <w:rFonts w:eastAsia="Times New Roman"/>
        </w:rPr>
        <w:t>, me vendbanim fshati “B</w:t>
      </w:r>
      <w:r w:rsidR="003568AF">
        <w:rPr>
          <w:rFonts w:eastAsia="Times New Roman"/>
        </w:rPr>
        <w:t>.</w:t>
      </w:r>
      <w:r>
        <w:rPr>
          <w:rFonts w:eastAsia="Times New Roman"/>
        </w:rPr>
        <w:t xml:space="preserve"> rruga F</w:t>
      </w:r>
      <w:r w:rsidR="003568AF">
        <w:rPr>
          <w:rFonts w:eastAsia="Times New Roman"/>
        </w:rPr>
        <w:t>.</w:t>
      </w:r>
      <w:r>
        <w:rPr>
          <w:rFonts w:eastAsia="Times New Roman"/>
        </w:rPr>
        <w:t xml:space="preserve"> nr. </w:t>
      </w:r>
      <w:r w:rsidR="003568AF">
        <w:rPr>
          <w:rFonts w:eastAsia="Times New Roman"/>
        </w:rPr>
        <w:t>...</w:t>
      </w:r>
      <w:r>
        <w:rPr>
          <w:rFonts w:eastAsia="Times New Roman"/>
        </w:rPr>
        <w:t xml:space="preserve">  data dhe viti i lindjes </w:t>
      </w:r>
      <w:r w:rsidR="003568AF">
        <w:rPr>
          <w:rFonts w:eastAsia="Times New Roman"/>
        </w:rPr>
        <w:t>...</w:t>
      </w:r>
      <w:r>
        <w:rPr>
          <w:rFonts w:eastAsia="Times New Roman"/>
        </w:rPr>
        <w:t xml:space="preserve"> ne fshatin B</w:t>
      </w:r>
      <w:r w:rsidR="003568AF">
        <w:rPr>
          <w:rFonts w:eastAsia="Times New Roman"/>
        </w:rPr>
        <w:t>.</w:t>
      </w:r>
      <w:r>
        <w:rPr>
          <w:rFonts w:eastAsia="Times New Roman"/>
        </w:rPr>
        <w:t xml:space="preserve"> ,me nr. Personal </w:t>
      </w:r>
      <w:r w:rsidR="003568AF">
        <w:rPr>
          <w:rFonts w:eastAsia="Times New Roman"/>
        </w:rPr>
        <w:t>...</w:t>
      </w:r>
      <w:r>
        <w:rPr>
          <w:rFonts w:eastAsia="Times New Roman"/>
        </w:rPr>
        <w:t>.perkatesia shqiptar ,shtetas i Republikes se Kosoves , i pa martuar ka te kryer shkollen e mesme i pa denuar me pare.</w:t>
      </w:r>
    </w:p>
    <w:p w14:paraId="414D8F71" w14:textId="77777777" w:rsidR="00C11EF9" w:rsidRDefault="00C11EF9" w:rsidP="00C11EF9">
      <w:pPr>
        <w:jc w:val="both"/>
        <w:rPr>
          <w:rFonts w:eastAsia="Times New Roman"/>
        </w:rPr>
      </w:pPr>
      <w:r w:rsidRPr="0019596E">
        <w:rPr>
          <w:rFonts w:eastAsia="Times New Roman"/>
          <w:b/>
        </w:rPr>
        <w:t xml:space="preserve">Urdherohet </w:t>
      </w:r>
      <w:r>
        <w:rPr>
          <w:rFonts w:eastAsia="Times New Roman"/>
          <w:b/>
        </w:rPr>
        <w:t>S</w:t>
      </w:r>
      <w:r w:rsidRPr="0019596E">
        <w:rPr>
          <w:rFonts w:eastAsia="Times New Roman"/>
          <w:b/>
        </w:rPr>
        <w:t>herbimi sprovues i Kosoves</w:t>
      </w:r>
      <w:r>
        <w:rPr>
          <w:rFonts w:eastAsia="Times New Roman"/>
        </w:rPr>
        <w:t xml:space="preserve"> perkatesisht zyrtaret e autorizuar qe ta mbikqyrin denimin e shqiptuar me kusht ndaj te pandehurit gjate afatit verifikues.</w:t>
      </w:r>
    </w:p>
    <w:p w14:paraId="5784B5F8" w14:textId="77777777" w:rsidR="00C11EF9" w:rsidRDefault="00C11EF9" w:rsidP="00C11EF9">
      <w:pPr>
        <w:jc w:val="both"/>
        <w:rPr>
          <w:rFonts w:eastAsia="Times New Roman"/>
        </w:rPr>
      </w:pPr>
    </w:p>
    <w:p w14:paraId="1945D5B8" w14:textId="77777777" w:rsidR="00C11EF9" w:rsidRPr="00480B68" w:rsidRDefault="00C11EF9" w:rsidP="00C11EF9">
      <w:pPr>
        <w:jc w:val="both"/>
        <w:rPr>
          <w:rFonts w:eastAsia="Times New Roman"/>
        </w:rPr>
      </w:pPr>
    </w:p>
    <w:p w14:paraId="2724B987" w14:textId="77777777" w:rsidR="00C11EF9" w:rsidRPr="00480B68" w:rsidRDefault="00C11EF9" w:rsidP="00C11EF9">
      <w:pPr>
        <w:ind w:firstLine="720"/>
        <w:jc w:val="center"/>
        <w:rPr>
          <w:rFonts w:eastAsia="Times New Roman"/>
          <w:b/>
        </w:rPr>
      </w:pPr>
      <w:r w:rsidRPr="00480B68">
        <w:rPr>
          <w:rFonts w:eastAsia="Times New Roman"/>
          <w:b/>
        </w:rPr>
        <w:t xml:space="preserve">Ë SH T Ë    F A J T O R </w:t>
      </w:r>
    </w:p>
    <w:p w14:paraId="46EE4709" w14:textId="77777777" w:rsidR="00C11EF9" w:rsidRPr="00480B68" w:rsidRDefault="00C11EF9" w:rsidP="00C11EF9">
      <w:pPr>
        <w:ind w:firstLine="720"/>
        <w:rPr>
          <w:rFonts w:eastAsia="Times New Roman"/>
        </w:rPr>
      </w:pPr>
    </w:p>
    <w:p w14:paraId="3E27F9B0" w14:textId="77777777" w:rsidR="00C11EF9" w:rsidRPr="00480B68" w:rsidRDefault="00C11EF9" w:rsidP="00C11EF9">
      <w:pPr>
        <w:ind w:firstLine="720"/>
        <w:rPr>
          <w:rFonts w:eastAsia="Times New Roman"/>
          <w:b/>
        </w:rPr>
      </w:pPr>
      <w:r w:rsidRPr="00480B68">
        <w:rPr>
          <w:rFonts w:eastAsia="Times New Roman"/>
          <w:b/>
        </w:rPr>
        <w:t xml:space="preserve">Sepse </w:t>
      </w:r>
    </w:p>
    <w:p w14:paraId="1EA2B17A" w14:textId="05A98B51" w:rsidR="00C11EF9" w:rsidRPr="00C43AEF" w:rsidRDefault="00696E0F" w:rsidP="00C11EF9">
      <w:pPr>
        <w:ind w:firstLine="720"/>
        <w:jc w:val="both"/>
        <w:rPr>
          <w:rFonts w:eastAsia="Times New Roman"/>
        </w:rPr>
      </w:pPr>
      <w:r>
        <w:rPr>
          <w:rFonts w:eastAsia="Times New Roman"/>
          <w:b/>
        </w:rPr>
        <w:t>Me dt. 26.01.2021 rreth ores 22:</w:t>
      </w:r>
      <w:r w:rsidR="00C11EF9">
        <w:rPr>
          <w:rFonts w:eastAsia="Times New Roman"/>
          <w:b/>
        </w:rPr>
        <w:t xml:space="preserve">00 ne Lipjan </w:t>
      </w:r>
      <w:r w:rsidR="00C11EF9">
        <w:rPr>
          <w:rFonts w:eastAsia="Times New Roman"/>
        </w:rPr>
        <w:t>,deri sa i demtuari ka qene ne detyre zyrtare duke zbatuar detyrat e tij kontrollimin e lokaleve  afariste per respektim te masave te Covid-19 ne lokalin L</w:t>
      </w:r>
      <w:r w:rsidR="003568AF">
        <w:rPr>
          <w:rFonts w:eastAsia="Times New Roman"/>
        </w:rPr>
        <w:t>.</w:t>
      </w:r>
      <w:r w:rsidR="00C11EF9">
        <w:rPr>
          <w:rFonts w:eastAsia="Times New Roman"/>
        </w:rPr>
        <w:t xml:space="preserve"> “ne Rr I</w:t>
      </w:r>
      <w:r w:rsidR="003568AF">
        <w:rPr>
          <w:rFonts w:eastAsia="Times New Roman"/>
        </w:rPr>
        <w:t>.</w:t>
      </w:r>
      <w:r w:rsidR="00C11EF9">
        <w:rPr>
          <w:rFonts w:eastAsia="Times New Roman"/>
        </w:rPr>
        <w:t xml:space="preserve"> R</w:t>
      </w:r>
      <w:r w:rsidR="003568AF">
        <w:rPr>
          <w:rFonts w:eastAsia="Times New Roman"/>
        </w:rPr>
        <w:t>.</w:t>
      </w:r>
      <w:r w:rsidR="00C11EF9">
        <w:rPr>
          <w:rFonts w:eastAsia="Times New Roman"/>
        </w:rPr>
        <w:t xml:space="preserve"> –L</w:t>
      </w:r>
      <w:r w:rsidR="003568AF">
        <w:rPr>
          <w:rFonts w:eastAsia="Times New Roman"/>
        </w:rPr>
        <w:t>.</w:t>
      </w:r>
      <w:r w:rsidR="00C11EF9">
        <w:rPr>
          <w:rFonts w:eastAsia="Times New Roman"/>
        </w:rPr>
        <w:t xml:space="preserve"> aty kane pare nje numer te musafireve duke u larguar nga lokali gjate kesaj kohe deri sa i demtuari ndalon te pandehurin i pandehuri i drejtohet mefjalet”A</w:t>
      </w:r>
      <w:r w:rsidR="0038276A">
        <w:rPr>
          <w:rFonts w:eastAsia="Times New Roman"/>
        </w:rPr>
        <w:t>.</w:t>
      </w:r>
      <w:r w:rsidR="00C11EF9">
        <w:rPr>
          <w:rFonts w:eastAsia="Times New Roman"/>
        </w:rPr>
        <w:t xml:space="preserve"> ,ki me pa neser se kush jam une dhe ki mi sqarua hesapet me mua”ndersa i demtuari zyrtari policor  e kishte verejtur se i pandehuri ka qene nen ndikim te alkoolit dhe i kishte thene “Vazhdo ne veture e mos fol me shume “ku pastaj i pandehuri perseri rreth 2 ore me pas permes rrjetit social Facebook i shkruan te demtuarit “Ta kqyrim A</w:t>
      </w:r>
      <w:r w:rsidR="0038276A">
        <w:rPr>
          <w:rFonts w:eastAsia="Times New Roman"/>
        </w:rPr>
        <w:t>.</w:t>
      </w:r>
      <w:r w:rsidR="00C11EF9">
        <w:rPr>
          <w:rFonts w:eastAsia="Times New Roman"/>
        </w:rPr>
        <w:t xml:space="preserve"> A</w:t>
      </w:r>
      <w:r w:rsidR="0038276A">
        <w:rPr>
          <w:rFonts w:eastAsia="Times New Roman"/>
        </w:rPr>
        <w:t>.</w:t>
      </w:r>
      <w:r w:rsidR="00C11EF9">
        <w:rPr>
          <w:rFonts w:eastAsia="Times New Roman"/>
        </w:rPr>
        <w:t xml:space="preserve"> kush ken se bela lype edhe ke gjet me q,rast tek i demtuari ka shkaktuar shqetesim te madh ankth frike dhe ndjenje te pasigurise per jete.</w:t>
      </w:r>
    </w:p>
    <w:p w14:paraId="627F554F" w14:textId="77777777" w:rsidR="00C11EF9" w:rsidRDefault="00C11EF9" w:rsidP="00C11EF9">
      <w:pPr>
        <w:ind w:firstLine="720"/>
        <w:jc w:val="both"/>
        <w:rPr>
          <w:rFonts w:ascii="Book Antiqua" w:eastAsia="Times New Roman" w:hAnsi="Book Antiqua"/>
        </w:rPr>
      </w:pPr>
      <w:r w:rsidRPr="00480B68">
        <w:rPr>
          <w:rFonts w:eastAsia="Times New Roman"/>
        </w:rPr>
        <w:t>-</w:t>
      </w:r>
      <w:r w:rsidRPr="00480B68">
        <w:rPr>
          <w:rFonts w:ascii="Book Antiqua" w:eastAsia="Times New Roman" w:hAnsi="Book Antiqua"/>
        </w:rPr>
        <w:t xml:space="preserve">Me këtë ka kryer vepren penale </w:t>
      </w:r>
      <w:r>
        <w:rPr>
          <w:rFonts w:ascii="Book Antiqua" w:eastAsia="Times New Roman" w:hAnsi="Book Antiqua"/>
        </w:rPr>
        <w:t>Kanosja nga neni 181 par 3  te KPRK-se.</w:t>
      </w:r>
    </w:p>
    <w:p w14:paraId="49F8962F" w14:textId="77777777" w:rsidR="00C11EF9" w:rsidRPr="006C61C8" w:rsidRDefault="00C11EF9" w:rsidP="00C11EF9">
      <w:r w:rsidRPr="007426D5">
        <w:rPr>
          <w:rFonts w:eastAsia="Times New Roman"/>
        </w:rPr>
        <w:t>Andaj gjykata në baze të dispozitave  të lartecekura si d</w:t>
      </w:r>
      <w:r>
        <w:rPr>
          <w:rFonts w:eastAsia="Times New Roman"/>
        </w:rPr>
        <w:t xml:space="preserve">he dispozitave të neneve, 1.2,3,4,7,8,17,21,38,47,48,49,50,69,70,81, nenit 364 te KPPK-se te pandehurin e </w:t>
      </w:r>
    </w:p>
    <w:p w14:paraId="60A664C9" w14:textId="77777777" w:rsidR="00C11EF9" w:rsidRDefault="00C11EF9" w:rsidP="00C11EF9">
      <w:pPr>
        <w:jc w:val="both"/>
      </w:pPr>
    </w:p>
    <w:p w14:paraId="6A755972" w14:textId="77777777" w:rsidR="00C11EF9" w:rsidRPr="006C61C8" w:rsidRDefault="00C11EF9" w:rsidP="00C11EF9"/>
    <w:p w14:paraId="32F54FDE" w14:textId="77777777" w:rsidR="00C11EF9" w:rsidRDefault="00C11EF9" w:rsidP="00C11EF9">
      <w:pPr>
        <w:jc w:val="center"/>
        <w:rPr>
          <w:b/>
        </w:rPr>
      </w:pPr>
      <w:r w:rsidRPr="006C61C8">
        <w:rPr>
          <w:b/>
        </w:rPr>
        <w:t>GJ</w:t>
      </w:r>
      <w:r>
        <w:rPr>
          <w:b/>
        </w:rPr>
        <w:t xml:space="preserve"> </w:t>
      </w:r>
      <w:r w:rsidRPr="006C61C8">
        <w:rPr>
          <w:b/>
        </w:rPr>
        <w:t>Y</w:t>
      </w:r>
      <w:r>
        <w:rPr>
          <w:b/>
        </w:rPr>
        <w:t xml:space="preserve"> </w:t>
      </w:r>
      <w:r w:rsidRPr="006C61C8">
        <w:rPr>
          <w:b/>
        </w:rPr>
        <w:t>K</w:t>
      </w:r>
      <w:r>
        <w:rPr>
          <w:b/>
        </w:rPr>
        <w:t xml:space="preserve"> </w:t>
      </w:r>
      <w:r w:rsidRPr="006C61C8">
        <w:rPr>
          <w:b/>
        </w:rPr>
        <w:t>O</w:t>
      </w:r>
      <w:r>
        <w:rPr>
          <w:b/>
        </w:rPr>
        <w:t xml:space="preserve"> </w:t>
      </w:r>
      <w:r w:rsidRPr="006C61C8">
        <w:rPr>
          <w:b/>
        </w:rPr>
        <w:t>N</w:t>
      </w:r>
    </w:p>
    <w:p w14:paraId="0805CF3E" w14:textId="77777777" w:rsidR="00C11EF9" w:rsidRDefault="00C11EF9" w:rsidP="00C11EF9">
      <w:pPr>
        <w:jc w:val="center"/>
        <w:rPr>
          <w:b/>
        </w:rPr>
      </w:pPr>
    </w:p>
    <w:p w14:paraId="61EC3DF6" w14:textId="77777777" w:rsidR="00C11EF9" w:rsidRPr="006C61C8" w:rsidRDefault="00C11EF9" w:rsidP="00C11EF9">
      <w:pPr>
        <w:jc w:val="center"/>
        <w:rPr>
          <w:b/>
        </w:rPr>
      </w:pPr>
    </w:p>
    <w:p w14:paraId="3F11E84D" w14:textId="77777777" w:rsidR="00C11EF9" w:rsidRDefault="00C11EF9" w:rsidP="00C11EF9">
      <w:pPr>
        <w:ind w:firstLine="720"/>
        <w:jc w:val="both"/>
        <w:rPr>
          <w:b/>
        </w:rPr>
      </w:pPr>
      <w:r>
        <w:rPr>
          <w:b/>
        </w:rPr>
        <w:t>I.</w:t>
      </w:r>
      <w:r w:rsidRPr="006C61C8">
        <w:rPr>
          <w:b/>
        </w:rPr>
        <w:t>Me d</w:t>
      </w:r>
      <w:r>
        <w:rPr>
          <w:b/>
        </w:rPr>
        <w:t>ënim me burg prej 6 (gjasht)mujve i cili denim nuk do te ekzekutohet nese i pandehuri brenda afatit prej 1.5 vite nuk kryen veper te re Penale .</w:t>
      </w:r>
    </w:p>
    <w:p w14:paraId="2D0994F6" w14:textId="77777777" w:rsidR="00C11EF9" w:rsidRDefault="00C11EF9" w:rsidP="00C11EF9">
      <w:pPr>
        <w:ind w:firstLine="720"/>
        <w:jc w:val="both"/>
        <w:rPr>
          <w:b/>
        </w:rPr>
      </w:pPr>
      <w:r>
        <w:rPr>
          <w:b/>
        </w:rPr>
        <w:t>Denimi me kusht do te mbikqyret nga Sherbimi Sprovues i Kosoves.</w:t>
      </w:r>
    </w:p>
    <w:p w14:paraId="63A463AD" w14:textId="77777777" w:rsidR="00C11EF9" w:rsidRPr="006C61C8" w:rsidRDefault="00C11EF9" w:rsidP="00C11EF9">
      <w:pPr>
        <w:ind w:firstLine="720"/>
        <w:jc w:val="both"/>
        <w:rPr>
          <w:b/>
        </w:rPr>
      </w:pPr>
      <w:r>
        <w:rPr>
          <w:b/>
        </w:rPr>
        <w:t>I demtuari per realizimin e kerkeses pasuroro juridike udhezohet ne kontest te rregullt gjyqesor.</w:t>
      </w:r>
    </w:p>
    <w:p w14:paraId="3490DA89" w14:textId="77777777" w:rsidR="00C11EF9" w:rsidRPr="006C61C8" w:rsidRDefault="00C11EF9" w:rsidP="00C11EF9">
      <w:pPr>
        <w:ind w:firstLine="720"/>
        <w:jc w:val="both"/>
      </w:pPr>
      <w:r w:rsidRPr="006C61C8">
        <w:rPr>
          <w:b/>
        </w:rPr>
        <w:t xml:space="preserve">OBLIGOHET </w:t>
      </w:r>
      <w:r w:rsidRPr="006C61C8">
        <w:t xml:space="preserve"> i akuzuari që në emër të shpenzimeve të procedurës penale dhe paushallit gjyqësor kësaj gjykate ti paguaj shumën prej 20 € si dhe për kompensimin e viktimave të krimit të paguaj shumën prej 30 €, në afat prej 15 dite nga plotfuqishmëria e këtij aktgjykimi. </w:t>
      </w:r>
    </w:p>
    <w:p w14:paraId="341C88D2" w14:textId="77777777" w:rsidR="00C11EF9" w:rsidRPr="006C61C8" w:rsidRDefault="00C11EF9" w:rsidP="00C11EF9">
      <w:pPr>
        <w:jc w:val="both"/>
        <w:rPr>
          <w:b/>
        </w:rPr>
      </w:pPr>
    </w:p>
    <w:p w14:paraId="45B9ABF7" w14:textId="77777777" w:rsidR="00C11EF9" w:rsidRDefault="00C11EF9" w:rsidP="00C11EF9">
      <w:pPr>
        <w:jc w:val="center"/>
        <w:rPr>
          <w:b/>
        </w:rPr>
      </w:pPr>
      <w:r w:rsidRPr="006C61C8">
        <w:rPr>
          <w:b/>
        </w:rPr>
        <w:t>A r s y e t i m</w:t>
      </w:r>
    </w:p>
    <w:p w14:paraId="7F070E19" w14:textId="77777777" w:rsidR="00C11EF9" w:rsidRPr="006C61C8" w:rsidRDefault="00C11EF9" w:rsidP="00C11EF9">
      <w:pPr>
        <w:rPr>
          <w:b/>
        </w:rPr>
      </w:pPr>
    </w:p>
    <w:p w14:paraId="4CB4E073" w14:textId="77777777" w:rsidR="00C11EF9" w:rsidRPr="006C61C8" w:rsidRDefault="00C11EF9" w:rsidP="00C11EF9">
      <w:pPr>
        <w:jc w:val="center"/>
        <w:rPr>
          <w:b/>
        </w:rPr>
      </w:pPr>
    </w:p>
    <w:p w14:paraId="52136FEC" w14:textId="67E019BF" w:rsidR="00C11EF9" w:rsidRDefault="00C11EF9" w:rsidP="00C11EF9">
      <w:pPr>
        <w:ind w:firstLine="720"/>
        <w:jc w:val="both"/>
      </w:pPr>
      <w:r w:rsidRPr="006C61C8">
        <w:t xml:space="preserve">Prokuroria Themelore në Prishtinë, </w:t>
      </w:r>
      <w:r>
        <w:t>sipas aktakuzes me nr. PP.II.nr. 1267/2021</w:t>
      </w:r>
      <w:r w:rsidRPr="006C61C8">
        <w:t xml:space="preserve"> të datës</w:t>
      </w:r>
      <w:r>
        <w:t xml:space="preserve"> 22.06.2024   ka kerkuar te zhvillohet procedura penale ndaj te pandehurit D</w:t>
      </w:r>
      <w:r w:rsidR="0038276A">
        <w:t>.</w:t>
      </w:r>
      <w:r>
        <w:t xml:space="preserve"> B</w:t>
      </w:r>
      <w:r w:rsidR="0038276A">
        <w:t>.</w:t>
      </w:r>
      <w:r>
        <w:t xml:space="preserve"> lidhur me vepren penale qe i vihet ne barre sipas aktakuzes.</w:t>
      </w:r>
    </w:p>
    <w:p w14:paraId="4EB989E6" w14:textId="77777777" w:rsidR="00C11EF9" w:rsidRDefault="00C11EF9" w:rsidP="00C11EF9">
      <w:pPr>
        <w:ind w:firstLine="720"/>
        <w:jc w:val="both"/>
      </w:pPr>
      <w:r>
        <w:t>I pandehuri ne seancen  e shqyrtimit gjyqesor te dt. 12.03.2024  ne prani te prokurorit te shtetit, mbrojtesit dhe Gjyqtarit deklaron se e pranoj fajsine per vepren penale si ne aktakuze.</w:t>
      </w:r>
    </w:p>
    <w:p w14:paraId="3EEC1C3D" w14:textId="77777777" w:rsidR="00C11EF9" w:rsidRDefault="00C11EF9" w:rsidP="00C11EF9">
      <w:pPr>
        <w:ind w:firstLine="720"/>
        <w:jc w:val="both"/>
      </w:pPr>
      <w:r>
        <w:t>Mbrojtesi deklaron: pas konsulltimit paraprake kam hasur me te mbrojturn tim i njejti ne menyre vullnetare e pranoj fajsine per vepren qe kam i kerkon falje pales se demtuar ,dhe ndihet i penduar. Andaj duke pasur parasyshe keto rrethana gjykates i propozon qe me rastin e matjes se denimit te kete parasyshe rrethanat lehtesuese veqenarisht renduse me faktin se i njejti ka pranuar fajsine dhe ndihet i penduar.</w:t>
      </w:r>
    </w:p>
    <w:p w14:paraId="03042848" w14:textId="77777777" w:rsidR="00C11EF9" w:rsidRPr="006C61C8" w:rsidRDefault="00C11EF9" w:rsidP="00C11EF9">
      <w:pPr>
        <w:ind w:firstLine="720"/>
        <w:jc w:val="both"/>
      </w:pPr>
      <w:r>
        <w:t>Prokurori i shtetit pajtohet me pranimin e fajsise duke konsideruar se pranimi i eshe bere konform nenit 241 te KPPRK-se .Gjykates i propozon te aprovoj pranimin e fajsise ashtu qe te pandehurin te shpalli fajtor dhe te denoi sipas ligjit.</w:t>
      </w:r>
    </w:p>
    <w:p w14:paraId="5189F6A5" w14:textId="77777777" w:rsidR="00C11EF9" w:rsidRPr="006C61C8" w:rsidRDefault="00C11EF9" w:rsidP="00C11EF9">
      <w:pPr>
        <w:ind w:firstLine="720"/>
        <w:jc w:val="both"/>
      </w:pPr>
      <w:r w:rsidRPr="006C61C8">
        <w:t>Gjyqtari i vetëm gjykues, i bindur se i pandehuri e ka kuptuar natyrën</w:t>
      </w:r>
      <w:r>
        <w:t xml:space="preserve"> dhe pasojat e pranimit të fajsise </w:t>
      </w:r>
      <w:r w:rsidRPr="006C61C8">
        <w:t>, pranimi i fajësisë është bërë në mënyrë</w:t>
      </w:r>
      <w:r>
        <w:t xml:space="preserve"> të vullnetshme, pranimi i fajsise </w:t>
      </w:r>
      <w:r w:rsidRPr="006C61C8">
        <w:t xml:space="preserve">  mbështet në faktet e çështjes që i përmban  aktakuza, dhe se aktakuza nuk përmban asnjë shkelje të qartë ligjore ose g</w:t>
      </w:r>
      <w:r>
        <w:t>abime faktike, konform nenit 241</w:t>
      </w:r>
      <w:r w:rsidRPr="006C61C8">
        <w:t xml:space="preserve"> të KPPK së gjykata e pranoi pranimin e fajësisë të</w:t>
      </w:r>
      <w:r>
        <w:t xml:space="preserve">  pandehurit, për veprën penale kanosja nga neni 181 </w:t>
      </w:r>
      <w:r w:rsidRPr="006C61C8">
        <w:t>tё KPRK-sё.</w:t>
      </w:r>
    </w:p>
    <w:p w14:paraId="34C80364" w14:textId="77777777" w:rsidR="00C11EF9" w:rsidRDefault="00C11EF9" w:rsidP="00C11EF9">
      <w:pPr>
        <w:ind w:firstLine="720"/>
        <w:jc w:val="both"/>
      </w:pPr>
      <w:r w:rsidRPr="006C61C8">
        <w:t>Gjykata mbi bazën e pranimit të fajësisë analizoi provat materiale dhe personale në shkresat e lëndës, mbi faktet siç janë: kallë</w:t>
      </w:r>
      <w:r>
        <w:t>zimi penal me nr 2021-AH-0084 date 23.03.2021, raporti i policit hetues Valdet Morina date 23.03.2021,</w:t>
      </w:r>
      <w:r w:rsidRPr="006C61C8">
        <w:t xml:space="preserve"> raportin e oficerit, </w:t>
      </w:r>
      <w:r>
        <w:t xml:space="preserve">raporti fillestar i incidentit date 26.02.2021, </w:t>
      </w:r>
      <w:r w:rsidRPr="006C61C8">
        <w:t>deklaratën e të pandehurit</w:t>
      </w:r>
      <w:r>
        <w:t xml:space="preserve"> dhene ne polici ne cilesin e te demtuarit deshmitar, leximi i sms-ve qe gjenden ne shkresat e lendes</w:t>
      </w:r>
      <w:r w:rsidRPr="006C61C8">
        <w:t xml:space="preserve">, </w:t>
      </w:r>
      <w:r>
        <w:t>raporti i oficerit policor Riona Murtezi 26.01.2021, deklarata e te pandehurit e dhene ne polici 30.10.2021.</w:t>
      </w:r>
    </w:p>
    <w:p w14:paraId="7836EFF0" w14:textId="77777777" w:rsidR="00C11EF9" w:rsidRDefault="00C11EF9" w:rsidP="00C11EF9">
      <w:pPr>
        <w:ind w:firstLine="720"/>
        <w:jc w:val="both"/>
      </w:pPr>
      <w:r>
        <w:t>Gjyqtari i vetem gjykues mbi bazen  e pranimit te fajesise se te pandehurit duke i analizuar dhe administruar provat te cilat i jane bashkangjitur shkresave t elendes siq u paraqiten me larte. Ashtu qe pas vlersimit te tyre dhe pershkrimit faktik te aktakuzes konstatoi dhe vleresoi se i pandehuri me veprimet e tij eshte inkriminuar me vepren penale qe i vihet ne barre Kanosje nga neni 181 par .3 i KPRK-se.</w:t>
      </w:r>
    </w:p>
    <w:p w14:paraId="6E9FB781" w14:textId="77777777" w:rsidR="00C11EF9" w:rsidRPr="006C61C8" w:rsidRDefault="00C11EF9" w:rsidP="00C11EF9">
      <w:pPr>
        <w:ind w:firstLine="720"/>
        <w:jc w:val="both"/>
      </w:pPr>
      <w:r>
        <w:t>Andaj te njejten  e shpalli fajtor dhe e denoi sipas ligjit si ne dizpozitiv te ketij aktgjykimi.</w:t>
      </w:r>
    </w:p>
    <w:p w14:paraId="004FD0AB" w14:textId="6996205E" w:rsidR="00C11EF9" w:rsidRDefault="00C11EF9" w:rsidP="00C11EF9">
      <w:pPr>
        <w:ind w:firstLine="720"/>
        <w:jc w:val="both"/>
      </w:pPr>
      <w:r w:rsidRPr="006C61C8">
        <w:t xml:space="preserve">Me rastin e </w:t>
      </w:r>
      <w:r>
        <w:t xml:space="preserve">matjes te llojit dhe </w:t>
      </w:r>
      <w:r w:rsidRPr="006C61C8">
        <w:t xml:space="preserve">tё lartёsisë se </w:t>
      </w:r>
      <w:r>
        <w:t>denimit,</w:t>
      </w:r>
      <w:r w:rsidRPr="006C61C8">
        <w:t xml:space="preserve"> gjykata  pati parasysh të gjitha rrethanat lehtësuese</w:t>
      </w:r>
      <w:r>
        <w:t xml:space="preserve"> me rastin e matjes se denimit  sipas nenit 69 te KPRK-se sikurse eshte pranimi i fajsise, eshte hera e pare qe i pandehuri ka kryer vepren penale , eshte i penduar, shpreh keqardhje ne seance dhe eshte i gatshme ti kerkoj falje te demtuarit, nuk ka ndermarre asnje </w:t>
      </w:r>
      <w:r>
        <w:lastRenderedPageBreak/>
        <w:t>veprim pas vepres penale ne tentim te perseritjes se vepres penale apo te kryrjes se ndonje vepre tjeter. Gjithashtu eshte angazhuar dhe perpjekur ne riparimin e kesaj qeshtje ne aspektin moral dhe subjektiv. Si rrethane renduese Gjykata vleresoi objektin mbrojtes te vepres penale e ne kete rast eshte integriteti dhe prestigji perkatesisht pasiguria qe eshte krijuar tek i demtuari qe ne ate kohe ishte person zyrtar Polic prane stacionit policor ne L</w:t>
      </w:r>
      <w:r w:rsidR="0038276A">
        <w:t>.</w:t>
      </w:r>
      <w:bookmarkStart w:id="0" w:name="_GoBack"/>
      <w:bookmarkEnd w:id="0"/>
      <w:r>
        <w:t>.</w:t>
      </w:r>
    </w:p>
    <w:p w14:paraId="1104ECE4" w14:textId="77777777" w:rsidR="00C11EF9" w:rsidRDefault="00C11EF9" w:rsidP="00C11EF9">
      <w:pPr>
        <w:ind w:firstLine="720"/>
        <w:jc w:val="both"/>
      </w:pPr>
      <w:r>
        <w:t>Gjykata konstanton dhe vlereson se eshte arritur qellimi i denimit ne baze te nenit 38 te KPRK-se e qe i njejti denim reflekton dhe ka efekt pozitiv ne parandalimin qe ne te ardhmen te shmanget nga veprimet inkriminuese. Gjithashtu qellimi i denimit konsiston ne faktin e rehabilitimit dhe risocializimit e te pandehurit pas kryrjes se vepres penale ne rrethanat e shoqeris civile e poashtu ne vetdijesimin dhe shprehjen e gjykimit shoqeror ndaj veprimeve dhe dukurive negative qe inkriminohen n evepra penale.</w:t>
      </w:r>
    </w:p>
    <w:p w14:paraId="0500A639" w14:textId="77777777" w:rsidR="00C11EF9" w:rsidRPr="006C61C8" w:rsidRDefault="00C11EF9" w:rsidP="00C11EF9">
      <w:pPr>
        <w:ind w:firstLine="720"/>
        <w:jc w:val="both"/>
        <w:rPr>
          <w:rFonts w:eastAsia="MS Mincho"/>
          <w:iCs/>
        </w:rPr>
      </w:pPr>
      <w:r w:rsidRPr="006C61C8">
        <w:rPr>
          <w:rFonts w:eastAsia="MS Mincho"/>
          <w:iCs/>
        </w:rPr>
        <w:t>Vendimi mbi shpenzimet e procedurës penale  u bazua konform  nenit 450 par. 2 pika  2.6  të KPPK-së</w:t>
      </w:r>
      <w:r>
        <w:rPr>
          <w:rFonts w:eastAsia="MS Mincho"/>
          <w:iCs/>
        </w:rPr>
        <w:t xml:space="preserve">, </w:t>
      </w:r>
      <w:r w:rsidRPr="006C61C8">
        <w:rPr>
          <w:rFonts w:eastAsia="MS Mincho"/>
          <w:iCs/>
        </w:rPr>
        <w:t>vendimi mbi realizimin e kërkesës pas</w:t>
      </w:r>
      <w:r>
        <w:rPr>
          <w:rFonts w:eastAsia="MS Mincho"/>
          <w:iCs/>
        </w:rPr>
        <w:t xml:space="preserve">urore juridike u bazua konform </w:t>
      </w:r>
      <w:r w:rsidRPr="006C61C8">
        <w:rPr>
          <w:rFonts w:eastAsia="MS Mincho"/>
          <w:iCs/>
        </w:rPr>
        <w:t>nenit 463  të KPPK-së</w:t>
      </w:r>
      <w:r>
        <w:rPr>
          <w:rFonts w:eastAsia="MS Mincho"/>
          <w:iCs/>
        </w:rPr>
        <w:t>, kurse vendimi mbi kompensimin e viktimave të krimit u bazua konform nenit 39 të Ligjit për Kompensimin e viktimave të Krimit.</w:t>
      </w:r>
    </w:p>
    <w:p w14:paraId="04F58DD1" w14:textId="77777777" w:rsidR="00C11EF9" w:rsidRPr="006C61C8" w:rsidRDefault="00C11EF9" w:rsidP="00C11EF9">
      <w:pPr>
        <w:ind w:firstLine="720"/>
        <w:jc w:val="both"/>
        <w:rPr>
          <w:rFonts w:eastAsia="MS Mincho"/>
          <w:b/>
          <w:iCs/>
        </w:rPr>
      </w:pPr>
    </w:p>
    <w:p w14:paraId="5B4E3DEF" w14:textId="77777777" w:rsidR="00C11EF9" w:rsidRPr="006C61C8" w:rsidRDefault="00C11EF9" w:rsidP="00C11EF9">
      <w:pPr>
        <w:ind w:firstLine="720"/>
        <w:jc w:val="both"/>
        <w:rPr>
          <w:rFonts w:eastAsia="MS Mincho"/>
          <w:iCs/>
        </w:rPr>
      </w:pPr>
      <w:r>
        <w:rPr>
          <w:rFonts w:eastAsia="MS Mincho"/>
          <w:iCs/>
        </w:rPr>
        <w:t>Nga të gjitha arsyet</w:t>
      </w:r>
      <w:r w:rsidRPr="006C61C8">
        <w:rPr>
          <w:rFonts w:eastAsia="MS Mincho"/>
          <w:iCs/>
        </w:rPr>
        <w:t xml:space="preserve"> e cekura më lartë u vendos si në dispozitiv të këtij aktgjykimi.</w:t>
      </w:r>
    </w:p>
    <w:p w14:paraId="63AACFE5" w14:textId="77777777" w:rsidR="00C11EF9" w:rsidRPr="006C61C8" w:rsidRDefault="00C11EF9" w:rsidP="00C11EF9">
      <w:pPr>
        <w:jc w:val="both"/>
        <w:rPr>
          <w:rFonts w:eastAsia="MS Mincho"/>
          <w:iCs/>
        </w:rPr>
      </w:pPr>
    </w:p>
    <w:p w14:paraId="2AF680F3" w14:textId="77777777" w:rsidR="00C11EF9" w:rsidRPr="006C61C8" w:rsidRDefault="00C11EF9" w:rsidP="00C11EF9">
      <w:pPr>
        <w:jc w:val="center"/>
        <w:rPr>
          <w:rFonts w:eastAsia="MS Mincho"/>
          <w:b/>
          <w:iCs/>
        </w:rPr>
      </w:pPr>
      <w:r w:rsidRPr="006C61C8">
        <w:rPr>
          <w:rFonts w:eastAsia="MS Mincho"/>
          <w:b/>
          <w:iCs/>
        </w:rPr>
        <w:t>GJYKATA THEMELORE NË PRISHTINË – DEGA NË LIPJAN</w:t>
      </w:r>
    </w:p>
    <w:p w14:paraId="4DBDAE50" w14:textId="77777777" w:rsidR="00C11EF9" w:rsidRPr="006C61C8" w:rsidRDefault="00C11EF9" w:rsidP="00C11EF9">
      <w:pPr>
        <w:jc w:val="center"/>
        <w:rPr>
          <w:rFonts w:eastAsia="MS Mincho"/>
          <w:b/>
          <w:iCs/>
        </w:rPr>
      </w:pPr>
      <w:r w:rsidRPr="006C61C8">
        <w:rPr>
          <w:rFonts w:eastAsia="MS Mincho"/>
          <w:b/>
          <w:iCs/>
        </w:rPr>
        <w:t>Departamenti i Përgjithshëm Penal</w:t>
      </w:r>
    </w:p>
    <w:p w14:paraId="00D50A35" w14:textId="77777777" w:rsidR="00C11EF9" w:rsidRDefault="00C11EF9" w:rsidP="00C11EF9">
      <w:pPr>
        <w:jc w:val="center"/>
        <w:rPr>
          <w:rFonts w:eastAsia="MS Mincho"/>
          <w:b/>
          <w:iCs/>
        </w:rPr>
      </w:pPr>
      <w:r>
        <w:rPr>
          <w:rFonts w:eastAsia="MS Mincho"/>
          <w:b/>
          <w:iCs/>
        </w:rPr>
        <w:t>P.nr. 296/2021 i dt.22.03.2024</w:t>
      </w:r>
    </w:p>
    <w:p w14:paraId="07F55040" w14:textId="77777777" w:rsidR="00C11EF9" w:rsidRPr="006C61C8" w:rsidRDefault="00C11EF9" w:rsidP="00C11EF9">
      <w:pPr>
        <w:jc w:val="center"/>
        <w:rPr>
          <w:rFonts w:eastAsia="MS Mincho"/>
          <w:b/>
          <w:iCs/>
        </w:rPr>
      </w:pPr>
    </w:p>
    <w:p w14:paraId="6914552E" w14:textId="77777777" w:rsidR="00C11EF9" w:rsidRPr="006C61C8" w:rsidRDefault="00C11EF9" w:rsidP="00C11EF9">
      <w:pPr>
        <w:jc w:val="both"/>
        <w:rPr>
          <w:rFonts w:eastAsia="MS Mincho"/>
          <w:iCs/>
        </w:rPr>
      </w:pPr>
      <w:r w:rsidRPr="006C61C8">
        <w:rPr>
          <w:rFonts w:eastAsia="MS Mincho"/>
          <w:iCs/>
        </w:rPr>
        <w:tab/>
      </w:r>
      <w:r w:rsidRPr="006C61C8">
        <w:rPr>
          <w:rFonts w:eastAsia="MS Mincho"/>
          <w:iCs/>
        </w:rPr>
        <w:tab/>
      </w:r>
      <w:r w:rsidRPr="006C61C8">
        <w:rPr>
          <w:rFonts w:eastAsia="MS Mincho"/>
          <w:iCs/>
        </w:rPr>
        <w:tab/>
      </w:r>
      <w:r w:rsidRPr="006C61C8">
        <w:rPr>
          <w:rFonts w:eastAsia="MS Mincho"/>
          <w:iCs/>
        </w:rPr>
        <w:tab/>
      </w:r>
      <w:r w:rsidRPr="006C61C8">
        <w:rPr>
          <w:rFonts w:eastAsia="MS Mincho"/>
          <w:iCs/>
        </w:rPr>
        <w:tab/>
      </w:r>
      <w:r w:rsidRPr="006C61C8">
        <w:rPr>
          <w:rFonts w:eastAsia="MS Mincho"/>
          <w:iCs/>
        </w:rPr>
        <w:tab/>
      </w:r>
      <w:r w:rsidRPr="006C61C8">
        <w:rPr>
          <w:rFonts w:eastAsia="MS Mincho"/>
          <w:iCs/>
        </w:rPr>
        <w:tab/>
      </w:r>
      <w:r w:rsidRPr="006C61C8">
        <w:rPr>
          <w:rFonts w:eastAsia="MS Mincho"/>
          <w:iCs/>
        </w:rPr>
        <w:tab/>
        <w:t xml:space="preserve">                                            </w:t>
      </w:r>
    </w:p>
    <w:p w14:paraId="4C14B850" w14:textId="77777777" w:rsidR="00C11EF9" w:rsidRPr="006C61C8" w:rsidRDefault="00C11EF9" w:rsidP="00C11EF9">
      <w:pPr>
        <w:jc w:val="both"/>
        <w:rPr>
          <w:rFonts w:eastAsia="MS Mincho"/>
          <w:b/>
          <w:iCs/>
        </w:rPr>
      </w:pP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  <w:t xml:space="preserve">    </w:t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>
        <w:rPr>
          <w:rFonts w:eastAsia="MS Mincho"/>
          <w:b/>
          <w:iCs/>
        </w:rPr>
        <w:t xml:space="preserve">        </w:t>
      </w:r>
      <w:r>
        <w:rPr>
          <w:rFonts w:eastAsia="MS Mincho"/>
          <w:b/>
          <w:iCs/>
        </w:rPr>
        <w:tab/>
      </w:r>
      <w:r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>GJ Y Q T A R I</w:t>
      </w:r>
    </w:p>
    <w:p w14:paraId="51EFBB1D" w14:textId="77777777" w:rsidR="00C11EF9" w:rsidRPr="006C61C8" w:rsidRDefault="00C11EF9" w:rsidP="00C11EF9">
      <w:pPr>
        <w:jc w:val="both"/>
        <w:rPr>
          <w:rFonts w:eastAsia="MS Mincho"/>
          <w:b/>
          <w:iCs/>
        </w:rPr>
      </w:pP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  <w:t xml:space="preserve">                 </w:t>
      </w:r>
      <w:r w:rsidRPr="006C61C8">
        <w:rPr>
          <w:rFonts w:eastAsia="MS Mincho"/>
          <w:b/>
          <w:iCs/>
        </w:rPr>
        <w:tab/>
      </w:r>
      <w:r w:rsidRPr="006C61C8">
        <w:rPr>
          <w:rFonts w:eastAsia="MS Mincho"/>
          <w:b/>
          <w:iCs/>
        </w:rPr>
        <w:tab/>
        <w:t xml:space="preserve">  </w:t>
      </w:r>
      <w:r>
        <w:rPr>
          <w:rFonts w:eastAsia="MS Mincho"/>
          <w:b/>
          <w:iCs/>
        </w:rPr>
        <w:t xml:space="preserve">        </w:t>
      </w:r>
      <w:r>
        <w:rPr>
          <w:rFonts w:eastAsia="MS Mincho"/>
          <w:b/>
          <w:iCs/>
        </w:rPr>
        <w:tab/>
      </w:r>
      <w:r>
        <w:rPr>
          <w:rFonts w:eastAsia="MS Mincho"/>
          <w:b/>
          <w:iCs/>
        </w:rPr>
        <w:tab/>
        <w:t xml:space="preserve">  </w:t>
      </w:r>
      <w:r w:rsidRPr="006C61C8">
        <w:rPr>
          <w:rFonts w:eastAsia="MS Mincho"/>
          <w:b/>
          <w:iCs/>
        </w:rPr>
        <w:t>Selman Salihi</w:t>
      </w:r>
    </w:p>
    <w:p w14:paraId="74EA3082" w14:textId="77777777" w:rsidR="00C11EF9" w:rsidRDefault="00C11EF9" w:rsidP="00C11EF9">
      <w:pPr>
        <w:jc w:val="both"/>
        <w:rPr>
          <w:rFonts w:eastAsia="MS Mincho"/>
          <w:iCs/>
        </w:rPr>
      </w:pPr>
    </w:p>
    <w:p w14:paraId="5753D76C" w14:textId="77777777" w:rsidR="00C11EF9" w:rsidRDefault="00C11EF9" w:rsidP="00C11EF9">
      <w:pPr>
        <w:jc w:val="both"/>
        <w:rPr>
          <w:rFonts w:eastAsia="MS Mincho"/>
          <w:iCs/>
        </w:rPr>
      </w:pPr>
    </w:p>
    <w:p w14:paraId="467C2F2A" w14:textId="77777777" w:rsidR="00C11EF9" w:rsidRDefault="00C11EF9" w:rsidP="00C11EF9">
      <w:pPr>
        <w:jc w:val="both"/>
        <w:rPr>
          <w:rFonts w:eastAsia="MS Mincho"/>
          <w:iCs/>
        </w:rPr>
      </w:pPr>
    </w:p>
    <w:p w14:paraId="252A2B70" w14:textId="77777777" w:rsidR="00C11EF9" w:rsidRPr="006C61C8" w:rsidRDefault="00C11EF9" w:rsidP="00C11EF9">
      <w:pPr>
        <w:jc w:val="both"/>
        <w:rPr>
          <w:rFonts w:eastAsia="MS Mincho"/>
          <w:iCs/>
        </w:rPr>
      </w:pPr>
    </w:p>
    <w:p w14:paraId="5DD11E9C" w14:textId="77777777" w:rsidR="00C11EF9" w:rsidRPr="006C61C8" w:rsidRDefault="00C11EF9" w:rsidP="00C11EF9">
      <w:pPr>
        <w:jc w:val="both"/>
        <w:rPr>
          <w:rFonts w:eastAsia="MS Mincho"/>
          <w:iCs/>
        </w:rPr>
      </w:pPr>
      <w:r w:rsidRPr="006C61C8">
        <w:rPr>
          <w:rFonts w:eastAsia="MS Mincho"/>
          <w:b/>
          <w:iCs/>
        </w:rPr>
        <w:t>UDHËZIM JURIDIK</w:t>
      </w:r>
      <w:r w:rsidRPr="006C61C8">
        <w:rPr>
          <w:rFonts w:eastAsia="MS Mincho"/>
          <w:iCs/>
        </w:rPr>
        <w:t>: Kundër këtij aktgjykimi është e lejuar ankesa në afat prej 15 dite nga dita e marrjes së të njёjtit. Ankesa i paraqitet Gjykatës së Apelit në Prishtinë nëpërmes kësaj gjykate.</w:t>
      </w:r>
    </w:p>
    <w:p w14:paraId="3A9025FB" w14:textId="77777777" w:rsidR="00C11EF9" w:rsidRPr="00000B33" w:rsidRDefault="00C11EF9" w:rsidP="00C11EF9">
      <w:pPr>
        <w:rPr>
          <w:b/>
        </w:rPr>
      </w:pPr>
    </w:p>
    <w:p w14:paraId="4B4828C3" w14:textId="77777777" w:rsidR="0025663E" w:rsidRDefault="0025663E" w:rsidP="0095459A">
      <w:pPr>
        <w:jc w:val="both"/>
      </w:pPr>
    </w:p>
    <w:p w14:paraId="2A50AB3D" w14:textId="77777777" w:rsidR="0025663E" w:rsidRDefault="0025663E" w:rsidP="0095459A">
      <w:pPr>
        <w:jc w:val="both"/>
      </w:pPr>
    </w:p>
    <w:p w14:paraId="73C61A4D" w14:textId="77777777" w:rsidR="0025663E" w:rsidRDefault="0025663E" w:rsidP="0095459A">
      <w:pPr>
        <w:jc w:val="both"/>
      </w:pPr>
    </w:p>
    <w:p w14:paraId="11EBDF55" w14:textId="77777777" w:rsidR="0025663E" w:rsidRDefault="0025663E" w:rsidP="0095459A">
      <w:pPr>
        <w:jc w:val="both"/>
      </w:pPr>
    </w:p>
    <w:p w14:paraId="4794FB3C" w14:textId="3EA067E4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91F4" w14:textId="77777777" w:rsidR="00FF7CBD" w:rsidRDefault="00FF7CBD" w:rsidP="004369F3">
      <w:r>
        <w:separator/>
      </w:r>
    </w:p>
  </w:endnote>
  <w:endnote w:type="continuationSeparator" w:id="0">
    <w:p w14:paraId="51C9282D" w14:textId="77777777" w:rsidR="00FF7CBD" w:rsidRDefault="00FF7CB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5EE008D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2021:131351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2021:131351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8276A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8276A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70EF73B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2021:131351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2021:131351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8276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8276A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4A16" w14:textId="77777777" w:rsidR="00FF7CBD" w:rsidRDefault="00FF7CBD" w:rsidP="004369F3">
      <w:r>
        <w:separator/>
      </w:r>
    </w:p>
  </w:footnote>
  <w:footnote w:type="continuationSeparator" w:id="0">
    <w:p w14:paraId="4B4440B2" w14:textId="77777777" w:rsidR="00FF7CBD" w:rsidRDefault="00FF7CB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2021:086480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25.03.2024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05500740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FF7CB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568AF"/>
    <w:rsid w:val="00364908"/>
    <w:rsid w:val="00367CED"/>
    <w:rsid w:val="003746FB"/>
    <w:rsid w:val="0038276A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96E0F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1EF9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3794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56A3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0E76F4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83DC0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C1822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667C-606E-49CC-86B7-CCB12D50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2024-03-25T13:54:00Z</cp:lastPrinted>
  <dcterms:created xsi:type="dcterms:W3CDTF">2024-05-16T09:09:00Z</dcterms:created>
  <dcterms:modified xsi:type="dcterms:W3CDTF">2024-05-16T09:09:00Z</dcterms:modified>
</cp:coreProperties>
</file>