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16D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2021:074513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16D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28.07.2023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16D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04531782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99CD38C" w14:textId="77777777" w:rsidR="00EA00EE" w:rsidRPr="00E0606C" w:rsidRDefault="00EA00EE" w:rsidP="00EA00EE">
      <w:pPr>
        <w:jc w:val="right"/>
        <w:rPr>
          <w:b/>
        </w:rPr>
      </w:pPr>
      <w:r w:rsidRPr="00E0606C">
        <w:rPr>
          <w:b/>
        </w:rPr>
        <w:t>P.nr.</w:t>
      </w:r>
      <w:r>
        <w:rPr>
          <w:b/>
        </w:rPr>
        <w:t>173</w:t>
      </w:r>
      <w:r w:rsidRPr="00E0606C">
        <w:rPr>
          <w:b/>
        </w:rPr>
        <w:t>/</w:t>
      </w:r>
      <w:r>
        <w:rPr>
          <w:b/>
        </w:rPr>
        <w:t>2021</w:t>
      </w:r>
    </w:p>
    <w:p w14:paraId="406C9BC5" w14:textId="77777777" w:rsidR="00EA00EE" w:rsidRPr="00E0606C" w:rsidRDefault="00EA00EE" w:rsidP="00EA00EE">
      <w:pPr>
        <w:jc w:val="center"/>
        <w:rPr>
          <w:b/>
        </w:rPr>
      </w:pPr>
      <w:r w:rsidRPr="00E0606C">
        <w:rPr>
          <w:b/>
        </w:rPr>
        <w:t>NË EMËR TË POPULLIT</w:t>
      </w:r>
    </w:p>
    <w:p w14:paraId="21A09C5A" w14:textId="77777777" w:rsidR="00EA00EE" w:rsidRDefault="00EA00EE" w:rsidP="00EA00EE">
      <w:pPr>
        <w:jc w:val="both"/>
        <w:rPr>
          <w:b/>
        </w:rPr>
      </w:pPr>
    </w:p>
    <w:p w14:paraId="299ADC9F" w14:textId="733C8D2B" w:rsidR="00EA00EE" w:rsidRDefault="00EA00EE" w:rsidP="00EA00EE">
      <w:pPr>
        <w:spacing w:line="360" w:lineRule="auto"/>
        <w:jc w:val="both"/>
      </w:pPr>
      <w:r w:rsidRPr="00E71ADD">
        <w:rPr>
          <w:b/>
        </w:rPr>
        <w:t>GJYKATA THEMELORE NË PRISHTINË- DEGA NË LIPJAN</w:t>
      </w:r>
      <w:r>
        <w:t>, në përbërje prej gjyqtarit të vetëm Selman Salihu, me pjesëmarrjen e bashkëpunëtores profesionale Pajtesa Fera, duke vendosur në lëndën penale kundër të pandehurit Sh</w:t>
      </w:r>
      <w:r w:rsidR="000E6C2A">
        <w:t>.</w:t>
      </w:r>
      <w:r>
        <w:t xml:space="preserve"> A</w:t>
      </w:r>
      <w:r w:rsidR="000E6C2A">
        <w:t>.</w:t>
      </w:r>
      <w:r>
        <w:t xml:space="preserve">  nga fshati G</w:t>
      </w:r>
      <w:r w:rsidR="000E6C2A">
        <w:t>.</w:t>
      </w:r>
      <w:r>
        <w:t xml:space="preserve"> e E</w:t>
      </w:r>
      <w:r w:rsidR="000E6C2A">
        <w:t>.</w:t>
      </w:r>
      <w:r>
        <w:t xml:space="preserve"> K. L</w:t>
      </w:r>
      <w:r w:rsidR="000E6C2A">
        <w:t>.</w:t>
      </w:r>
      <w:r>
        <w:t>, të cilët i akuzon PTH në Prishtinë, me aktakuzën e saj PP/II.Nr.1454/2021, të datës 19.04.2021, për shkak se kanë kryer veprën penale Vjedhje e Sherbimeve nga neni 314 par.6, lidhur me par 1, të KPRKsë, nё shqyrtimin gjyqesor , tё mbajtur me dt.26.07.2023 nё prani tё përfaqësuesit tё PTH-sё, prokurorit Besnik Jakupi , dhe të pandehurit,.Ndersa me dt shpal 27.07.203 perpilon  dhe publikisht shpall kёtё:</w:t>
      </w:r>
    </w:p>
    <w:p w14:paraId="350E94E2" w14:textId="77777777" w:rsidR="00EA00EE" w:rsidRPr="00E0606C" w:rsidRDefault="00EA00EE" w:rsidP="00EA00EE">
      <w:pPr>
        <w:spacing w:line="360" w:lineRule="auto"/>
        <w:jc w:val="both"/>
      </w:pPr>
    </w:p>
    <w:p w14:paraId="0B7262C5" w14:textId="77777777" w:rsidR="00EA00EE" w:rsidRPr="00E0606C" w:rsidRDefault="00EA00EE" w:rsidP="00EA00EE">
      <w:pPr>
        <w:spacing w:line="360" w:lineRule="auto"/>
        <w:jc w:val="center"/>
        <w:rPr>
          <w:b/>
        </w:rPr>
      </w:pPr>
      <w:r w:rsidRPr="00E0606C">
        <w:rPr>
          <w:b/>
        </w:rPr>
        <w:t>A K T GJ Y K I M</w:t>
      </w:r>
    </w:p>
    <w:p w14:paraId="3E43C9AD" w14:textId="77777777" w:rsidR="00EA00EE" w:rsidRPr="00E0606C" w:rsidRDefault="00EA00EE" w:rsidP="00EA00EE">
      <w:pPr>
        <w:spacing w:line="360" w:lineRule="auto"/>
        <w:rPr>
          <w:b/>
        </w:rPr>
      </w:pPr>
    </w:p>
    <w:p w14:paraId="499CCED5" w14:textId="77777777" w:rsidR="00EA00EE" w:rsidRDefault="00EA00EE" w:rsidP="00EA00EE">
      <w:pPr>
        <w:spacing w:line="360" w:lineRule="auto"/>
        <w:jc w:val="both"/>
      </w:pPr>
      <w:r>
        <w:t xml:space="preserve">Ndaj të pandehurit: </w:t>
      </w:r>
    </w:p>
    <w:p w14:paraId="1FB7AB2E" w14:textId="6B3DA01F" w:rsidR="00EA00EE" w:rsidRDefault="00EA00EE" w:rsidP="00EA00EE">
      <w:pPr>
        <w:spacing w:line="360" w:lineRule="auto"/>
        <w:jc w:val="both"/>
      </w:pPr>
      <w:r>
        <w:t>Sh</w:t>
      </w:r>
      <w:r w:rsidR="000E6C2A">
        <w:t>.</w:t>
      </w:r>
      <w:r>
        <w:t xml:space="preserve"> A</w:t>
      </w:r>
      <w:r w:rsidR="000E6C2A">
        <w:t>.</w:t>
      </w:r>
      <w:r>
        <w:t>, nga i ati H</w:t>
      </w:r>
      <w:r w:rsidR="000E6C2A">
        <w:t>.</w:t>
      </w:r>
      <w:r>
        <w:t xml:space="preserve"> dhe e ëma H</w:t>
      </w:r>
      <w:r w:rsidR="000E6C2A">
        <w:t>.</w:t>
      </w:r>
      <w:r>
        <w:t>, e vajzërisë U</w:t>
      </w:r>
      <w:r w:rsidR="000E6C2A">
        <w:t>.</w:t>
      </w:r>
      <w:r>
        <w:t xml:space="preserve">, i lindur me datën </w:t>
      </w:r>
      <w:r w:rsidR="000E6C2A">
        <w:t>...</w:t>
      </w:r>
      <w:r>
        <w:t>, në fshatin G</w:t>
      </w:r>
      <w:r w:rsidR="000E6C2A">
        <w:t>.</w:t>
      </w:r>
      <w:r>
        <w:t xml:space="preserve"> e E</w:t>
      </w:r>
      <w:r w:rsidR="000E6C2A">
        <w:t>.</w:t>
      </w:r>
      <w:r>
        <w:t xml:space="preserve"> K. L</w:t>
      </w:r>
      <w:r w:rsidR="000E6C2A">
        <w:t>.</w:t>
      </w:r>
      <w:r>
        <w:t xml:space="preserve">, ku dhe jeton, me gjendje të mesme ekonomike, me numër personal </w:t>
      </w:r>
      <w:r w:rsidR="000E6C2A">
        <w:rPr>
          <w:b/>
        </w:rPr>
        <w:t>...</w:t>
      </w:r>
      <w:r>
        <w:t xml:space="preserve">, i martuar, baba i tre fëmijëve, shqiptar ,shtetas i Republikës së Kosovës, i pa dënuar më parë, mbrohet në liri. </w:t>
      </w:r>
    </w:p>
    <w:p w14:paraId="642EC978" w14:textId="77777777" w:rsidR="00EA00EE" w:rsidRDefault="00EA00EE" w:rsidP="00EA00EE">
      <w:pPr>
        <w:spacing w:line="360" w:lineRule="auto"/>
        <w:jc w:val="both"/>
      </w:pPr>
    </w:p>
    <w:p w14:paraId="71F3DE8D" w14:textId="77777777" w:rsidR="00EA00EE" w:rsidRPr="00E0606C" w:rsidRDefault="00EA00EE" w:rsidP="00EA00EE">
      <w:pPr>
        <w:spacing w:line="360" w:lineRule="auto"/>
        <w:jc w:val="center"/>
        <w:rPr>
          <w:b/>
        </w:rPr>
      </w:pPr>
      <w:r w:rsidRPr="00E0606C">
        <w:rPr>
          <w:b/>
        </w:rPr>
        <w:t>ËSHTË  FAJTOR</w:t>
      </w:r>
    </w:p>
    <w:p w14:paraId="33ADBEE2" w14:textId="77777777" w:rsidR="00EA00EE" w:rsidRPr="00E0606C" w:rsidRDefault="00EA00EE" w:rsidP="00EA00EE">
      <w:pPr>
        <w:spacing w:line="360" w:lineRule="auto"/>
        <w:jc w:val="both"/>
      </w:pPr>
    </w:p>
    <w:p w14:paraId="2B80C117" w14:textId="77777777" w:rsidR="00EA00EE" w:rsidRDefault="00EA00EE" w:rsidP="00EA00EE">
      <w:pPr>
        <w:spacing w:line="360" w:lineRule="auto"/>
        <w:jc w:val="both"/>
      </w:pPr>
      <w:r>
        <w:t>SEPSE:</w:t>
      </w:r>
    </w:p>
    <w:p w14:paraId="057C52CB" w14:textId="649D017F" w:rsidR="00EA00EE" w:rsidRDefault="00EA00EE" w:rsidP="00EA00EE">
      <w:pPr>
        <w:spacing w:line="360" w:lineRule="auto"/>
        <w:jc w:val="both"/>
      </w:pPr>
      <w:r>
        <w:t xml:space="preserve">Prej datës së pavërtetuar e deri me datën 05.10.2019, i pandehuri, me anë të lajthimit, largimit  ose mënyrave të tjera siguron shërbime për të cilat dihet se mundësohen vetëm në shkëmbim të kompensimit dhe shmangë pagesën për shërbime të tilla duke e keqpërdorur energjinë elektrike në atë mënyrë ku nga një kontroll i ekipeve kontrolluese të KEDS-it, tek i pandehuri me numër unik </w:t>
      </w:r>
      <w:r w:rsidR="00F64B49">
        <w:t>...</w:t>
      </w:r>
      <w:r>
        <w:t xml:space="preserve"> është konstatuar se i pandehuri ka qenë i çkyqur nga distanca, por ka bërë lidhje direkte </w:t>
      </w:r>
      <w:r>
        <w:lastRenderedPageBreak/>
        <w:t>në rrjetin elektrik dhe në këtë mënyrë është furnizuar me energji elektrike pa matje, i pandehuri njehsorin elektrik e ka regjistruar në emër të babit të tije të ndjerë H</w:t>
      </w:r>
      <w:r w:rsidR="00F64B49">
        <w:t>.</w:t>
      </w:r>
      <w:r>
        <w:t xml:space="preserve"> T</w:t>
      </w:r>
      <w:r w:rsidR="00F64B49">
        <w:t>.</w:t>
      </w:r>
      <w:r>
        <w:t xml:space="preserve"> A</w:t>
      </w:r>
      <w:r w:rsidR="00F64B49">
        <w:t>.</w:t>
      </w:r>
      <w:r>
        <w:t>, por ekipet e kontrollës së  KEDS-it në procesverbalin 0930057 të datës 11.09.2020 kanë konstatuar se shfrytëzues është Sh</w:t>
      </w:r>
      <w:r w:rsidR="00F64B49">
        <w:t>.</w:t>
      </w:r>
      <w:r>
        <w:t>(H</w:t>
      </w:r>
      <w:r w:rsidR="00F64B49">
        <w:t>.</w:t>
      </w:r>
      <w:r>
        <w:t>) A</w:t>
      </w:r>
      <w:r w:rsidR="00F64B49">
        <w:t>.</w:t>
      </w:r>
      <w:r>
        <w:t>, poashtu nga procesverbalet e përpiluara nga Ekipet e Kontrollës së KEDS-it tek i pandehuri është konstatuar se prezent është edhe nëna e tij, por që refuzon t’i nënshkruaj procesverbalet, me ç’rast të dëmtuarës KEDS-it i ka shkaktuar dëm material në shumën prej 873.75 Euro.</w:t>
      </w:r>
    </w:p>
    <w:p w14:paraId="0D80FB82" w14:textId="77777777" w:rsidR="00EA00EE" w:rsidRDefault="00EA00EE" w:rsidP="00EA00EE">
      <w:pPr>
        <w:spacing w:line="360" w:lineRule="auto"/>
      </w:pPr>
      <w:r>
        <w:t xml:space="preserve">-me këtë ka kryer veprën penale Vjedhja e shërbimeve nga neni 314 par. 6 lidhur me par. 1 të KPRK-sё. </w:t>
      </w:r>
    </w:p>
    <w:p w14:paraId="283D61D3" w14:textId="77777777" w:rsidR="00EA00EE" w:rsidRPr="00E0606C" w:rsidRDefault="00EA00EE" w:rsidP="00EA00EE">
      <w:pPr>
        <w:spacing w:line="360" w:lineRule="auto"/>
        <w:rPr>
          <w:b/>
        </w:rPr>
      </w:pPr>
      <w:r>
        <w:t>Andaj gjykata konform neneve 1, 2, 3, 4, 6, 7, 17, 21, 38, 39, 40, 43, 69 dhe nenit 314 par. 6 lidhur me par. 1 të KPRK-së, si dhe nenit 365 tё KPPK-sё, tё pandehurin e:</w:t>
      </w:r>
    </w:p>
    <w:p w14:paraId="55DEACF3" w14:textId="77777777" w:rsidR="00EA00EE" w:rsidRPr="00E0606C" w:rsidRDefault="00EA00EE" w:rsidP="00EA00EE">
      <w:pPr>
        <w:spacing w:line="360" w:lineRule="auto"/>
        <w:jc w:val="center"/>
        <w:rPr>
          <w:b/>
        </w:rPr>
      </w:pPr>
    </w:p>
    <w:p w14:paraId="5A9DC330" w14:textId="77777777" w:rsidR="00EA00EE" w:rsidRDefault="00EA00EE" w:rsidP="00EA00EE">
      <w:pPr>
        <w:spacing w:line="360" w:lineRule="auto"/>
        <w:jc w:val="center"/>
        <w:rPr>
          <w:b/>
        </w:rPr>
      </w:pPr>
      <w:r w:rsidRPr="00242DE3">
        <w:rPr>
          <w:b/>
        </w:rPr>
        <w:t>GJYKON</w:t>
      </w:r>
    </w:p>
    <w:p w14:paraId="7155EB44" w14:textId="77777777" w:rsidR="00EA00EE" w:rsidRPr="00242DE3" w:rsidRDefault="00EA00EE" w:rsidP="00EA00EE">
      <w:pPr>
        <w:spacing w:line="360" w:lineRule="auto"/>
        <w:jc w:val="center"/>
        <w:rPr>
          <w:b/>
        </w:rPr>
      </w:pPr>
    </w:p>
    <w:p w14:paraId="082F7FF3" w14:textId="77777777" w:rsidR="00EA00EE" w:rsidRDefault="00EA00EE" w:rsidP="00EA00EE">
      <w:pPr>
        <w:spacing w:line="360" w:lineRule="auto"/>
        <w:jc w:val="both"/>
      </w:pPr>
      <w:r>
        <w:t xml:space="preserve">Me denim me gjobë në shumë prej 150(njëqind e pesëdhjetë euro).-€, të cilin dënim i pandehuri është i obliguar ta paguaj, në afat prej 15 dite, pas plotfuqishmërisë së këtij aktgjykimi. </w:t>
      </w:r>
    </w:p>
    <w:p w14:paraId="214C44A7" w14:textId="77777777" w:rsidR="00EA00EE" w:rsidRDefault="00EA00EE" w:rsidP="00EA00EE">
      <w:pPr>
        <w:spacing w:line="360" w:lineRule="auto"/>
        <w:jc w:val="both"/>
      </w:pPr>
      <w:r>
        <w:t xml:space="preserve">Në rast se dënimi nuk realizohet as me detyrim, gjykata dënimin me gjobë do ta zëvendësojë konfrom nenit 43 par.3 tё KPRK-së, ashtu që për çdo ditë të kaluar nё burg, të llogaritet shuma prej 20-€. </w:t>
      </w:r>
    </w:p>
    <w:p w14:paraId="05F27710" w14:textId="77777777" w:rsidR="00EA00EE" w:rsidRPr="008F443B" w:rsidRDefault="00EA00EE" w:rsidP="00EA00EE">
      <w:pPr>
        <w:spacing w:line="360" w:lineRule="auto"/>
        <w:jc w:val="both"/>
        <w:rPr>
          <w:color w:val="FF0000"/>
        </w:rPr>
      </w:pPr>
      <w:r w:rsidRPr="00193A7D">
        <w:rPr>
          <w:color w:val="FF0000"/>
        </w:rPr>
        <w:t>DETYROHET i pandehuri, që të dëmtuarës KEDS me seli në Prishtinë, t’ia kompensoj shumën e dëmit tё shkaktuar në vlerë prej 873.75.-€, në afat prej 15 dite pas plotfuqishmërisë së këtij aktgjykimi, nën kërcënimin e përmbarimit të dhunshëm.</w:t>
      </w:r>
    </w:p>
    <w:p w14:paraId="41CE63B9" w14:textId="77777777" w:rsidR="00EA00EE" w:rsidRDefault="00EA00EE" w:rsidP="00EA00EE">
      <w:pPr>
        <w:spacing w:line="360" w:lineRule="auto"/>
        <w:jc w:val="both"/>
      </w:pPr>
      <w:r>
        <w:t>OBLIGOHET i pandehuri që kësaj gjykate, në emër të shpenzimeve të paushallit gjyqësor të ia paguaj shumën prej 30-€ dhe shumën prej 30.-€, në Fondin e Viktimave të</w:t>
      </w:r>
    </w:p>
    <w:p w14:paraId="25D491EA" w14:textId="77777777" w:rsidR="00EA00EE" w:rsidRPr="00E0606C" w:rsidRDefault="00EA00EE" w:rsidP="00EA00EE">
      <w:pPr>
        <w:spacing w:line="360" w:lineRule="auto"/>
        <w:jc w:val="both"/>
      </w:pPr>
    </w:p>
    <w:p w14:paraId="66EE9273" w14:textId="77777777" w:rsidR="00EA00EE" w:rsidRPr="008F443B" w:rsidRDefault="00EA00EE" w:rsidP="00EA00EE">
      <w:pPr>
        <w:spacing w:line="360" w:lineRule="auto"/>
        <w:jc w:val="center"/>
        <w:rPr>
          <w:b/>
        </w:rPr>
      </w:pPr>
      <w:r>
        <w:rPr>
          <w:b/>
        </w:rPr>
        <w:t>A r s y e t i m i</w:t>
      </w:r>
    </w:p>
    <w:p w14:paraId="69753AD0" w14:textId="15F14744" w:rsidR="00EA00EE" w:rsidRDefault="00EA00EE" w:rsidP="00EA00EE">
      <w:pPr>
        <w:spacing w:line="360" w:lineRule="auto"/>
        <w:jc w:val="both"/>
      </w:pPr>
      <w:r>
        <w:t>Prokuroria Themelore në Prishtinë me aktakuzën e saj PP.II.nr.1454/2021, tё datës 19.04.2021, e ka akuzuar të pandehurin Sh</w:t>
      </w:r>
      <w:r w:rsidR="00F64B49">
        <w:t>.</w:t>
      </w:r>
      <w:r>
        <w:t xml:space="preserve"> (H</w:t>
      </w:r>
      <w:r w:rsidR="00F64B49">
        <w:t>.) A.</w:t>
      </w:r>
      <w:r>
        <w:t xml:space="preserve"> nga fshati G</w:t>
      </w:r>
      <w:r w:rsidR="00F64B49">
        <w:t>.</w:t>
      </w:r>
      <w:r>
        <w:t xml:space="preserve"> e E</w:t>
      </w:r>
      <w:r w:rsidR="00F64B49">
        <w:t>.</w:t>
      </w:r>
      <w:bookmarkStart w:id="0" w:name="_GoBack"/>
      <w:bookmarkEnd w:id="0"/>
      <w:r>
        <w:t xml:space="preserve">, për shkak të veprës penale Vjedhja e shërbimeve nga neni 314 par. 1 lidhur me par 6 të KPRK-së. </w:t>
      </w:r>
    </w:p>
    <w:p w14:paraId="515E3320" w14:textId="77777777" w:rsidR="00EA00EE" w:rsidRDefault="00EA00EE" w:rsidP="00EA00EE">
      <w:pPr>
        <w:spacing w:line="360" w:lineRule="auto"/>
        <w:jc w:val="both"/>
      </w:pPr>
    </w:p>
    <w:p w14:paraId="25DC2C3E" w14:textId="77777777" w:rsidR="00EA00EE" w:rsidRDefault="00EA00EE" w:rsidP="00EA00EE">
      <w:pPr>
        <w:spacing w:line="360" w:lineRule="auto"/>
        <w:jc w:val="both"/>
      </w:pPr>
      <w:r>
        <w:t xml:space="preserve">Në bazë të kësaj aktakuze, gjykata ka mbajtur seancën për shqyrtimin fillestar me datë 26.07.2023, në të cilën seancë, pasi u deklarua i pandehuri se e ka kuptuar akuzën lidhur me veprën penale e cila i vihet në barrë dhe pasi u njoftua nga gjykata se ka të drejtë të deklarohet lidhur me akuzën për veprën penale që i vihet në barrë, të mos deklarohet lidhur me te, apo ta </w:t>
      </w:r>
      <w:r>
        <w:lastRenderedPageBreak/>
        <w:t>pranonte fajësinë, i njëjti u deklarua se e ndjente veten fajtor lidhur me veprën për të cilën akuzohej, deklaroi se shfaq pendesë dhe se ishte i vetëdijshëm për pasojat e pranimit të fajësisë dhe se i vinte keq që ishte në gjykatë dhe premtoi se nuk do ta përsëriste më veprën penale asnjëherë.</w:t>
      </w:r>
    </w:p>
    <w:p w14:paraId="0A9A034B" w14:textId="77777777" w:rsidR="00EA00EE" w:rsidRDefault="00EA00EE" w:rsidP="00EA00EE">
      <w:pPr>
        <w:spacing w:line="360" w:lineRule="auto"/>
        <w:jc w:val="both"/>
      </w:pPr>
    </w:p>
    <w:p w14:paraId="517D13A2" w14:textId="77777777" w:rsidR="00EA00EE" w:rsidRDefault="00EA00EE" w:rsidP="00EA00EE">
      <w:pPr>
        <w:spacing w:line="360" w:lineRule="auto"/>
        <w:jc w:val="both"/>
      </w:pPr>
      <w:r>
        <w:t xml:space="preserve">Prokurori i shtetit në shqyrtimin fillestar ka deklaruar se nuk e kundërshtoj pranimin e fajësisë nga ana e të pandehurit konform nenit 248 të KPRK-së për të cilën pranimi i fajësisë është në mbështetje të plotë me të gjitha provat që i përmban aktakuza. I propozoj gjykatës që i njëjti të shpallet fajtor dhe të dënohet sipas ligjit dhe i propozoi gjykatës që me rastin e matjes së dënimit të merr parasysh të gjitha rrethanat lehtësuese dhe rënduese kundër të pandehurit.  </w:t>
      </w:r>
    </w:p>
    <w:p w14:paraId="46672151" w14:textId="77777777" w:rsidR="00EA00EE" w:rsidRDefault="00EA00EE" w:rsidP="00EA00EE">
      <w:pPr>
        <w:spacing w:line="360" w:lineRule="auto"/>
        <w:jc w:val="both"/>
      </w:pPr>
    </w:p>
    <w:p w14:paraId="7D75F6BD" w14:textId="77777777" w:rsidR="00EA00EE" w:rsidRDefault="00EA00EE" w:rsidP="00EA00EE">
      <w:pPr>
        <w:spacing w:line="360" w:lineRule="auto"/>
        <w:jc w:val="both"/>
      </w:pPr>
      <w:r>
        <w:t xml:space="preserve">Gjyqtari i vetëm gjykues pasi që bindet se i pandehuri e ka kuptuar natyrën dhe pasojat e pranimit të fajit, pranimi i fajësisë është bërë në mënyrë të vullnetshme nga i pandehuri, pranimi i fajit mbështetet në faktet e çështjes që i përmban aktakuza dhe se aktakuza nuk përmban asnjë shkelje të qartë ligjore e as gabime faktike, konform nenit 248 të KPPRK-së, gjykata e pranoi pranimin e fajësisë të t ‘pandehurit, për veprën penale tё përshkruar si nё dispozitiv tё këtij aktgjykimi. </w:t>
      </w:r>
    </w:p>
    <w:p w14:paraId="3187BA74" w14:textId="77777777" w:rsidR="00EA00EE" w:rsidRDefault="00EA00EE" w:rsidP="00EA00EE">
      <w:pPr>
        <w:spacing w:line="360" w:lineRule="auto"/>
        <w:jc w:val="both"/>
      </w:pPr>
    </w:p>
    <w:p w14:paraId="3F08CF7B" w14:textId="77777777" w:rsidR="00EA00EE" w:rsidRDefault="00EA00EE" w:rsidP="00EA00EE">
      <w:pPr>
        <w:spacing w:line="360" w:lineRule="auto"/>
        <w:jc w:val="both"/>
      </w:pPr>
      <w:r>
        <w:t xml:space="preserve">Me rastin e caktimit të llojit dhe lartësisë së dënimit gjykata pati parasysh të gjitha rrethanat lehtësuese dhe renduese të parapara me nenin 69 të KPRK-së, ashtu qё si rrethana lehtësuese gjykata vlerësoi sjelljen pas kryerjes së veprës penale, për faktin se i njëjti është penduar për atë që e ka bërë dhe ka premtuar se dhe në të ardhmen nuk do të përsërisë veprën penale, duke marrë parasysh rrethanat familjare dhe personale për faktin se i njejti e ka gjendjen e rëndë ekonomike, është mbajtës i familjes, e veçanërisht pranimin e fajёsisё nga ana e tij. Si rrethanë renduese gjykata vlerёsoi shkallёn e pёrgjegjёsisë penale të t’pandehurit, pra faktin se i njёjti në kohën e kryerjes së veprёs ka qenë plotësisht i aftë të kuptoi sjelljet dhe veprimet e veta inkriminuese dhe duke marrur parasysh shkallёn e rrezikshmërisë së veprёs penale, të njëjtit i shqiptoi dënimin e paraparë si në dispozitiv të këtij aktgjykimi, duke qenë i bindur se me një dënim të tillë do të arrihet qëllimi i dënimit konform nenit 38 të KPRK-së. </w:t>
      </w:r>
    </w:p>
    <w:p w14:paraId="500C6545" w14:textId="77777777" w:rsidR="00EA00EE" w:rsidRDefault="00EA00EE" w:rsidP="00EA00EE">
      <w:pPr>
        <w:spacing w:line="360" w:lineRule="auto"/>
        <w:jc w:val="both"/>
      </w:pPr>
    </w:p>
    <w:p w14:paraId="0695DBC4" w14:textId="77777777" w:rsidR="00EA00EE" w:rsidRDefault="00EA00EE" w:rsidP="00EA00EE">
      <w:pPr>
        <w:spacing w:line="360" w:lineRule="auto"/>
        <w:jc w:val="both"/>
      </w:pPr>
      <w:r>
        <w:t>Vendimi për shpenzime të procedurës penale dhe ate për paushallin gjyqësor u bazua në nenin 449  dhe 450 të KPPK-së ndërsa vendimin për pagesen në Fondin e Viktimave u bazua në nenin 39 të Ligjit për Mbrojtjen e Viktimave të Krimit. Vendim për kërkesen pasurore juridike u bazua në nenin 463 të KPPK-së.</w:t>
      </w:r>
    </w:p>
    <w:p w14:paraId="3E1C9D8F" w14:textId="77777777" w:rsidR="00EA00EE" w:rsidRDefault="00EA00EE" w:rsidP="00EA00EE">
      <w:pPr>
        <w:spacing w:line="360" w:lineRule="auto"/>
        <w:jc w:val="both"/>
      </w:pPr>
    </w:p>
    <w:p w14:paraId="6AD548FE" w14:textId="77777777" w:rsidR="00EA00EE" w:rsidRDefault="00EA00EE" w:rsidP="00EA00EE">
      <w:pPr>
        <w:spacing w:line="360" w:lineRule="auto"/>
        <w:jc w:val="both"/>
      </w:pPr>
      <w:r>
        <w:lastRenderedPageBreak/>
        <w:t xml:space="preserve">Nga arsyet e cekura më lartë u vendos si në dispozitiv të këtij aktgjykimi. </w:t>
      </w:r>
    </w:p>
    <w:p w14:paraId="135E3482" w14:textId="77777777" w:rsidR="00EA00EE" w:rsidRDefault="00EA00EE" w:rsidP="00EA00EE">
      <w:pPr>
        <w:spacing w:line="360" w:lineRule="auto"/>
        <w:jc w:val="both"/>
      </w:pPr>
    </w:p>
    <w:p w14:paraId="20111900" w14:textId="77777777" w:rsidR="00EA00EE" w:rsidRPr="008F443B" w:rsidRDefault="00EA00EE" w:rsidP="00EA00EE">
      <w:pPr>
        <w:spacing w:line="360" w:lineRule="auto"/>
        <w:jc w:val="center"/>
        <w:rPr>
          <w:b/>
        </w:rPr>
      </w:pPr>
      <w:r w:rsidRPr="008F443B">
        <w:rPr>
          <w:b/>
        </w:rPr>
        <w:t>GJYKATA THEMELORE NË PRISHTINË DEGA NË LIPJAN.</w:t>
      </w:r>
    </w:p>
    <w:p w14:paraId="4AF8CA33" w14:textId="77777777" w:rsidR="00EA00EE" w:rsidRPr="008F443B" w:rsidRDefault="00EA00EE" w:rsidP="00EA00EE">
      <w:pPr>
        <w:spacing w:line="360" w:lineRule="auto"/>
        <w:jc w:val="center"/>
        <w:rPr>
          <w:b/>
        </w:rPr>
      </w:pPr>
      <w:r w:rsidRPr="008F443B">
        <w:rPr>
          <w:b/>
        </w:rPr>
        <w:t>P.nr.</w:t>
      </w:r>
      <w:r>
        <w:rPr>
          <w:b/>
        </w:rPr>
        <w:t>173</w:t>
      </w:r>
      <w:r w:rsidRPr="008F443B">
        <w:rPr>
          <w:b/>
        </w:rPr>
        <w:t>/</w:t>
      </w:r>
      <w:r>
        <w:rPr>
          <w:b/>
        </w:rPr>
        <w:t>20</w:t>
      </w:r>
      <w:r w:rsidRPr="008F443B">
        <w:rPr>
          <w:b/>
        </w:rPr>
        <w:t xml:space="preserve">21, me datën </w:t>
      </w:r>
      <w:r>
        <w:rPr>
          <w:b/>
        </w:rPr>
        <w:t>26.07.</w:t>
      </w:r>
      <w:r w:rsidRPr="008F443B">
        <w:rPr>
          <w:b/>
        </w:rPr>
        <w:t>2023</w:t>
      </w:r>
    </w:p>
    <w:p w14:paraId="4571DF05" w14:textId="77777777" w:rsidR="00EA00EE" w:rsidRDefault="00EA00EE" w:rsidP="00EA00EE">
      <w:pPr>
        <w:spacing w:line="360" w:lineRule="auto"/>
        <w:jc w:val="both"/>
      </w:pPr>
    </w:p>
    <w:p w14:paraId="3C858A26" w14:textId="77777777" w:rsidR="00EA00EE" w:rsidRDefault="00EA00EE" w:rsidP="00EA00EE">
      <w:pPr>
        <w:spacing w:line="360" w:lineRule="auto"/>
        <w:jc w:val="both"/>
      </w:pPr>
      <w:r>
        <w:t xml:space="preserve">Bashkëpuntorja profesionale                                                                                                      GJYQTARI Pajtesa Fera                                                                                                                 Selman Salihi </w:t>
      </w:r>
    </w:p>
    <w:p w14:paraId="6A11AAA5" w14:textId="77777777" w:rsidR="00EA00EE" w:rsidRDefault="00EA00EE" w:rsidP="00EA00EE">
      <w:pPr>
        <w:spacing w:line="360" w:lineRule="auto"/>
        <w:jc w:val="both"/>
      </w:pPr>
    </w:p>
    <w:p w14:paraId="42CC69C9" w14:textId="77777777" w:rsidR="00EA00EE" w:rsidRDefault="00EA00EE" w:rsidP="00EA00EE">
      <w:pPr>
        <w:spacing w:line="360" w:lineRule="auto"/>
        <w:jc w:val="both"/>
      </w:pPr>
    </w:p>
    <w:p w14:paraId="370328CD" w14:textId="77777777" w:rsidR="00EA00EE" w:rsidRDefault="00EA00EE" w:rsidP="00EA00EE">
      <w:pPr>
        <w:spacing w:line="360" w:lineRule="auto"/>
        <w:jc w:val="both"/>
      </w:pPr>
      <w:r w:rsidRPr="008F443B">
        <w:rPr>
          <w:b/>
        </w:rPr>
        <w:t>UDHËZIM JURIDIK:</w:t>
      </w:r>
      <w:r>
        <w:t xml:space="preserve"> Kundër këtij aktgjykimi është e lejuar ankesa, ne afat prej 30 dite nga dita e dorëzimit të të njëjtit. Ankesa i drejtohet Gjykatës së Apelit në Prishtinë, përmes kësaj gjykate.</w:t>
      </w:r>
    </w:p>
    <w:p w14:paraId="0F40FFB7" w14:textId="77777777" w:rsidR="00EA00EE" w:rsidRDefault="00EA00EE" w:rsidP="00EA00EE">
      <w:pPr>
        <w:spacing w:line="360" w:lineRule="auto"/>
        <w:jc w:val="both"/>
      </w:pPr>
    </w:p>
    <w:p w14:paraId="4B9ECEA5" w14:textId="77777777" w:rsidR="00EA00EE" w:rsidRDefault="00EA00EE" w:rsidP="00EA00EE">
      <w:pPr>
        <w:spacing w:line="360" w:lineRule="auto"/>
        <w:jc w:val="both"/>
      </w:pPr>
    </w:p>
    <w:p w14:paraId="266A6E81" w14:textId="77777777" w:rsidR="00EA00EE" w:rsidRDefault="00EA00EE" w:rsidP="00EA00EE">
      <w:pPr>
        <w:spacing w:line="360" w:lineRule="auto"/>
        <w:jc w:val="both"/>
      </w:pPr>
    </w:p>
    <w:p w14:paraId="5C1E072E" w14:textId="77777777" w:rsidR="00EA00EE" w:rsidRDefault="00EA00EE" w:rsidP="00EA00EE">
      <w:pPr>
        <w:spacing w:line="360" w:lineRule="auto"/>
        <w:jc w:val="both"/>
      </w:pPr>
    </w:p>
    <w:p w14:paraId="07065205" w14:textId="77777777" w:rsidR="00EA00EE" w:rsidRDefault="00EA00EE" w:rsidP="00EA00EE">
      <w:pPr>
        <w:spacing w:line="360" w:lineRule="auto"/>
        <w:jc w:val="both"/>
      </w:pPr>
    </w:p>
    <w:p w14:paraId="18854949" w14:textId="77777777" w:rsidR="00EA00EE" w:rsidRDefault="00EA00EE" w:rsidP="00EA00EE">
      <w:pPr>
        <w:spacing w:line="360" w:lineRule="auto"/>
        <w:jc w:val="both"/>
      </w:pPr>
    </w:p>
    <w:p w14:paraId="4C59233A" w14:textId="77777777" w:rsidR="00EA00EE" w:rsidRDefault="00EA00EE" w:rsidP="00EA00EE">
      <w:pPr>
        <w:spacing w:line="360" w:lineRule="auto"/>
        <w:jc w:val="both"/>
      </w:pPr>
    </w:p>
    <w:p w14:paraId="12A93A45" w14:textId="77777777" w:rsidR="00EA00EE" w:rsidRDefault="00EA00EE" w:rsidP="00EA00EE">
      <w:pPr>
        <w:spacing w:line="360" w:lineRule="auto"/>
        <w:jc w:val="both"/>
      </w:pPr>
    </w:p>
    <w:p w14:paraId="012D2683" w14:textId="77777777" w:rsidR="00EA00EE" w:rsidRDefault="00EA00EE" w:rsidP="00EA00EE">
      <w:pPr>
        <w:spacing w:line="360" w:lineRule="auto"/>
        <w:jc w:val="both"/>
      </w:pPr>
    </w:p>
    <w:p w14:paraId="3C2B20F8" w14:textId="77777777" w:rsidR="00EA00EE" w:rsidRDefault="00EA00EE" w:rsidP="00EA00EE">
      <w:pPr>
        <w:spacing w:line="360" w:lineRule="auto"/>
        <w:jc w:val="both"/>
      </w:pPr>
    </w:p>
    <w:p w14:paraId="5D9C9878" w14:textId="77777777" w:rsidR="00EA00EE" w:rsidRDefault="00EA00EE" w:rsidP="00EA00EE">
      <w:pPr>
        <w:spacing w:line="360" w:lineRule="auto"/>
        <w:jc w:val="both"/>
      </w:pPr>
    </w:p>
    <w:p w14:paraId="5B9218BF" w14:textId="77777777" w:rsidR="00EA00EE" w:rsidRDefault="00EA00EE" w:rsidP="00EA00EE">
      <w:pPr>
        <w:spacing w:line="360" w:lineRule="auto"/>
        <w:jc w:val="both"/>
      </w:pPr>
    </w:p>
    <w:p w14:paraId="0ECC3979" w14:textId="77777777" w:rsidR="00EA00EE" w:rsidRDefault="00EA00EE" w:rsidP="00EA00EE">
      <w:pPr>
        <w:spacing w:line="360" w:lineRule="auto"/>
        <w:jc w:val="both"/>
      </w:pPr>
    </w:p>
    <w:p w14:paraId="4BC58184" w14:textId="77777777" w:rsidR="00EA00EE" w:rsidRDefault="00EA00EE" w:rsidP="00EA00EE">
      <w:pPr>
        <w:spacing w:line="360" w:lineRule="auto"/>
        <w:jc w:val="both"/>
      </w:pPr>
    </w:p>
    <w:p w14:paraId="73068562" w14:textId="77777777" w:rsidR="00EA00EE" w:rsidRDefault="00EA00EE" w:rsidP="00EA00EE">
      <w:pPr>
        <w:spacing w:line="360" w:lineRule="auto"/>
        <w:jc w:val="both"/>
      </w:pPr>
    </w:p>
    <w:p w14:paraId="5C37F809" w14:textId="77777777" w:rsidR="00EA00EE" w:rsidRDefault="00EA00EE" w:rsidP="00EA00EE">
      <w:pPr>
        <w:spacing w:line="360" w:lineRule="auto"/>
        <w:jc w:val="both"/>
      </w:pPr>
    </w:p>
    <w:p w14:paraId="6A335FC9" w14:textId="77777777" w:rsidR="00EA00EE" w:rsidRDefault="00EA00EE" w:rsidP="00EA00EE">
      <w:pPr>
        <w:spacing w:line="360" w:lineRule="auto"/>
        <w:jc w:val="both"/>
      </w:pPr>
    </w:p>
    <w:p w14:paraId="4FEE9F26" w14:textId="77777777" w:rsidR="00EA00EE" w:rsidRDefault="00EA00EE" w:rsidP="00EA00EE">
      <w:pPr>
        <w:spacing w:line="360" w:lineRule="auto"/>
        <w:jc w:val="both"/>
      </w:pPr>
    </w:p>
    <w:p w14:paraId="105C5BAF" w14:textId="77777777" w:rsidR="00EA00EE" w:rsidRDefault="00EA00EE" w:rsidP="00EA00EE">
      <w:pPr>
        <w:spacing w:line="360" w:lineRule="auto"/>
        <w:jc w:val="both"/>
      </w:pPr>
    </w:p>
    <w:p w14:paraId="42360B1C" w14:textId="77777777" w:rsidR="00EA00EE" w:rsidRDefault="00EA00EE" w:rsidP="00EA00EE">
      <w:pPr>
        <w:spacing w:line="360" w:lineRule="auto"/>
        <w:jc w:val="both"/>
      </w:pPr>
    </w:p>
    <w:p w14:paraId="2E551667" w14:textId="77777777" w:rsidR="00EA00EE" w:rsidRDefault="00EA00EE" w:rsidP="00EA00EE">
      <w:pPr>
        <w:spacing w:line="360" w:lineRule="auto"/>
        <w:jc w:val="both"/>
      </w:pPr>
    </w:p>
    <w:p w14:paraId="1149301B" w14:textId="77777777" w:rsidR="00EA00EE" w:rsidRDefault="00EA00EE" w:rsidP="00EA00EE">
      <w:pPr>
        <w:spacing w:line="360" w:lineRule="auto"/>
        <w:jc w:val="both"/>
      </w:pPr>
    </w:p>
    <w:p w14:paraId="3FC7489C" w14:textId="77777777" w:rsidR="00EA00EE" w:rsidRDefault="00EA00EE" w:rsidP="00EA00EE">
      <w:pPr>
        <w:spacing w:line="360" w:lineRule="auto"/>
        <w:jc w:val="both"/>
      </w:pPr>
    </w:p>
    <w:p w14:paraId="5B39697A" w14:textId="77777777" w:rsidR="00EA00EE" w:rsidRDefault="00EA00EE" w:rsidP="00EA00EE">
      <w:pPr>
        <w:jc w:val="both"/>
      </w:pPr>
    </w:p>
    <w:p w14:paraId="4490613C" w14:textId="77777777" w:rsidR="00EA00EE" w:rsidRDefault="00EA00EE" w:rsidP="00EA00EE">
      <w:pPr>
        <w:jc w:val="both"/>
      </w:pPr>
    </w:p>
    <w:p w14:paraId="71EF148F" w14:textId="77777777" w:rsidR="00EA00EE" w:rsidRDefault="00EA00EE" w:rsidP="00EA00EE">
      <w:pPr>
        <w:jc w:val="both"/>
      </w:pPr>
    </w:p>
    <w:p w14:paraId="7BF4A303" w14:textId="77777777" w:rsidR="00EA00EE" w:rsidRDefault="00EA00EE" w:rsidP="00EA00EE">
      <w:pPr>
        <w:jc w:val="both"/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C977" w14:textId="77777777" w:rsidR="00516D04" w:rsidRDefault="00516D04" w:rsidP="004369F3">
      <w:r>
        <w:separator/>
      </w:r>
    </w:p>
  </w:endnote>
  <w:endnote w:type="continuationSeparator" w:id="0">
    <w:p w14:paraId="16896074" w14:textId="77777777" w:rsidR="00516D04" w:rsidRDefault="00516D0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28F5D28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2021:074514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2021:074514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64B49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64B49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8A8AEA0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2021:074514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2021:074514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64B4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64B49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99DF" w14:textId="77777777" w:rsidR="00516D04" w:rsidRDefault="00516D04" w:rsidP="004369F3">
      <w:r>
        <w:separator/>
      </w:r>
    </w:p>
  </w:footnote>
  <w:footnote w:type="continuationSeparator" w:id="0">
    <w:p w14:paraId="1C70A5AC" w14:textId="77777777" w:rsidR="00516D04" w:rsidRDefault="00516D0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2021:074513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28.07.2023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04531782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16D0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6C2A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16D04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03DDC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00EE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4B49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B3170"/>
    <w:rsid w:val="000D318A"/>
    <w:rsid w:val="000E09AC"/>
    <w:rsid w:val="000F10A2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42B4-ECDA-4B9E-ABB3-1D2D786D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2024-05-10T08:59:00Z</dcterms:created>
  <dcterms:modified xsi:type="dcterms:W3CDTF">2024-05-10T08:59:00Z</dcterms:modified>
</cp:coreProperties>
</file>