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7220B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2020:117898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7220B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18.04.2024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7220B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05591327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63FF528E" w14:textId="77777777" w:rsidR="00424DAA" w:rsidRPr="00737EB9" w:rsidRDefault="00424DAA" w:rsidP="00424DAA">
      <w:pPr>
        <w:spacing w:line="276" w:lineRule="auto"/>
        <w:jc w:val="right"/>
        <w:rPr>
          <w:b/>
        </w:rPr>
      </w:pPr>
      <w:r w:rsidRPr="00737EB9">
        <w:rPr>
          <w:b/>
        </w:rPr>
        <w:t xml:space="preserve">                                                                            </w:t>
      </w:r>
    </w:p>
    <w:p w14:paraId="550F0221" w14:textId="77777777" w:rsidR="00424DAA" w:rsidRPr="00CC4ECA" w:rsidRDefault="00424DAA" w:rsidP="00424DAA">
      <w:pPr>
        <w:spacing w:line="276" w:lineRule="auto"/>
        <w:jc w:val="right"/>
        <w:rPr>
          <w:b/>
        </w:rPr>
      </w:pPr>
      <w:r w:rsidRPr="00CC4ECA">
        <w:rPr>
          <w:b/>
        </w:rPr>
        <w:t xml:space="preserve">        P.nr.332/20</w:t>
      </w:r>
    </w:p>
    <w:p w14:paraId="3BD17F16" w14:textId="77777777" w:rsidR="00424DAA" w:rsidRPr="00CC4ECA" w:rsidRDefault="00424DAA" w:rsidP="00424DAA">
      <w:pPr>
        <w:spacing w:line="276" w:lineRule="auto"/>
        <w:rPr>
          <w:b/>
        </w:rPr>
      </w:pPr>
    </w:p>
    <w:p w14:paraId="6F053353" w14:textId="63EF41E9" w:rsidR="00424DAA" w:rsidRPr="00CC4ECA" w:rsidRDefault="00424DAA" w:rsidP="00424DAA">
      <w:pPr>
        <w:spacing w:line="276" w:lineRule="auto"/>
        <w:jc w:val="both"/>
      </w:pPr>
      <w:r w:rsidRPr="00CC4ECA">
        <w:rPr>
          <w:b/>
        </w:rPr>
        <w:t>GJYKATA THEMELORE NË PRISHTINË DEGA  NË LIPJAN</w:t>
      </w:r>
      <w:r w:rsidRPr="00CC4ECA">
        <w:t xml:space="preserve">, në përbërje prej gjyqtarit të vetëm Selman Salihi, me pjesëmarrjen e sekretares juridike </w:t>
      </w:r>
      <w:proofErr w:type="spellStart"/>
      <w:r w:rsidRPr="00CC4ECA">
        <w:t>Hanife</w:t>
      </w:r>
      <w:proofErr w:type="spellEnd"/>
      <w:r w:rsidRPr="00CC4ECA">
        <w:t xml:space="preserve"> Ibrahimi, duke vendosur në </w:t>
      </w:r>
      <w:proofErr w:type="spellStart"/>
      <w:r w:rsidRPr="00CC4ECA">
        <w:t>çёshtjen</w:t>
      </w:r>
      <w:proofErr w:type="spellEnd"/>
      <w:r w:rsidRPr="00CC4ECA">
        <w:t xml:space="preserve"> penale ndaj të pandehurit A</w:t>
      </w:r>
      <w:r w:rsidR="00D71D5E">
        <w:t>.</w:t>
      </w:r>
      <w:r w:rsidRPr="00CC4ECA">
        <w:t xml:space="preserve"> A</w:t>
      </w:r>
      <w:r w:rsidR="00D71D5E">
        <w:t>.</w:t>
      </w:r>
      <w:r w:rsidRPr="00CC4ECA">
        <w:t xml:space="preserve"> të cilin e akuzon Prokuroria Themelore në Prishtinë, me aktakuzën e saj PP.II..nr.1643/20 .  te dt.  15.04.2020 për shkak të veprës penale </w:t>
      </w:r>
      <w:proofErr w:type="spellStart"/>
      <w:r w:rsidRPr="00CC4ECA">
        <w:t>Lendim</w:t>
      </w:r>
      <w:proofErr w:type="spellEnd"/>
      <w:r w:rsidRPr="00CC4ECA">
        <w:t xml:space="preserve"> e lehte trupor nga </w:t>
      </w:r>
      <w:proofErr w:type="spellStart"/>
      <w:r w:rsidRPr="00CC4ECA">
        <w:t>nenei</w:t>
      </w:r>
      <w:proofErr w:type="spellEnd"/>
      <w:r w:rsidRPr="00CC4ECA">
        <w:t xml:space="preserve"> 185 par.1 pika 1.4   të KPRK-së. Pas përfundimit të shqyrtimit fillestar 18.04.2024 me dt.  04.04.2024 merr dhe publikisht shpall aktgjykimin, kurse me datë </w:t>
      </w:r>
      <w:r>
        <w:t>18</w:t>
      </w:r>
      <w:r w:rsidRPr="00CC4ECA">
        <w:t>.04.2024 përpilon dhe merr këtë:</w:t>
      </w:r>
    </w:p>
    <w:p w14:paraId="358EEA2B" w14:textId="77777777" w:rsidR="00424DAA" w:rsidRPr="00CC4ECA" w:rsidRDefault="00424DAA" w:rsidP="00424DAA">
      <w:pPr>
        <w:spacing w:line="276" w:lineRule="auto"/>
        <w:jc w:val="center"/>
        <w:rPr>
          <w:b/>
        </w:rPr>
      </w:pPr>
    </w:p>
    <w:p w14:paraId="46BA4691" w14:textId="77777777" w:rsidR="00424DAA" w:rsidRPr="00C1554A" w:rsidRDefault="00424DAA" w:rsidP="00424DAA">
      <w:pPr>
        <w:jc w:val="center"/>
        <w:rPr>
          <w:b/>
        </w:rPr>
      </w:pPr>
      <w:r w:rsidRPr="00C1554A">
        <w:rPr>
          <w:b/>
        </w:rPr>
        <w:t>A K T G J Y K I M</w:t>
      </w:r>
    </w:p>
    <w:p w14:paraId="7332056F" w14:textId="77777777" w:rsidR="00424DAA" w:rsidRPr="00C1554A" w:rsidRDefault="00424DAA" w:rsidP="00424DAA">
      <w:pPr>
        <w:jc w:val="center"/>
        <w:rPr>
          <w:b/>
        </w:rPr>
      </w:pPr>
    </w:p>
    <w:p w14:paraId="61076E94" w14:textId="7ACBADF5" w:rsidR="00424DAA" w:rsidRPr="00CC4ECA" w:rsidRDefault="00424DAA" w:rsidP="00424DAA">
      <w:pPr>
        <w:spacing w:line="276" w:lineRule="auto"/>
        <w:jc w:val="both"/>
        <w:rPr>
          <w:lang w:val="en-US"/>
        </w:rPr>
      </w:pPr>
      <w:r w:rsidRPr="00C1554A">
        <w:t xml:space="preserve">Kundër </w:t>
      </w:r>
      <w:proofErr w:type="spellStart"/>
      <w:r w:rsidRPr="00C1554A">
        <w:t>tё</w:t>
      </w:r>
      <w:proofErr w:type="spellEnd"/>
      <w:r w:rsidRPr="00C1554A">
        <w:t xml:space="preserve"> pandehurit: A</w:t>
      </w:r>
      <w:r w:rsidR="00D71D5E">
        <w:t>.</w:t>
      </w:r>
      <w:r w:rsidRPr="00C1554A">
        <w:t xml:space="preserve"> A</w:t>
      </w:r>
      <w:r w:rsidR="00D71D5E">
        <w:t>.</w:t>
      </w:r>
      <w:r w:rsidRPr="00C1554A">
        <w:t xml:space="preserve"> nga i ati I</w:t>
      </w:r>
      <w:r w:rsidR="00D71D5E">
        <w:t>.</w:t>
      </w:r>
      <w:r w:rsidRPr="00C1554A">
        <w:t xml:space="preserve"> e </w:t>
      </w:r>
      <w:proofErr w:type="spellStart"/>
      <w:r w:rsidRPr="00C1554A">
        <w:t>ema</w:t>
      </w:r>
      <w:proofErr w:type="spellEnd"/>
      <w:r w:rsidRPr="00C1554A">
        <w:t xml:space="preserve"> N</w:t>
      </w:r>
      <w:r w:rsidR="00D71D5E">
        <w:t>.</w:t>
      </w:r>
      <w:r w:rsidRPr="00C1554A">
        <w:rPr>
          <w:lang w:val="en-US"/>
        </w:rPr>
        <w:t xml:space="preserve">, e </w:t>
      </w:r>
      <w:proofErr w:type="spellStart"/>
      <w:r w:rsidRPr="00C1554A">
        <w:rPr>
          <w:lang w:val="en-US"/>
        </w:rPr>
        <w:t>gjinisë</w:t>
      </w:r>
      <w:proofErr w:type="spellEnd"/>
      <w:r w:rsidRPr="00C1554A">
        <w:rPr>
          <w:lang w:val="en-US"/>
        </w:rPr>
        <w:t xml:space="preserve"> Sh</w:t>
      </w:r>
      <w:r w:rsidR="00D71D5E">
        <w:rPr>
          <w:lang w:val="en-US"/>
        </w:rPr>
        <w:t>.</w:t>
      </w:r>
      <w:r w:rsidRPr="00C1554A">
        <w:rPr>
          <w:lang w:val="en-US"/>
        </w:rPr>
        <w:t xml:space="preserve">, </w:t>
      </w:r>
      <w:proofErr w:type="spellStart"/>
      <w:proofErr w:type="gramStart"/>
      <w:r w:rsidRPr="00C1554A">
        <w:rPr>
          <w:lang w:val="en-US"/>
        </w:rPr>
        <w:t>i</w:t>
      </w:r>
      <w:proofErr w:type="spellEnd"/>
      <w:r w:rsidRPr="00C1554A">
        <w:rPr>
          <w:lang w:val="en-US"/>
        </w:rPr>
        <w:t xml:space="preserve">  </w:t>
      </w:r>
      <w:proofErr w:type="spellStart"/>
      <w:r w:rsidRPr="00C1554A">
        <w:rPr>
          <w:lang w:val="en-US"/>
        </w:rPr>
        <w:t>lindur</w:t>
      </w:r>
      <w:proofErr w:type="spellEnd"/>
      <w:proofErr w:type="gramEnd"/>
      <w:r w:rsidRPr="00C1554A">
        <w:rPr>
          <w:lang w:val="en-US"/>
        </w:rPr>
        <w:t xml:space="preserve"> me </w:t>
      </w:r>
      <w:proofErr w:type="spellStart"/>
      <w:r w:rsidRPr="00C1554A">
        <w:rPr>
          <w:lang w:val="en-US"/>
        </w:rPr>
        <w:t>datën</w:t>
      </w:r>
      <w:proofErr w:type="spellEnd"/>
      <w:r w:rsidRPr="00C1554A">
        <w:rPr>
          <w:lang w:val="en-US"/>
        </w:rPr>
        <w:t xml:space="preserve"> </w:t>
      </w:r>
      <w:r w:rsidR="00D71D5E">
        <w:rPr>
          <w:lang w:val="en-US"/>
        </w:rPr>
        <w:t>…</w:t>
      </w:r>
      <w:r w:rsidRPr="00C1554A">
        <w:rPr>
          <w:lang w:val="en-US"/>
        </w:rPr>
        <w:t xml:space="preserve"> ne P</w:t>
      </w:r>
      <w:r w:rsidR="00D71D5E">
        <w:rPr>
          <w:lang w:val="en-US"/>
        </w:rPr>
        <w:t>.</w:t>
      </w:r>
      <w:r w:rsidRPr="00C1554A">
        <w:rPr>
          <w:lang w:val="en-US"/>
        </w:rPr>
        <w:t xml:space="preserve">, me </w:t>
      </w:r>
      <w:proofErr w:type="spellStart"/>
      <w:r w:rsidRPr="00C1554A">
        <w:rPr>
          <w:lang w:val="en-US"/>
        </w:rPr>
        <w:t>vendbanim</w:t>
      </w:r>
      <w:proofErr w:type="spellEnd"/>
      <w:r w:rsidRPr="00C1554A">
        <w:rPr>
          <w:lang w:val="en-US"/>
        </w:rPr>
        <w:t xml:space="preserve"> </w:t>
      </w:r>
      <w:proofErr w:type="spellStart"/>
      <w:r w:rsidRPr="00C1554A">
        <w:rPr>
          <w:lang w:val="en-US"/>
        </w:rPr>
        <w:t>në</w:t>
      </w:r>
      <w:proofErr w:type="spellEnd"/>
      <w:r w:rsidRPr="00C1554A">
        <w:rPr>
          <w:lang w:val="en-US"/>
        </w:rPr>
        <w:t xml:space="preserve">  F</w:t>
      </w:r>
      <w:r w:rsidR="00D71D5E">
        <w:rPr>
          <w:lang w:val="en-US"/>
        </w:rPr>
        <w:t>.</w:t>
      </w:r>
      <w:r w:rsidRPr="00C1554A">
        <w:rPr>
          <w:lang w:val="en-US"/>
        </w:rPr>
        <w:t xml:space="preserve"> </w:t>
      </w:r>
      <w:proofErr w:type="spellStart"/>
      <w:r w:rsidRPr="00C1554A">
        <w:rPr>
          <w:lang w:val="en-US"/>
        </w:rPr>
        <w:t>rr</w:t>
      </w:r>
      <w:proofErr w:type="spellEnd"/>
      <w:r w:rsidRPr="00C1554A">
        <w:rPr>
          <w:lang w:val="en-US"/>
        </w:rPr>
        <w:t>. “</w:t>
      </w:r>
      <w:r w:rsidR="00D71D5E">
        <w:rPr>
          <w:lang w:val="en-US"/>
        </w:rPr>
        <w:t>…</w:t>
      </w:r>
      <w:r w:rsidRPr="00C1554A">
        <w:rPr>
          <w:lang w:val="en-US"/>
        </w:rPr>
        <w:t xml:space="preserve">”, </w:t>
      </w:r>
      <w:proofErr w:type="spellStart"/>
      <w:r w:rsidRPr="00C1554A">
        <w:rPr>
          <w:lang w:val="en-US"/>
        </w:rPr>
        <w:t>i</w:t>
      </w:r>
      <w:proofErr w:type="spellEnd"/>
      <w:r w:rsidRPr="00C1554A">
        <w:rPr>
          <w:lang w:val="en-US"/>
        </w:rPr>
        <w:t xml:space="preserve"> </w:t>
      </w:r>
      <w:proofErr w:type="spellStart"/>
      <w:r w:rsidRPr="00C1554A">
        <w:rPr>
          <w:lang w:val="en-US"/>
        </w:rPr>
        <w:t>pamartuar</w:t>
      </w:r>
      <w:proofErr w:type="spellEnd"/>
      <w:r w:rsidRPr="00C1554A">
        <w:rPr>
          <w:lang w:val="en-US"/>
        </w:rPr>
        <w:t xml:space="preserve">, </w:t>
      </w:r>
      <w:proofErr w:type="spellStart"/>
      <w:r w:rsidRPr="00C1554A">
        <w:rPr>
          <w:lang w:val="en-US"/>
        </w:rPr>
        <w:t>ka</w:t>
      </w:r>
      <w:proofErr w:type="spellEnd"/>
      <w:r w:rsidRPr="00C1554A">
        <w:rPr>
          <w:lang w:val="en-US"/>
        </w:rPr>
        <w:t xml:space="preserve"> </w:t>
      </w:r>
      <w:proofErr w:type="spellStart"/>
      <w:r w:rsidRPr="00C1554A">
        <w:rPr>
          <w:lang w:val="en-US"/>
        </w:rPr>
        <w:t>të</w:t>
      </w:r>
      <w:proofErr w:type="spellEnd"/>
      <w:r w:rsidRPr="00C1554A">
        <w:rPr>
          <w:lang w:val="en-US"/>
        </w:rPr>
        <w:t xml:space="preserve"> </w:t>
      </w:r>
      <w:proofErr w:type="spellStart"/>
      <w:r w:rsidRPr="00C1554A">
        <w:rPr>
          <w:lang w:val="en-US"/>
        </w:rPr>
        <w:t>kryer</w:t>
      </w:r>
      <w:proofErr w:type="spellEnd"/>
      <w:r w:rsidRPr="00C1554A">
        <w:rPr>
          <w:lang w:val="en-US"/>
        </w:rPr>
        <w:t xml:space="preserve"> </w:t>
      </w:r>
      <w:proofErr w:type="spellStart"/>
      <w:r w:rsidRPr="00C1554A">
        <w:rPr>
          <w:lang w:val="en-US"/>
        </w:rPr>
        <w:t>shkollën</w:t>
      </w:r>
      <w:proofErr w:type="spellEnd"/>
      <w:r w:rsidRPr="00C1554A">
        <w:rPr>
          <w:lang w:val="en-US"/>
        </w:rPr>
        <w:t xml:space="preserve"> e </w:t>
      </w:r>
      <w:proofErr w:type="spellStart"/>
      <w:r w:rsidRPr="00C1554A">
        <w:rPr>
          <w:lang w:val="en-US"/>
        </w:rPr>
        <w:t>mesme</w:t>
      </w:r>
      <w:proofErr w:type="spellEnd"/>
      <w:r w:rsidRPr="00C1554A">
        <w:rPr>
          <w:lang w:val="en-US"/>
        </w:rPr>
        <w:t xml:space="preserve">, me </w:t>
      </w:r>
      <w:proofErr w:type="spellStart"/>
      <w:r w:rsidRPr="00C1554A">
        <w:rPr>
          <w:lang w:val="en-US"/>
        </w:rPr>
        <w:t>numër</w:t>
      </w:r>
      <w:proofErr w:type="spellEnd"/>
      <w:r w:rsidRPr="00C1554A">
        <w:rPr>
          <w:lang w:val="en-US"/>
        </w:rPr>
        <w:t xml:space="preserve"> personal </w:t>
      </w:r>
      <w:r w:rsidR="00D71D5E">
        <w:t>...</w:t>
      </w:r>
      <w:r w:rsidRPr="00C1554A">
        <w:rPr>
          <w:lang w:val="en-US"/>
        </w:rPr>
        <w:t xml:space="preserve">, </w:t>
      </w:r>
      <w:proofErr w:type="spellStart"/>
      <w:r w:rsidRPr="00C1554A">
        <w:rPr>
          <w:lang w:val="en-US"/>
        </w:rPr>
        <w:t>gastronom</w:t>
      </w:r>
      <w:proofErr w:type="spellEnd"/>
      <w:r w:rsidRPr="00C1554A">
        <w:rPr>
          <w:lang w:val="en-US"/>
        </w:rPr>
        <w:t xml:space="preserve">, </w:t>
      </w:r>
      <w:proofErr w:type="spellStart"/>
      <w:r w:rsidRPr="00C1554A">
        <w:rPr>
          <w:lang w:val="en-US"/>
        </w:rPr>
        <w:t>i</w:t>
      </w:r>
      <w:proofErr w:type="spellEnd"/>
      <w:r w:rsidRPr="00C1554A">
        <w:rPr>
          <w:lang w:val="en-US"/>
        </w:rPr>
        <w:t xml:space="preserve"> </w:t>
      </w:r>
      <w:proofErr w:type="spellStart"/>
      <w:r w:rsidRPr="00C1554A">
        <w:rPr>
          <w:lang w:val="en-US"/>
        </w:rPr>
        <w:t>gjendjes</w:t>
      </w:r>
      <w:proofErr w:type="spellEnd"/>
      <w:r w:rsidRPr="00C1554A">
        <w:rPr>
          <w:lang w:val="en-US"/>
        </w:rPr>
        <w:t xml:space="preserve"> </w:t>
      </w:r>
      <w:proofErr w:type="spellStart"/>
      <w:r w:rsidRPr="00C1554A">
        <w:rPr>
          <w:lang w:val="en-US"/>
        </w:rPr>
        <w:t>së</w:t>
      </w:r>
      <w:proofErr w:type="spellEnd"/>
      <w:r w:rsidRPr="00C1554A">
        <w:rPr>
          <w:lang w:val="en-US"/>
        </w:rPr>
        <w:t xml:space="preserve"> </w:t>
      </w:r>
      <w:proofErr w:type="spellStart"/>
      <w:r w:rsidRPr="00C1554A">
        <w:rPr>
          <w:lang w:val="en-US"/>
        </w:rPr>
        <w:t>mesme</w:t>
      </w:r>
      <w:proofErr w:type="spellEnd"/>
      <w:r w:rsidRPr="00C1554A">
        <w:rPr>
          <w:lang w:val="en-US"/>
        </w:rPr>
        <w:t xml:space="preserve"> </w:t>
      </w:r>
      <w:proofErr w:type="spellStart"/>
      <w:r w:rsidRPr="00C1554A">
        <w:rPr>
          <w:lang w:val="en-US"/>
        </w:rPr>
        <w:t>ekonomike</w:t>
      </w:r>
      <w:proofErr w:type="spellEnd"/>
      <w:r w:rsidRPr="00C1554A">
        <w:rPr>
          <w:lang w:val="en-US"/>
        </w:rPr>
        <w:t xml:space="preserve">, </w:t>
      </w:r>
      <w:proofErr w:type="spellStart"/>
      <w:r w:rsidRPr="00C1554A">
        <w:rPr>
          <w:lang w:val="en-US"/>
        </w:rPr>
        <w:t>shqiptar</w:t>
      </w:r>
      <w:proofErr w:type="spellEnd"/>
      <w:r w:rsidRPr="00C1554A">
        <w:rPr>
          <w:lang w:val="en-US"/>
        </w:rPr>
        <w:t xml:space="preserve">, </w:t>
      </w:r>
      <w:proofErr w:type="spellStart"/>
      <w:r w:rsidRPr="00C1554A">
        <w:rPr>
          <w:lang w:val="en-US"/>
        </w:rPr>
        <w:t>shtetas</w:t>
      </w:r>
      <w:proofErr w:type="spellEnd"/>
      <w:r w:rsidRPr="00C1554A">
        <w:rPr>
          <w:lang w:val="en-US"/>
        </w:rPr>
        <w:t xml:space="preserve"> </w:t>
      </w:r>
      <w:proofErr w:type="spellStart"/>
      <w:r w:rsidRPr="00C1554A">
        <w:rPr>
          <w:lang w:val="en-US"/>
        </w:rPr>
        <w:t>i</w:t>
      </w:r>
      <w:proofErr w:type="spellEnd"/>
      <w:r w:rsidRPr="00C1554A">
        <w:rPr>
          <w:lang w:val="en-US"/>
        </w:rPr>
        <w:t xml:space="preserve"> </w:t>
      </w:r>
      <w:proofErr w:type="spellStart"/>
      <w:r w:rsidRPr="00C1554A">
        <w:rPr>
          <w:lang w:val="en-US"/>
        </w:rPr>
        <w:t>Republikës</w:t>
      </w:r>
      <w:proofErr w:type="spellEnd"/>
      <w:r w:rsidRPr="00C1554A">
        <w:rPr>
          <w:lang w:val="en-US"/>
        </w:rPr>
        <w:t xml:space="preserve"> </w:t>
      </w:r>
      <w:proofErr w:type="spellStart"/>
      <w:r w:rsidRPr="00C1554A">
        <w:rPr>
          <w:lang w:val="en-US"/>
        </w:rPr>
        <w:t>së</w:t>
      </w:r>
      <w:proofErr w:type="spellEnd"/>
      <w:r w:rsidRPr="00C1554A">
        <w:rPr>
          <w:lang w:val="en-US"/>
        </w:rPr>
        <w:t xml:space="preserve"> </w:t>
      </w:r>
      <w:proofErr w:type="spellStart"/>
      <w:r w:rsidRPr="00C1554A">
        <w:rPr>
          <w:lang w:val="en-US"/>
        </w:rPr>
        <w:t>Kosovës</w:t>
      </w:r>
      <w:proofErr w:type="spellEnd"/>
      <w:r w:rsidRPr="00C1554A">
        <w:rPr>
          <w:lang w:val="en-US"/>
        </w:rPr>
        <w:t>.</w:t>
      </w:r>
    </w:p>
    <w:p w14:paraId="752A1C53" w14:textId="77777777" w:rsidR="00424DAA" w:rsidRPr="00CC4ECA" w:rsidRDefault="00424DAA" w:rsidP="00424DAA">
      <w:pPr>
        <w:ind w:hanging="90"/>
        <w:jc w:val="center"/>
        <w:rPr>
          <w:b/>
          <w:bCs/>
        </w:rPr>
      </w:pPr>
      <w:r w:rsidRPr="00CC4ECA">
        <w:rPr>
          <w:b/>
          <w:bCs/>
        </w:rPr>
        <w:t>Ë S H T Ë    F A J T O R</w:t>
      </w:r>
    </w:p>
    <w:p w14:paraId="6B8D7FF4" w14:textId="77777777" w:rsidR="00424DAA" w:rsidRPr="00CC4ECA" w:rsidRDefault="00424DAA" w:rsidP="00424DAA">
      <w:pPr>
        <w:spacing w:before="240"/>
        <w:rPr>
          <w:b/>
          <w:bCs/>
        </w:rPr>
      </w:pPr>
      <w:r w:rsidRPr="00CC4ECA">
        <w:rPr>
          <w:b/>
          <w:bCs/>
        </w:rPr>
        <w:t>Sepse:</w:t>
      </w:r>
    </w:p>
    <w:p w14:paraId="2E72B1BF" w14:textId="276D28D2" w:rsidR="00424DAA" w:rsidRPr="00C1554A" w:rsidRDefault="00424DAA" w:rsidP="00424DAA">
      <w:pPr>
        <w:spacing w:before="240"/>
        <w:rPr>
          <w:b/>
          <w:bCs/>
        </w:rPr>
      </w:pPr>
      <w:r w:rsidRPr="00C1554A">
        <w:t xml:space="preserve">Me datë 14.04.2020, rreth </w:t>
      </w:r>
      <w:proofErr w:type="spellStart"/>
      <w:r w:rsidRPr="00C1554A">
        <w:t>ores</w:t>
      </w:r>
      <w:proofErr w:type="spellEnd"/>
      <w:r w:rsidRPr="00C1554A">
        <w:t xml:space="preserve"> 13:45, ne fshatin B</w:t>
      </w:r>
      <w:r w:rsidR="00D71D5E">
        <w:t>.</w:t>
      </w:r>
      <w:r w:rsidRPr="00C1554A">
        <w:t>, me konkretisht tek rruga ne fshatin S</w:t>
      </w:r>
      <w:r w:rsidR="00D71D5E">
        <w:t>.</w:t>
      </w:r>
      <w:r w:rsidRPr="00C1554A">
        <w:t xml:space="preserve">, </w:t>
      </w:r>
      <w:proofErr w:type="spellStart"/>
      <w:r w:rsidRPr="00C1554A">
        <w:t>L</w:t>
      </w:r>
      <w:r w:rsidR="00D71D5E">
        <w:t>.</w:t>
      </w:r>
      <w:r w:rsidRPr="00C1554A">
        <w:t>i</w:t>
      </w:r>
      <w:proofErr w:type="spellEnd"/>
      <w:r w:rsidRPr="00C1554A">
        <w:t xml:space="preserve"> pandehuri A</w:t>
      </w:r>
      <w:r w:rsidR="00D71D5E">
        <w:t>.</w:t>
      </w:r>
      <w:r w:rsidRPr="00C1554A">
        <w:t xml:space="preserve"> A</w:t>
      </w:r>
      <w:r w:rsidR="00D71D5E">
        <w:t>.</w:t>
      </w:r>
      <w:r w:rsidRPr="00C1554A">
        <w:t xml:space="preserve"> pas </w:t>
      </w:r>
      <w:proofErr w:type="spellStart"/>
      <w:r w:rsidRPr="00C1554A">
        <w:t>nje</w:t>
      </w:r>
      <w:proofErr w:type="spellEnd"/>
      <w:r w:rsidRPr="00C1554A">
        <w:t xml:space="preserve"> </w:t>
      </w:r>
      <w:proofErr w:type="spellStart"/>
      <w:r w:rsidRPr="00C1554A">
        <w:t>mosmarreveshje</w:t>
      </w:r>
      <w:proofErr w:type="spellEnd"/>
      <w:r w:rsidRPr="00C1554A">
        <w:t xml:space="preserve"> paraprake qe kishte pasur me te </w:t>
      </w:r>
      <w:proofErr w:type="spellStart"/>
      <w:r w:rsidRPr="00C1554A">
        <w:t>demtuarin</w:t>
      </w:r>
      <w:proofErr w:type="spellEnd"/>
      <w:r w:rsidRPr="00C1554A">
        <w:t xml:space="preserve"> B</w:t>
      </w:r>
      <w:r w:rsidR="00D71D5E">
        <w:t>.</w:t>
      </w:r>
      <w:r w:rsidRPr="00C1554A">
        <w:t xml:space="preserve"> K</w:t>
      </w:r>
      <w:r w:rsidR="00D71D5E">
        <w:t>.</w:t>
      </w:r>
      <w:r w:rsidRPr="00C1554A">
        <w:t xml:space="preserve"> ne lidhje me </w:t>
      </w:r>
      <w:proofErr w:type="spellStart"/>
      <w:r w:rsidRPr="00C1554A">
        <w:t>nje</w:t>
      </w:r>
      <w:proofErr w:type="spellEnd"/>
      <w:r w:rsidRPr="00C1554A">
        <w:t xml:space="preserve"> </w:t>
      </w:r>
      <w:proofErr w:type="spellStart"/>
      <w:r w:rsidRPr="00C1554A">
        <w:t>qeshtje</w:t>
      </w:r>
      <w:proofErr w:type="spellEnd"/>
      <w:r w:rsidRPr="00C1554A">
        <w:t xml:space="preserve"> familjare, i pandehuri A</w:t>
      </w:r>
      <w:r w:rsidR="00D71D5E">
        <w:t>.</w:t>
      </w:r>
      <w:r w:rsidRPr="00C1554A">
        <w:t xml:space="preserve"> A</w:t>
      </w:r>
      <w:r w:rsidR="00D71D5E">
        <w:t>.</w:t>
      </w:r>
      <w:r w:rsidRPr="00C1554A">
        <w:t xml:space="preserve"> e ka sulmuar te </w:t>
      </w:r>
      <w:proofErr w:type="spellStart"/>
      <w:r w:rsidRPr="00C1554A">
        <w:t>demtuarin</w:t>
      </w:r>
      <w:proofErr w:type="spellEnd"/>
      <w:r w:rsidRPr="00C1554A">
        <w:t xml:space="preserve"> duke e goditur me grushte ne fytyre dhe ne </w:t>
      </w:r>
      <w:proofErr w:type="spellStart"/>
      <w:r w:rsidRPr="00C1554A">
        <w:t>pjeset</w:t>
      </w:r>
      <w:proofErr w:type="spellEnd"/>
      <w:r w:rsidRPr="00C1554A">
        <w:t xml:space="preserve"> e tjera te trupit, ku ne </w:t>
      </w:r>
      <w:proofErr w:type="spellStart"/>
      <w:r w:rsidRPr="00C1554A">
        <w:t>ate</w:t>
      </w:r>
      <w:proofErr w:type="spellEnd"/>
      <w:r w:rsidRPr="00C1554A">
        <w:t xml:space="preserve"> rast te </w:t>
      </w:r>
      <w:proofErr w:type="spellStart"/>
      <w:r w:rsidRPr="00C1554A">
        <w:t>demtuarit</w:t>
      </w:r>
      <w:proofErr w:type="spellEnd"/>
      <w:r w:rsidRPr="00C1554A">
        <w:t xml:space="preserve"> B</w:t>
      </w:r>
      <w:r w:rsidR="00802C4B">
        <w:t>.</w:t>
      </w:r>
      <w:r w:rsidRPr="00C1554A">
        <w:t xml:space="preserve"> K</w:t>
      </w:r>
      <w:r w:rsidR="00802C4B">
        <w:t>.</w:t>
      </w:r>
      <w:r w:rsidRPr="00C1554A">
        <w:t xml:space="preserve"> i ka shkaktuar </w:t>
      </w:r>
      <w:proofErr w:type="spellStart"/>
      <w:r w:rsidRPr="00C1554A">
        <w:t>lendime</w:t>
      </w:r>
      <w:proofErr w:type="spellEnd"/>
      <w:r w:rsidRPr="00C1554A">
        <w:t xml:space="preserve"> te lehta trupore me pasoja te </w:t>
      </w:r>
      <w:proofErr w:type="spellStart"/>
      <w:r w:rsidRPr="00C1554A">
        <w:t>perkohshme</w:t>
      </w:r>
      <w:proofErr w:type="spellEnd"/>
      <w:r w:rsidRPr="00C1554A">
        <w:t xml:space="preserve"> </w:t>
      </w:r>
      <w:proofErr w:type="spellStart"/>
      <w:r w:rsidRPr="00C1554A">
        <w:t>per</w:t>
      </w:r>
      <w:proofErr w:type="spellEnd"/>
      <w:r w:rsidRPr="00C1554A">
        <w:t xml:space="preserve"> </w:t>
      </w:r>
      <w:proofErr w:type="spellStart"/>
      <w:r w:rsidRPr="00C1554A">
        <w:t>shendetin</w:t>
      </w:r>
      <w:proofErr w:type="spellEnd"/>
      <w:r w:rsidRPr="00C1554A">
        <w:t>,-</w:t>
      </w:r>
    </w:p>
    <w:p w14:paraId="0119BAD7" w14:textId="77777777" w:rsidR="00424DAA" w:rsidRPr="00C1554A" w:rsidRDefault="00424DAA" w:rsidP="00424DAA">
      <w:pPr>
        <w:jc w:val="both"/>
      </w:pPr>
    </w:p>
    <w:p w14:paraId="53218466" w14:textId="77777777" w:rsidR="00424DAA" w:rsidRPr="00C1554A" w:rsidRDefault="00424DAA" w:rsidP="00424DAA">
      <w:pPr>
        <w:jc w:val="both"/>
        <w:rPr>
          <w:b/>
        </w:rPr>
      </w:pPr>
      <w:r w:rsidRPr="00C1554A">
        <w:rPr>
          <w:i/>
        </w:rPr>
        <w:t xml:space="preserve">- </w:t>
      </w:r>
      <w:r w:rsidRPr="00C1554A">
        <w:rPr>
          <w:b/>
          <w:i/>
        </w:rPr>
        <w:t xml:space="preserve">me këtë ka kryer veprën penale </w:t>
      </w:r>
      <w:proofErr w:type="spellStart"/>
      <w:r w:rsidRPr="00C1554A">
        <w:rPr>
          <w:b/>
          <w:i/>
        </w:rPr>
        <w:t>Lendim</w:t>
      </w:r>
      <w:proofErr w:type="spellEnd"/>
      <w:r w:rsidRPr="00C1554A">
        <w:rPr>
          <w:b/>
          <w:i/>
        </w:rPr>
        <w:t xml:space="preserve"> i lehte trupor nga neni 185 par.1 pika 1.4  të KPRK-së</w:t>
      </w:r>
      <w:r w:rsidRPr="00C1554A">
        <w:rPr>
          <w:b/>
        </w:rPr>
        <w:t>.</w:t>
      </w:r>
    </w:p>
    <w:p w14:paraId="47E12308" w14:textId="77777777" w:rsidR="00424DAA" w:rsidRPr="00C1554A" w:rsidRDefault="00424DAA" w:rsidP="00424DAA">
      <w:pPr>
        <w:keepNext/>
        <w:keepLines/>
        <w:spacing w:before="40"/>
        <w:jc w:val="both"/>
        <w:outlineLvl w:val="1"/>
        <w:rPr>
          <w:rFonts w:ascii="Cambria" w:hAnsi="Cambria"/>
          <w:color w:val="365F91"/>
        </w:rPr>
      </w:pPr>
      <w:r w:rsidRPr="00C1554A">
        <w:rPr>
          <w:rFonts w:ascii="Cambria" w:hAnsi="Cambria"/>
          <w:b/>
          <w:color w:val="365F91"/>
        </w:rPr>
        <w:tab/>
      </w:r>
    </w:p>
    <w:p w14:paraId="2309D761" w14:textId="77777777" w:rsidR="00424DAA" w:rsidRPr="00C1554A" w:rsidRDefault="00424DAA" w:rsidP="00424DAA">
      <w:pPr>
        <w:jc w:val="both"/>
        <w:rPr>
          <w:rFonts w:eastAsia="MS Mincho"/>
          <w:bCs/>
        </w:rPr>
      </w:pPr>
      <w:r w:rsidRPr="00C1554A">
        <w:rPr>
          <w:rFonts w:eastAsia="MS Mincho"/>
          <w:bCs/>
        </w:rPr>
        <w:t xml:space="preserve">Andaj gjykata </w:t>
      </w:r>
      <w:proofErr w:type="spellStart"/>
      <w:r w:rsidRPr="00C1554A">
        <w:rPr>
          <w:rFonts w:eastAsia="MS Mincho"/>
          <w:bCs/>
        </w:rPr>
        <w:t>konform</w:t>
      </w:r>
      <w:proofErr w:type="spellEnd"/>
      <w:r w:rsidRPr="00C1554A">
        <w:rPr>
          <w:rFonts w:eastAsia="MS Mincho"/>
          <w:bCs/>
        </w:rPr>
        <w:t xml:space="preserve"> neneve: 1, 2, 3, 4, 7, 8, 17, 21, 38,,47,48,49,50  69, 70, 81 nenit 364 të KPPK-së, të pandehurin e:</w:t>
      </w:r>
    </w:p>
    <w:p w14:paraId="4B98662D" w14:textId="77777777" w:rsidR="00424DAA" w:rsidRPr="00C1554A" w:rsidRDefault="00424DAA" w:rsidP="00424DAA">
      <w:pPr>
        <w:jc w:val="center"/>
        <w:rPr>
          <w:rFonts w:eastAsia="MS Mincho"/>
          <w:bCs/>
        </w:rPr>
      </w:pPr>
      <w:r w:rsidRPr="00C1554A">
        <w:rPr>
          <w:rFonts w:eastAsia="MS Mincho"/>
          <w:bCs/>
        </w:rPr>
        <w:t>GJ Y K O N</w:t>
      </w:r>
    </w:p>
    <w:p w14:paraId="3094A032" w14:textId="77777777" w:rsidR="00424DAA" w:rsidRPr="00C1554A" w:rsidRDefault="00424DAA" w:rsidP="00424DAA">
      <w:pPr>
        <w:jc w:val="both"/>
        <w:rPr>
          <w:b/>
        </w:rPr>
      </w:pPr>
    </w:p>
    <w:p w14:paraId="50D25B74" w14:textId="77777777" w:rsidR="00424DAA" w:rsidRPr="00C1554A" w:rsidRDefault="00424DAA" w:rsidP="00424DAA">
      <w:pPr>
        <w:jc w:val="both"/>
        <w:rPr>
          <w:b/>
        </w:rPr>
      </w:pPr>
      <w:r w:rsidRPr="00C1554A">
        <w:rPr>
          <w:b/>
        </w:rPr>
        <w:t xml:space="preserve">Me </w:t>
      </w:r>
      <w:proofErr w:type="spellStart"/>
      <w:r w:rsidRPr="00C1554A">
        <w:rPr>
          <w:b/>
        </w:rPr>
        <w:t>denim</w:t>
      </w:r>
      <w:proofErr w:type="spellEnd"/>
      <w:r w:rsidRPr="00C1554A">
        <w:rPr>
          <w:b/>
        </w:rPr>
        <w:t xml:space="preserve"> me gjobe ne shumen prej 500€ (</w:t>
      </w:r>
      <w:proofErr w:type="spellStart"/>
      <w:r w:rsidRPr="00C1554A">
        <w:rPr>
          <w:b/>
        </w:rPr>
        <w:t>peseqind</w:t>
      </w:r>
      <w:proofErr w:type="spellEnd"/>
      <w:r w:rsidRPr="00C1554A">
        <w:rPr>
          <w:b/>
        </w:rPr>
        <w:t xml:space="preserve"> euro)  </w:t>
      </w:r>
    </w:p>
    <w:p w14:paraId="310B614F" w14:textId="50657791" w:rsidR="00424DAA" w:rsidRDefault="00424DAA" w:rsidP="00424DAA">
      <w:pPr>
        <w:jc w:val="both"/>
      </w:pPr>
      <w:r w:rsidRPr="00E825D1">
        <w:rPr>
          <w:b/>
        </w:rPr>
        <w:t xml:space="preserve">           I.</w:t>
      </w:r>
      <w:r>
        <w:t xml:space="preserve"> </w:t>
      </w:r>
      <w:r w:rsidRPr="00C1554A">
        <w:t xml:space="preserve">I </w:t>
      </w:r>
      <w:proofErr w:type="spellStart"/>
      <w:r w:rsidRPr="00C1554A">
        <w:t>demtuari</w:t>
      </w:r>
      <w:proofErr w:type="spellEnd"/>
      <w:r w:rsidRPr="00C1554A">
        <w:t xml:space="preserve"> B</w:t>
      </w:r>
      <w:r w:rsidR="00802C4B">
        <w:t>.</w:t>
      </w:r>
      <w:r w:rsidRPr="00C1554A">
        <w:t xml:space="preserve"> K</w:t>
      </w:r>
      <w:r w:rsidR="00802C4B">
        <w:t>.</w:t>
      </w:r>
      <w:r w:rsidRPr="00C1554A">
        <w:t xml:space="preserve"> </w:t>
      </w:r>
      <w:proofErr w:type="spellStart"/>
      <w:r w:rsidRPr="00C1554A">
        <w:t>per</w:t>
      </w:r>
      <w:proofErr w:type="spellEnd"/>
      <w:r w:rsidRPr="00C1554A">
        <w:t xml:space="preserve"> realizmin </w:t>
      </w:r>
      <w:proofErr w:type="spellStart"/>
      <w:r w:rsidRPr="00C1554A">
        <w:t>kerkeses</w:t>
      </w:r>
      <w:proofErr w:type="spellEnd"/>
      <w:r w:rsidRPr="00C1554A">
        <w:t xml:space="preserve"> </w:t>
      </w:r>
      <w:proofErr w:type="spellStart"/>
      <w:r w:rsidRPr="00C1554A">
        <w:t>pasurororo</w:t>
      </w:r>
      <w:proofErr w:type="spellEnd"/>
      <w:r w:rsidRPr="00C1554A">
        <w:t xml:space="preserve"> – juridike </w:t>
      </w:r>
      <w:proofErr w:type="spellStart"/>
      <w:r w:rsidRPr="00C1554A">
        <w:t>udhezohet</w:t>
      </w:r>
      <w:proofErr w:type="spellEnd"/>
      <w:r w:rsidRPr="00C1554A">
        <w:t xml:space="preserve"> ne kontest te rregullt </w:t>
      </w:r>
      <w:proofErr w:type="spellStart"/>
      <w:r w:rsidRPr="00C1554A">
        <w:t>Gjyqsor</w:t>
      </w:r>
      <w:proofErr w:type="spellEnd"/>
      <w:r w:rsidRPr="00C1554A">
        <w:t>.</w:t>
      </w:r>
    </w:p>
    <w:p w14:paraId="1CA0EA52" w14:textId="77777777" w:rsidR="00424DAA" w:rsidRDefault="00424DAA" w:rsidP="00424DAA">
      <w:pPr>
        <w:ind w:left="720"/>
        <w:jc w:val="both"/>
      </w:pPr>
      <w:r w:rsidRPr="00E825D1">
        <w:rPr>
          <w:b/>
        </w:rPr>
        <w:lastRenderedPageBreak/>
        <w:t>II.</w:t>
      </w:r>
      <w:r>
        <w:t xml:space="preserve"> Detyrohet i pandehuri i lartcekur që në afat prej 30 ditësh nga dita e plotfuqishmërisë së këtij aktgjykimi ta paguaj gjobën. Nëse i pandehuri nuk  e  paguan  </w:t>
      </w:r>
      <w:proofErr w:type="spellStart"/>
      <w:r>
        <w:t>gjobën.,Gjykata</w:t>
      </w:r>
      <w:proofErr w:type="spellEnd"/>
      <w:r>
        <w:t xml:space="preserve"> </w:t>
      </w:r>
      <w:proofErr w:type="spellStart"/>
      <w:r>
        <w:t>konform</w:t>
      </w:r>
      <w:proofErr w:type="spellEnd"/>
      <w:r>
        <w:t xml:space="preserve"> nenit 43 paragrafi 3 i KPRK-së mund të zëvendësojë dënimin me gjobë ne </w:t>
      </w:r>
      <w:proofErr w:type="spellStart"/>
      <w:r>
        <w:t>ate</w:t>
      </w:r>
      <w:proofErr w:type="spellEnd"/>
      <w:r>
        <w:t xml:space="preserve"> me dënim me burgim, ku një ditë burgim llogaritet me njëzet (20) Euro gjobë. </w:t>
      </w:r>
    </w:p>
    <w:p w14:paraId="6449FE5D" w14:textId="77777777" w:rsidR="00424DAA" w:rsidRPr="00C1554A" w:rsidRDefault="00424DAA" w:rsidP="00424DAA">
      <w:pPr>
        <w:jc w:val="both"/>
      </w:pPr>
    </w:p>
    <w:p w14:paraId="05B026EE" w14:textId="77777777" w:rsidR="00424DAA" w:rsidRPr="00C1554A" w:rsidRDefault="00424DAA" w:rsidP="00424DAA">
      <w:pPr>
        <w:ind w:left="720"/>
        <w:jc w:val="both"/>
      </w:pPr>
      <w:r w:rsidRPr="00C1554A">
        <w:t xml:space="preserve">  </w:t>
      </w:r>
    </w:p>
    <w:p w14:paraId="51D23693" w14:textId="77777777" w:rsidR="00424DAA" w:rsidRPr="00CC4ECA" w:rsidRDefault="00424DAA" w:rsidP="00424DAA">
      <w:pPr>
        <w:spacing w:line="360" w:lineRule="auto"/>
        <w:ind w:left="-270"/>
        <w:jc w:val="both"/>
      </w:pPr>
      <w:r>
        <w:rPr>
          <w:b/>
        </w:rPr>
        <w:t xml:space="preserve">              IV.</w:t>
      </w:r>
      <w:r w:rsidRPr="00CC4ECA">
        <w:rPr>
          <w:b/>
        </w:rPr>
        <w:t>OBLIGOHET</w:t>
      </w:r>
      <w:r w:rsidRPr="00CC4ECA">
        <w:t xml:space="preserve"> i pandehuri qe ne </w:t>
      </w:r>
      <w:proofErr w:type="spellStart"/>
      <w:r w:rsidRPr="00CC4ECA">
        <w:t>emer</w:t>
      </w:r>
      <w:proofErr w:type="spellEnd"/>
      <w:r w:rsidRPr="00CC4ECA">
        <w:t xml:space="preserve"> te shpenzimeve te </w:t>
      </w:r>
      <w:proofErr w:type="spellStart"/>
      <w:r w:rsidRPr="00CC4ECA">
        <w:t>procedures</w:t>
      </w:r>
      <w:proofErr w:type="spellEnd"/>
      <w:r w:rsidRPr="00CC4ECA">
        <w:t xml:space="preserve"> penale </w:t>
      </w:r>
      <w:proofErr w:type="spellStart"/>
      <w:r w:rsidRPr="00CC4ECA">
        <w:t>per</w:t>
      </w:r>
      <w:proofErr w:type="spellEnd"/>
      <w:r w:rsidRPr="00CC4ECA">
        <w:t xml:space="preserve"> paushallin </w:t>
      </w:r>
      <w:proofErr w:type="spellStart"/>
      <w:r w:rsidRPr="00CC4ECA">
        <w:t>gjyqesor</w:t>
      </w:r>
      <w:proofErr w:type="spellEnd"/>
      <w:r w:rsidRPr="00CC4ECA">
        <w:t xml:space="preserve"> </w:t>
      </w:r>
      <w:proofErr w:type="spellStart"/>
      <w:r w:rsidRPr="00CC4ECA">
        <w:t>kesaj</w:t>
      </w:r>
      <w:proofErr w:type="spellEnd"/>
      <w:r w:rsidRPr="00CC4ECA">
        <w:t xml:space="preserve"> gjykate </w:t>
      </w:r>
      <w:proofErr w:type="spellStart"/>
      <w:r w:rsidRPr="00CC4ECA">
        <w:t>tia</w:t>
      </w:r>
      <w:proofErr w:type="spellEnd"/>
      <w:r w:rsidRPr="00CC4ECA">
        <w:t xml:space="preserve"> paguaje shumen prej 20 euro si dhe shumen prej 30 euro ne Fondin e Mbrojtjes se Viktimave </w:t>
      </w:r>
      <w:proofErr w:type="spellStart"/>
      <w:r w:rsidRPr="00CC4ECA">
        <w:t>keto</w:t>
      </w:r>
      <w:proofErr w:type="spellEnd"/>
      <w:r w:rsidRPr="00CC4ECA">
        <w:t xml:space="preserve"> ne afat prej 30 dite pas </w:t>
      </w:r>
      <w:proofErr w:type="spellStart"/>
      <w:r w:rsidRPr="00CC4ECA">
        <w:t>plotefuqishmerise</w:t>
      </w:r>
      <w:proofErr w:type="spellEnd"/>
      <w:r w:rsidRPr="00CC4ECA">
        <w:t xml:space="preserve"> se aktgjykimit nen </w:t>
      </w:r>
      <w:proofErr w:type="spellStart"/>
      <w:r w:rsidRPr="00CC4ECA">
        <w:t>kercenimin</w:t>
      </w:r>
      <w:proofErr w:type="spellEnd"/>
      <w:r w:rsidRPr="00CC4ECA">
        <w:t xml:space="preserve"> e </w:t>
      </w:r>
      <w:proofErr w:type="spellStart"/>
      <w:r w:rsidRPr="00CC4ECA">
        <w:t>permbarimit</w:t>
      </w:r>
      <w:proofErr w:type="spellEnd"/>
      <w:r w:rsidRPr="00CC4ECA">
        <w:t xml:space="preserve"> te </w:t>
      </w:r>
      <w:proofErr w:type="spellStart"/>
      <w:r w:rsidRPr="00CC4ECA">
        <w:t>dhunshem</w:t>
      </w:r>
      <w:proofErr w:type="spellEnd"/>
      <w:r w:rsidRPr="00CC4ECA">
        <w:t>.</w:t>
      </w:r>
    </w:p>
    <w:p w14:paraId="08849580" w14:textId="77777777" w:rsidR="00424DAA" w:rsidRPr="00CC4ECA" w:rsidRDefault="00424DAA" w:rsidP="00424DAA">
      <w:pPr>
        <w:jc w:val="center"/>
        <w:rPr>
          <w:b/>
        </w:rPr>
      </w:pPr>
      <w:r w:rsidRPr="00CC4ECA">
        <w:rPr>
          <w:b/>
        </w:rPr>
        <w:t>A r s y e t i m</w:t>
      </w:r>
    </w:p>
    <w:p w14:paraId="6167F8C9" w14:textId="77777777" w:rsidR="00424DAA" w:rsidRPr="00CC4ECA" w:rsidRDefault="00424DAA" w:rsidP="00424DAA">
      <w:pPr>
        <w:ind w:firstLine="720"/>
        <w:jc w:val="both"/>
        <w:rPr>
          <w:lang w:val="en-US"/>
        </w:rPr>
      </w:pPr>
    </w:p>
    <w:p w14:paraId="6CC01414" w14:textId="79328EE1" w:rsidR="00424DAA" w:rsidRPr="00CC4ECA" w:rsidRDefault="00424DAA" w:rsidP="00424DAA">
      <w:pPr>
        <w:jc w:val="both"/>
      </w:pPr>
      <w:proofErr w:type="spellStart"/>
      <w:r w:rsidRPr="00CC4ECA">
        <w:rPr>
          <w:lang w:val="en-US"/>
        </w:rPr>
        <w:t>Prokuroria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Themelore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në</w:t>
      </w:r>
      <w:proofErr w:type="spellEnd"/>
      <w:r w:rsidRPr="00CC4ECA">
        <w:rPr>
          <w:lang w:val="en-US"/>
        </w:rPr>
        <w:t xml:space="preserve"> </w:t>
      </w:r>
      <w:proofErr w:type="spellStart"/>
      <w:proofErr w:type="gramStart"/>
      <w:r w:rsidRPr="00CC4ECA">
        <w:rPr>
          <w:lang w:val="en-US"/>
        </w:rPr>
        <w:t>Prishtinë</w:t>
      </w:r>
      <w:proofErr w:type="spellEnd"/>
      <w:r w:rsidRPr="00CC4ECA">
        <w:rPr>
          <w:lang w:val="en-US"/>
        </w:rPr>
        <w:t xml:space="preserve">  </w:t>
      </w:r>
      <w:proofErr w:type="spellStart"/>
      <w:r w:rsidRPr="00CC4ECA">
        <w:rPr>
          <w:lang w:val="en-US"/>
        </w:rPr>
        <w:t>ke</w:t>
      </w:r>
      <w:proofErr w:type="spellEnd"/>
      <w:proofErr w:type="gram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gritur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Aktakuze</w:t>
      </w:r>
      <w:proofErr w:type="spellEnd"/>
      <w:r w:rsidRPr="00CC4ECA">
        <w:rPr>
          <w:lang w:val="en-US"/>
        </w:rPr>
        <w:t xml:space="preserve">  </w:t>
      </w:r>
      <w:proofErr w:type="spellStart"/>
      <w:r w:rsidRPr="00CC4ECA">
        <w:rPr>
          <w:lang w:val="en-US"/>
        </w:rPr>
        <w:t>kunder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te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pandehurit</w:t>
      </w:r>
      <w:proofErr w:type="spellEnd"/>
      <w:r w:rsidRPr="00CC4ECA">
        <w:rPr>
          <w:lang w:val="en-US"/>
        </w:rPr>
        <w:t xml:space="preserve"> A</w:t>
      </w:r>
      <w:r w:rsidR="00581C8B">
        <w:rPr>
          <w:lang w:val="en-US"/>
        </w:rPr>
        <w:t>.</w:t>
      </w:r>
      <w:r w:rsidRPr="00CC4ECA">
        <w:rPr>
          <w:lang w:val="en-US"/>
        </w:rPr>
        <w:t xml:space="preserve"> A</w:t>
      </w:r>
      <w:r w:rsidR="00581C8B">
        <w:rPr>
          <w:lang w:val="en-US"/>
        </w:rPr>
        <w:t>.</w:t>
      </w:r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te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cilin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ngarko</w:t>
      </w:r>
      <w:proofErr w:type="spellEnd"/>
      <w:r w:rsidRPr="00CC4ECA">
        <w:rPr>
          <w:lang w:val="en-US"/>
        </w:rPr>
        <w:t xml:space="preserve"> per </w:t>
      </w:r>
      <w:proofErr w:type="spellStart"/>
      <w:r w:rsidRPr="00CC4ECA">
        <w:rPr>
          <w:lang w:val="en-US"/>
        </w:rPr>
        <w:t>vepren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qe</w:t>
      </w:r>
      <w:proofErr w:type="spellEnd"/>
      <w:r w:rsidRPr="00CC4ECA">
        <w:rPr>
          <w:lang w:val="en-US"/>
        </w:rPr>
        <w:t xml:space="preserve">  I </w:t>
      </w:r>
      <w:proofErr w:type="spellStart"/>
      <w:r w:rsidRPr="00CC4ECA">
        <w:rPr>
          <w:lang w:val="en-US"/>
        </w:rPr>
        <w:t>vhet</w:t>
      </w:r>
      <w:proofErr w:type="spellEnd"/>
      <w:r w:rsidRPr="00CC4ECA">
        <w:rPr>
          <w:lang w:val="en-US"/>
        </w:rPr>
        <w:t xml:space="preserve"> ne barre </w:t>
      </w:r>
      <w:proofErr w:type="spellStart"/>
      <w:r w:rsidRPr="00CC4ECA">
        <w:rPr>
          <w:lang w:val="en-US"/>
        </w:rPr>
        <w:t>siaps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kesaj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aktakuze</w:t>
      </w:r>
      <w:proofErr w:type="spellEnd"/>
      <w:r w:rsidRPr="00CC4ECA">
        <w:rPr>
          <w:lang w:val="en-US"/>
        </w:rPr>
        <w:t>.</w:t>
      </w:r>
      <w:r w:rsidRPr="00CC4ECA">
        <w:t xml:space="preserve">Vjedhja e </w:t>
      </w:r>
      <w:proofErr w:type="spellStart"/>
      <w:r w:rsidRPr="00CC4ECA">
        <w:t>sherbimeve</w:t>
      </w:r>
      <w:proofErr w:type="spellEnd"/>
      <w:r w:rsidRPr="00CC4ECA">
        <w:t>, nga neni 314, par.1 lidhur me par.6 lidhur te KPRK-se.</w:t>
      </w:r>
    </w:p>
    <w:p w14:paraId="1FCF3409" w14:textId="77777777" w:rsidR="00424DAA" w:rsidRPr="00CC4ECA" w:rsidRDefault="00424DAA" w:rsidP="00424DAA">
      <w:pPr>
        <w:jc w:val="both"/>
      </w:pPr>
    </w:p>
    <w:p w14:paraId="6B0BFEFB" w14:textId="4B11264F" w:rsidR="00424DAA" w:rsidRPr="00CC4ECA" w:rsidRDefault="00424DAA" w:rsidP="00424DAA">
      <w:pPr>
        <w:jc w:val="both"/>
        <w:rPr>
          <w:lang w:val="en-US"/>
        </w:rPr>
      </w:pPr>
      <w:r w:rsidRPr="00CC4ECA">
        <w:rPr>
          <w:b/>
          <w:lang w:val="en-US"/>
        </w:rPr>
        <w:t xml:space="preserve">I </w:t>
      </w:r>
      <w:proofErr w:type="spellStart"/>
      <w:r w:rsidRPr="00CC4ECA">
        <w:rPr>
          <w:b/>
          <w:lang w:val="en-US"/>
        </w:rPr>
        <w:t>pandehuri</w:t>
      </w:r>
      <w:proofErr w:type="spellEnd"/>
      <w:r w:rsidRPr="00CC4ECA">
        <w:rPr>
          <w:b/>
          <w:lang w:val="en-US"/>
        </w:rPr>
        <w:t xml:space="preserve"> ne </w:t>
      </w:r>
      <w:proofErr w:type="spellStart"/>
      <w:r w:rsidRPr="00CC4ECA">
        <w:rPr>
          <w:b/>
          <w:lang w:val="en-US"/>
        </w:rPr>
        <w:t>seancen</w:t>
      </w:r>
      <w:proofErr w:type="spellEnd"/>
      <w:r w:rsidRPr="00CC4ECA">
        <w:rPr>
          <w:b/>
          <w:lang w:val="en-US"/>
        </w:rPr>
        <w:t xml:space="preserve"> e </w:t>
      </w:r>
      <w:proofErr w:type="spellStart"/>
      <w:r w:rsidRPr="00CC4ECA">
        <w:rPr>
          <w:b/>
          <w:lang w:val="en-US"/>
        </w:rPr>
        <w:t>shqyrtimit</w:t>
      </w:r>
      <w:proofErr w:type="spellEnd"/>
      <w:r w:rsidRPr="00CC4ECA">
        <w:rPr>
          <w:b/>
          <w:lang w:val="en-US"/>
        </w:rPr>
        <w:t xml:space="preserve"> </w:t>
      </w:r>
      <w:proofErr w:type="spellStart"/>
      <w:r w:rsidRPr="00CC4ECA">
        <w:rPr>
          <w:b/>
          <w:lang w:val="en-US"/>
        </w:rPr>
        <w:t>fillestar</w:t>
      </w:r>
      <w:proofErr w:type="spellEnd"/>
      <w:r w:rsidRPr="00CC4ECA">
        <w:rPr>
          <w:b/>
          <w:lang w:val="en-US"/>
        </w:rPr>
        <w:t xml:space="preserve"> </w:t>
      </w:r>
      <w:proofErr w:type="spellStart"/>
      <w:r w:rsidRPr="00CC4ECA">
        <w:rPr>
          <w:b/>
          <w:lang w:val="en-US"/>
        </w:rPr>
        <w:t>deklaron</w:t>
      </w:r>
      <w:proofErr w:type="spellEnd"/>
      <w:r w:rsidRPr="00CC4ECA">
        <w:rPr>
          <w:lang w:val="en-US"/>
        </w:rPr>
        <w:t xml:space="preserve">: E </w:t>
      </w:r>
      <w:proofErr w:type="spellStart"/>
      <w:r w:rsidRPr="00CC4ECA">
        <w:rPr>
          <w:lang w:val="en-US"/>
        </w:rPr>
        <w:t>ndij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veten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fajtor</w:t>
      </w:r>
      <w:proofErr w:type="spellEnd"/>
      <w:r w:rsidRPr="00CC4ECA">
        <w:rPr>
          <w:lang w:val="en-US"/>
        </w:rPr>
        <w:t xml:space="preserve"> e </w:t>
      </w:r>
      <w:proofErr w:type="spellStart"/>
      <w:r w:rsidRPr="00CC4ECA">
        <w:rPr>
          <w:lang w:val="en-US"/>
        </w:rPr>
        <w:t>pranoj</w:t>
      </w:r>
      <w:proofErr w:type="spellEnd"/>
      <w:r w:rsidRPr="00CC4ECA">
        <w:rPr>
          <w:lang w:val="en-US"/>
        </w:rPr>
        <w:t xml:space="preserve"> </w:t>
      </w:r>
      <w:proofErr w:type="spellStart"/>
      <w:proofErr w:type="gramStart"/>
      <w:r w:rsidRPr="00CC4ECA">
        <w:rPr>
          <w:lang w:val="en-US"/>
        </w:rPr>
        <w:t>fajsine</w:t>
      </w:r>
      <w:proofErr w:type="spellEnd"/>
      <w:r w:rsidRPr="00CC4ECA">
        <w:rPr>
          <w:lang w:val="en-US"/>
        </w:rPr>
        <w:t xml:space="preserve"> ,me</w:t>
      </w:r>
      <w:proofErr w:type="gram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vullnetin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tim</w:t>
      </w:r>
      <w:proofErr w:type="spellEnd"/>
      <w:r w:rsidRPr="00CC4ECA">
        <w:rPr>
          <w:lang w:val="en-US"/>
        </w:rPr>
        <w:t xml:space="preserve"> pa </w:t>
      </w:r>
      <w:proofErr w:type="spellStart"/>
      <w:r w:rsidRPr="00CC4ECA">
        <w:rPr>
          <w:lang w:val="en-US"/>
        </w:rPr>
        <w:t>presion,me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vjen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keq</w:t>
      </w:r>
      <w:proofErr w:type="spellEnd"/>
      <w:r w:rsidRPr="00CC4ECA">
        <w:rPr>
          <w:lang w:val="en-US"/>
        </w:rPr>
        <w:t xml:space="preserve"> ,jam I </w:t>
      </w:r>
      <w:proofErr w:type="spellStart"/>
      <w:r w:rsidRPr="00CC4ECA">
        <w:rPr>
          <w:lang w:val="en-US"/>
        </w:rPr>
        <w:t>penduar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dhe</w:t>
      </w:r>
      <w:proofErr w:type="spellEnd"/>
      <w:r w:rsidRPr="00CC4ECA">
        <w:rPr>
          <w:lang w:val="en-US"/>
        </w:rPr>
        <w:t xml:space="preserve"> I </w:t>
      </w:r>
      <w:proofErr w:type="spellStart"/>
      <w:r w:rsidRPr="00CC4ECA">
        <w:rPr>
          <w:lang w:val="en-US"/>
        </w:rPr>
        <w:t>krkoj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fakje</w:t>
      </w:r>
      <w:proofErr w:type="spellEnd"/>
      <w:r w:rsidRPr="00CC4ECA">
        <w:rPr>
          <w:lang w:val="en-US"/>
        </w:rPr>
        <w:t xml:space="preserve">  B</w:t>
      </w:r>
      <w:r w:rsidR="00581C8B">
        <w:rPr>
          <w:lang w:val="en-US"/>
        </w:rPr>
        <w:t>.</w:t>
      </w:r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dhe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bepr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shkak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te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motres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qe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ka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sulmuar.une</w:t>
      </w:r>
      <w:proofErr w:type="spellEnd"/>
      <w:r w:rsidRPr="00CC4ECA">
        <w:rPr>
          <w:lang w:val="en-US"/>
        </w:rPr>
        <w:t xml:space="preserve">  </w:t>
      </w:r>
      <w:proofErr w:type="spellStart"/>
      <w:r w:rsidRPr="00CC4ECA">
        <w:rPr>
          <w:lang w:val="en-US"/>
        </w:rPr>
        <w:t>kam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reaguar.dhe</w:t>
      </w:r>
      <w:proofErr w:type="spellEnd"/>
      <w:r w:rsidRPr="00CC4ECA">
        <w:rPr>
          <w:lang w:val="en-US"/>
        </w:rPr>
        <w:t xml:space="preserve"> ne ate moment </w:t>
      </w:r>
      <w:proofErr w:type="spellStart"/>
      <w:r w:rsidRPr="00CC4ECA">
        <w:rPr>
          <w:lang w:val="en-US"/>
        </w:rPr>
        <w:t>kam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qene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jahste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kontrollit</w:t>
      </w:r>
      <w:proofErr w:type="spellEnd"/>
      <w:r w:rsidRPr="00CC4ECA">
        <w:rPr>
          <w:lang w:val="en-US"/>
        </w:rPr>
        <w:t xml:space="preserve"> .</w:t>
      </w:r>
      <w:proofErr w:type="spellStart"/>
      <w:r w:rsidRPr="00CC4ECA">
        <w:rPr>
          <w:lang w:val="en-US"/>
        </w:rPr>
        <w:t>Poashtu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deklaron</w:t>
      </w:r>
      <w:proofErr w:type="spellEnd"/>
      <w:r w:rsidRPr="00CC4ECA">
        <w:rPr>
          <w:lang w:val="en-US"/>
        </w:rPr>
        <w:t xml:space="preserve"> e I </w:t>
      </w:r>
      <w:proofErr w:type="spellStart"/>
      <w:r w:rsidRPr="00CC4ECA">
        <w:rPr>
          <w:lang w:val="en-US"/>
        </w:rPr>
        <w:t>pandehuri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rregulluar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punet</w:t>
      </w:r>
      <w:proofErr w:type="spellEnd"/>
      <w:r>
        <w:rPr>
          <w:lang w:val="en-US"/>
        </w:rPr>
        <w:t xml:space="preserve"> me B</w:t>
      </w:r>
      <w:r w:rsidR="00581C8B">
        <w:rPr>
          <w:lang w:val="en-US"/>
        </w:rPr>
        <w:t>.</w:t>
      </w:r>
      <w:bookmarkStart w:id="0" w:name="_GoBack"/>
      <w:bookmarkEnd w:id="0"/>
      <w:r>
        <w:rPr>
          <w:lang w:val="en-US"/>
        </w:rPr>
        <w:t xml:space="preserve"> </w:t>
      </w:r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dhe</w:t>
      </w:r>
      <w:proofErr w:type="spellEnd"/>
      <w:r w:rsidRPr="00CC4ECA">
        <w:rPr>
          <w:lang w:val="en-US"/>
        </w:rPr>
        <w:t xml:space="preserve"> jam I </w:t>
      </w:r>
      <w:proofErr w:type="spellStart"/>
      <w:r w:rsidRPr="00CC4ECA">
        <w:rPr>
          <w:lang w:val="en-US"/>
        </w:rPr>
        <w:t>gatshem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perseri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te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mirrem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vesh</w:t>
      </w:r>
      <w:proofErr w:type="spellEnd"/>
      <w:r>
        <w:rPr>
          <w:lang w:val="en-US"/>
        </w:rPr>
        <w:t>.</w:t>
      </w:r>
      <w:r w:rsidRPr="00CC4ECA">
        <w:rPr>
          <w:lang w:val="en-US"/>
        </w:rPr>
        <w:t>.</w:t>
      </w:r>
    </w:p>
    <w:p w14:paraId="4641C87D" w14:textId="77777777" w:rsidR="00424DAA" w:rsidRPr="00CC4ECA" w:rsidRDefault="00424DAA" w:rsidP="00424DAA">
      <w:pPr>
        <w:jc w:val="both"/>
        <w:rPr>
          <w:lang w:val="en-US"/>
        </w:rPr>
      </w:pPr>
      <w:proofErr w:type="spellStart"/>
      <w:r w:rsidRPr="00CC4ECA">
        <w:rPr>
          <w:b/>
          <w:lang w:val="en-US"/>
        </w:rPr>
        <w:t>Prokurori</w:t>
      </w:r>
      <w:proofErr w:type="spellEnd"/>
      <w:r w:rsidRPr="00CC4ECA">
        <w:rPr>
          <w:b/>
          <w:lang w:val="en-US"/>
        </w:rPr>
        <w:t xml:space="preserve"> </w:t>
      </w:r>
      <w:proofErr w:type="spellStart"/>
      <w:r w:rsidRPr="00CC4ECA">
        <w:rPr>
          <w:b/>
          <w:lang w:val="en-US"/>
        </w:rPr>
        <w:t>i</w:t>
      </w:r>
      <w:proofErr w:type="spellEnd"/>
      <w:r w:rsidRPr="00CC4ECA">
        <w:rPr>
          <w:b/>
          <w:lang w:val="en-US"/>
        </w:rPr>
        <w:t xml:space="preserve"> </w:t>
      </w:r>
      <w:proofErr w:type="spellStart"/>
      <w:r w:rsidRPr="00CC4ECA">
        <w:rPr>
          <w:b/>
          <w:lang w:val="en-US"/>
        </w:rPr>
        <w:t>shtetit</w:t>
      </w:r>
      <w:proofErr w:type="spellEnd"/>
      <w:r w:rsidRPr="00CC4ECA">
        <w:rPr>
          <w:b/>
          <w:lang w:val="en-US"/>
        </w:rPr>
        <w:t xml:space="preserve"> </w:t>
      </w:r>
      <w:proofErr w:type="spellStart"/>
      <w:r w:rsidRPr="00CC4ECA">
        <w:rPr>
          <w:b/>
          <w:lang w:val="en-US"/>
        </w:rPr>
        <w:t>deklaron</w:t>
      </w:r>
      <w:proofErr w:type="spellEnd"/>
      <w:r w:rsidRPr="00CC4ECA">
        <w:rPr>
          <w:lang w:val="en-US"/>
        </w:rPr>
        <w:t xml:space="preserve">: </w:t>
      </w:r>
      <w:proofErr w:type="spellStart"/>
      <w:r w:rsidRPr="00CC4ECA">
        <w:rPr>
          <w:lang w:val="en-US"/>
        </w:rPr>
        <w:t>Pajtohem</w:t>
      </w:r>
      <w:proofErr w:type="spellEnd"/>
      <w:r w:rsidRPr="00CC4ECA">
        <w:rPr>
          <w:lang w:val="en-US"/>
        </w:rPr>
        <w:t xml:space="preserve"> me </w:t>
      </w:r>
      <w:proofErr w:type="spellStart"/>
      <w:r w:rsidRPr="00CC4ECA">
        <w:rPr>
          <w:lang w:val="en-US"/>
        </w:rPr>
        <w:t>pranimin</w:t>
      </w:r>
      <w:proofErr w:type="spellEnd"/>
      <w:r w:rsidRPr="00CC4ECA">
        <w:rPr>
          <w:lang w:val="en-US"/>
        </w:rPr>
        <w:t xml:space="preserve"> e </w:t>
      </w:r>
      <w:proofErr w:type="spellStart"/>
      <w:r w:rsidRPr="00CC4ECA">
        <w:rPr>
          <w:lang w:val="en-US"/>
        </w:rPr>
        <w:t>fajesise</w:t>
      </w:r>
      <w:proofErr w:type="spellEnd"/>
      <w:r w:rsidRPr="00CC4ECA">
        <w:rPr>
          <w:lang w:val="en-US"/>
        </w:rPr>
        <w:t xml:space="preserve">, I </w:t>
      </w:r>
      <w:proofErr w:type="spellStart"/>
      <w:r w:rsidRPr="00CC4ECA">
        <w:rPr>
          <w:lang w:val="en-US"/>
        </w:rPr>
        <w:t>cili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pranim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eshte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bere</w:t>
      </w:r>
      <w:proofErr w:type="spellEnd"/>
      <w:r w:rsidRPr="00CC4ECA">
        <w:rPr>
          <w:lang w:val="en-US"/>
        </w:rPr>
        <w:t xml:space="preserve"> conform </w:t>
      </w:r>
      <w:proofErr w:type="spellStart"/>
      <w:r w:rsidRPr="00CC4ECA">
        <w:rPr>
          <w:lang w:val="en-US"/>
        </w:rPr>
        <w:t>nenit</w:t>
      </w:r>
      <w:proofErr w:type="spellEnd"/>
      <w:r w:rsidRPr="00CC4ECA">
        <w:rPr>
          <w:lang w:val="en-US"/>
        </w:rPr>
        <w:t xml:space="preserve"> 241 I </w:t>
      </w:r>
      <w:proofErr w:type="spellStart"/>
      <w:r w:rsidRPr="00CC4ECA">
        <w:rPr>
          <w:lang w:val="en-US"/>
        </w:rPr>
        <w:t>propozoj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gjykates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qe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te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shpallet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fajttor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dhe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te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denohet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sipas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ligjit</w:t>
      </w:r>
      <w:proofErr w:type="spellEnd"/>
      <w:r w:rsidRPr="00CC4ECA">
        <w:rPr>
          <w:lang w:val="en-US"/>
        </w:rPr>
        <w:t xml:space="preserve">, </w:t>
      </w:r>
      <w:proofErr w:type="spellStart"/>
      <w:r w:rsidRPr="00CC4ECA">
        <w:rPr>
          <w:lang w:val="en-US"/>
        </w:rPr>
        <w:t>si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rrethane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lehtesuese</w:t>
      </w:r>
      <w:proofErr w:type="spellEnd"/>
      <w:r w:rsidRPr="00CC4ECA">
        <w:rPr>
          <w:lang w:val="en-US"/>
        </w:rPr>
        <w:t xml:space="preserve"> ta </w:t>
      </w:r>
      <w:proofErr w:type="spellStart"/>
      <w:r w:rsidRPr="00CC4ECA">
        <w:rPr>
          <w:lang w:val="en-US"/>
        </w:rPr>
        <w:t>marr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pranimin</w:t>
      </w:r>
      <w:proofErr w:type="spellEnd"/>
      <w:r w:rsidRPr="00CC4ECA">
        <w:rPr>
          <w:lang w:val="en-US"/>
        </w:rPr>
        <w:t xml:space="preserve"> e </w:t>
      </w:r>
      <w:proofErr w:type="spellStart"/>
      <w:r w:rsidRPr="00CC4ECA">
        <w:rPr>
          <w:lang w:val="en-US"/>
        </w:rPr>
        <w:t>fajesise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nga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ana</w:t>
      </w:r>
      <w:proofErr w:type="spellEnd"/>
      <w:r w:rsidRPr="00CC4ECA">
        <w:rPr>
          <w:lang w:val="en-US"/>
        </w:rPr>
        <w:t xml:space="preserve"> e </w:t>
      </w:r>
      <w:proofErr w:type="spellStart"/>
      <w:r w:rsidRPr="00CC4ECA">
        <w:rPr>
          <w:lang w:val="en-US"/>
        </w:rPr>
        <w:t>te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pandehurit</w:t>
      </w:r>
      <w:proofErr w:type="spellEnd"/>
      <w:r w:rsidRPr="00CC4ECA">
        <w:rPr>
          <w:lang w:val="en-US"/>
        </w:rPr>
        <w:t>.</w:t>
      </w:r>
    </w:p>
    <w:p w14:paraId="64B52D10" w14:textId="77777777" w:rsidR="00424DAA" w:rsidRPr="00CC4ECA" w:rsidRDefault="00424DAA" w:rsidP="00424DAA">
      <w:pPr>
        <w:jc w:val="both"/>
        <w:rPr>
          <w:lang w:val="en-US"/>
        </w:rPr>
      </w:pPr>
      <w:r w:rsidRPr="00CC4ECA">
        <w:rPr>
          <w:b/>
          <w:lang w:val="en-US"/>
        </w:rPr>
        <w:t xml:space="preserve">I </w:t>
      </w:r>
      <w:proofErr w:type="spellStart"/>
      <w:r w:rsidRPr="00CC4ECA">
        <w:rPr>
          <w:b/>
          <w:lang w:val="en-US"/>
        </w:rPr>
        <w:t>demtuari</w:t>
      </w:r>
      <w:proofErr w:type="spellEnd"/>
      <w:r w:rsidRPr="00CC4ECA">
        <w:rPr>
          <w:b/>
          <w:lang w:val="en-US"/>
        </w:rPr>
        <w:t xml:space="preserve"> </w:t>
      </w:r>
      <w:proofErr w:type="spellStart"/>
      <w:r w:rsidRPr="00CC4ECA">
        <w:rPr>
          <w:b/>
          <w:lang w:val="en-US"/>
        </w:rPr>
        <w:t>deklaron</w:t>
      </w:r>
      <w:proofErr w:type="spellEnd"/>
      <w:r w:rsidRPr="00CC4ECA">
        <w:rPr>
          <w:lang w:val="en-US"/>
        </w:rPr>
        <w:t xml:space="preserve">: e </w:t>
      </w:r>
      <w:proofErr w:type="spellStart"/>
      <w:r w:rsidRPr="00CC4ECA">
        <w:rPr>
          <w:lang w:val="en-US"/>
        </w:rPr>
        <w:t>mbeshtes</w:t>
      </w:r>
      <w:proofErr w:type="spellEnd"/>
      <w:r w:rsidRPr="00CC4ECA">
        <w:rPr>
          <w:lang w:val="en-US"/>
        </w:rPr>
        <w:t xml:space="preserve"> </w:t>
      </w:r>
      <w:proofErr w:type="spellStart"/>
      <w:proofErr w:type="gramStart"/>
      <w:r w:rsidRPr="00CC4ECA">
        <w:rPr>
          <w:lang w:val="en-US"/>
        </w:rPr>
        <w:t>aktakuzen</w:t>
      </w:r>
      <w:proofErr w:type="spellEnd"/>
      <w:r w:rsidRPr="00CC4ECA">
        <w:rPr>
          <w:lang w:val="en-US"/>
        </w:rPr>
        <w:t xml:space="preserve"> ,jam</w:t>
      </w:r>
      <w:proofErr w:type="gramEnd"/>
      <w:r w:rsidRPr="00CC4ECA">
        <w:rPr>
          <w:lang w:val="en-US"/>
        </w:rPr>
        <w:t xml:space="preserve"> per me </w:t>
      </w:r>
      <w:proofErr w:type="spellStart"/>
      <w:r w:rsidRPr="00CC4ECA">
        <w:rPr>
          <w:lang w:val="en-US"/>
        </w:rPr>
        <w:t>emdenu</w:t>
      </w:r>
      <w:proofErr w:type="spellEnd"/>
      <w:r w:rsidRPr="00CC4ECA">
        <w:rPr>
          <w:lang w:val="en-US"/>
        </w:rPr>
        <w:t xml:space="preserve"> ,</w:t>
      </w:r>
      <w:proofErr w:type="spellStart"/>
      <w:r w:rsidRPr="00CC4ECA">
        <w:rPr>
          <w:lang w:val="en-US"/>
        </w:rPr>
        <w:t>nuk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pqraqes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kerkesen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pasuroro-juridike</w:t>
      </w:r>
      <w:proofErr w:type="spellEnd"/>
      <w:r w:rsidRPr="00CC4ECA">
        <w:rPr>
          <w:lang w:val="en-US"/>
        </w:rPr>
        <w:t xml:space="preserve"> per </w:t>
      </w:r>
      <w:proofErr w:type="spellStart"/>
      <w:r w:rsidRPr="00CC4ECA">
        <w:rPr>
          <w:lang w:val="en-US"/>
        </w:rPr>
        <w:t>kete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kam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fakte</w:t>
      </w:r>
      <w:proofErr w:type="spellEnd"/>
      <w:r w:rsidRPr="00CC4ECA">
        <w:rPr>
          <w:lang w:val="en-US"/>
        </w:rPr>
        <w:t>.</w:t>
      </w:r>
    </w:p>
    <w:p w14:paraId="158EADDC" w14:textId="77777777" w:rsidR="00424DAA" w:rsidRPr="00CC4ECA" w:rsidRDefault="00424DAA" w:rsidP="00424DAA">
      <w:pPr>
        <w:jc w:val="both"/>
        <w:rPr>
          <w:lang w:val="en-US"/>
        </w:rPr>
      </w:pPr>
      <w:proofErr w:type="spellStart"/>
      <w:r w:rsidRPr="00CC4ECA">
        <w:rPr>
          <w:lang w:val="en-US"/>
        </w:rPr>
        <w:t>Andaj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mbeshtetur</w:t>
      </w:r>
      <w:proofErr w:type="spellEnd"/>
      <w:r w:rsidRPr="00CC4ECA">
        <w:rPr>
          <w:lang w:val="en-US"/>
        </w:rPr>
        <w:t xml:space="preserve"> ne </w:t>
      </w:r>
      <w:proofErr w:type="spellStart"/>
      <w:r w:rsidRPr="00CC4ECA">
        <w:rPr>
          <w:lang w:val="en-US"/>
        </w:rPr>
        <w:t>keto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gjyqtari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i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vetem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gjykues</w:t>
      </w:r>
      <w:proofErr w:type="spellEnd"/>
      <w:r w:rsidRPr="00CC4ECA">
        <w:rPr>
          <w:lang w:val="en-US"/>
        </w:rPr>
        <w:t xml:space="preserve"> e </w:t>
      </w:r>
      <w:proofErr w:type="spellStart"/>
      <w:r w:rsidRPr="00CC4ECA">
        <w:rPr>
          <w:lang w:val="en-US"/>
        </w:rPr>
        <w:t>konstaton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dhe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verteton</w:t>
      </w:r>
      <w:proofErr w:type="spellEnd"/>
      <w:r w:rsidRPr="00CC4ECA">
        <w:rPr>
          <w:lang w:val="en-US"/>
        </w:rPr>
        <w:t xml:space="preserve"> se </w:t>
      </w:r>
      <w:proofErr w:type="spellStart"/>
      <w:r w:rsidRPr="00CC4ECA">
        <w:rPr>
          <w:lang w:val="en-US"/>
        </w:rPr>
        <w:t>i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pandehuri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ka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kryer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vepren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penale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qe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i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vihet</w:t>
      </w:r>
      <w:proofErr w:type="spellEnd"/>
      <w:r w:rsidRPr="00CC4ECA">
        <w:rPr>
          <w:lang w:val="en-US"/>
        </w:rPr>
        <w:t xml:space="preserve"> ne barre </w:t>
      </w:r>
      <w:proofErr w:type="spellStart"/>
      <w:r w:rsidRPr="00CC4ECA">
        <w:rPr>
          <w:lang w:val="en-US"/>
        </w:rPr>
        <w:t>sipas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aktakuzes</w:t>
      </w:r>
      <w:proofErr w:type="spellEnd"/>
      <w:r w:rsidRPr="00CC4ECA">
        <w:rPr>
          <w:lang w:val="en-US"/>
        </w:rPr>
        <w:t xml:space="preserve"> se </w:t>
      </w:r>
      <w:proofErr w:type="spellStart"/>
      <w:r w:rsidRPr="00CC4ECA">
        <w:rPr>
          <w:lang w:val="en-US"/>
        </w:rPr>
        <w:t>ekziston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pergjegjesia</w:t>
      </w:r>
      <w:proofErr w:type="spellEnd"/>
      <w:r w:rsidRPr="00CC4ECA">
        <w:rPr>
          <w:lang w:val="en-US"/>
        </w:rPr>
        <w:t xml:space="preserve"> </w:t>
      </w:r>
      <w:proofErr w:type="spellStart"/>
      <w:proofErr w:type="gramStart"/>
      <w:r w:rsidRPr="00CC4ECA">
        <w:rPr>
          <w:lang w:val="en-US"/>
        </w:rPr>
        <w:t>penale</w:t>
      </w:r>
      <w:proofErr w:type="spellEnd"/>
      <w:r w:rsidRPr="00CC4ECA">
        <w:rPr>
          <w:lang w:val="en-US"/>
        </w:rPr>
        <w:t xml:space="preserve"> .</w:t>
      </w:r>
      <w:proofErr w:type="spellStart"/>
      <w:r w:rsidRPr="00CC4ECA">
        <w:rPr>
          <w:lang w:val="en-US"/>
        </w:rPr>
        <w:t>Mirepo</w:t>
      </w:r>
      <w:proofErr w:type="spellEnd"/>
      <w:proofErr w:type="gram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gjyqtari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i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vetem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gjykues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te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njejtin</w:t>
      </w:r>
      <w:proofErr w:type="spellEnd"/>
      <w:r w:rsidRPr="00CC4ECA">
        <w:rPr>
          <w:lang w:val="en-US"/>
        </w:rPr>
        <w:t xml:space="preserve"> e </w:t>
      </w:r>
      <w:proofErr w:type="spellStart"/>
      <w:r w:rsidRPr="00CC4ECA">
        <w:rPr>
          <w:lang w:val="en-US"/>
        </w:rPr>
        <w:t>shpalli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fajtor</w:t>
      </w:r>
      <w:proofErr w:type="spellEnd"/>
      <w:r w:rsidRPr="00CC4ECA">
        <w:rPr>
          <w:lang w:val="en-US"/>
        </w:rPr>
        <w:t xml:space="preserve"> ,</w:t>
      </w:r>
      <w:proofErr w:type="spellStart"/>
      <w:r w:rsidRPr="00CC4ECA">
        <w:rPr>
          <w:lang w:val="en-US"/>
        </w:rPr>
        <w:t>por</w:t>
      </w:r>
      <w:proofErr w:type="spellEnd"/>
      <w:r w:rsidRPr="00CC4ECA">
        <w:rPr>
          <w:lang w:val="en-US"/>
        </w:rPr>
        <w:t xml:space="preserve"> conform </w:t>
      </w:r>
      <w:proofErr w:type="spellStart"/>
      <w:r w:rsidRPr="00CC4ECA">
        <w:rPr>
          <w:lang w:val="en-US"/>
        </w:rPr>
        <w:t>nenit</w:t>
      </w:r>
      <w:proofErr w:type="spellEnd"/>
      <w:r w:rsidRPr="00CC4ECA">
        <w:rPr>
          <w:lang w:val="en-US"/>
        </w:rPr>
        <w:t xml:space="preserve"> 69 </w:t>
      </w:r>
      <w:proofErr w:type="spellStart"/>
      <w:r w:rsidRPr="00CC4ECA">
        <w:rPr>
          <w:lang w:val="en-US"/>
        </w:rPr>
        <w:t>te</w:t>
      </w:r>
      <w:proofErr w:type="spellEnd"/>
      <w:r w:rsidRPr="00CC4ECA">
        <w:rPr>
          <w:lang w:val="en-US"/>
        </w:rPr>
        <w:t xml:space="preserve"> KPRK-se </w:t>
      </w:r>
    </w:p>
    <w:p w14:paraId="1DB08BBE" w14:textId="77777777" w:rsidR="00424DAA" w:rsidRPr="00CC4ECA" w:rsidRDefault="00424DAA" w:rsidP="00424DAA">
      <w:pPr>
        <w:jc w:val="both"/>
        <w:rPr>
          <w:lang w:val="en-US"/>
        </w:rPr>
      </w:pPr>
      <w:proofErr w:type="spellStart"/>
      <w:r w:rsidRPr="00CC4ECA">
        <w:rPr>
          <w:lang w:val="en-US"/>
        </w:rPr>
        <w:t>Andaj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dhe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veproi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si</w:t>
      </w:r>
      <w:proofErr w:type="spellEnd"/>
      <w:r w:rsidRPr="00CC4ECA">
        <w:rPr>
          <w:lang w:val="en-US"/>
        </w:rPr>
        <w:t xml:space="preserve"> ne </w:t>
      </w:r>
      <w:proofErr w:type="spellStart"/>
      <w:r w:rsidRPr="00CC4ECA">
        <w:rPr>
          <w:lang w:val="en-US"/>
        </w:rPr>
        <w:t>dispozitiv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te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ketij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aktvendimi</w:t>
      </w:r>
      <w:proofErr w:type="spellEnd"/>
      <w:r w:rsidRPr="00CC4ECA">
        <w:rPr>
          <w:lang w:val="en-US"/>
        </w:rPr>
        <w:t>.</w:t>
      </w:r>
    </w:p>
    <w:p w14:paraId="18EDC20E" w14:textId="77777777" w:rsidR="00424DAA" w:rsidRPr="00CC4ECA" w:rsidRDefault="00424DAA" w:rsidP="00424DAA">
      <w:pPr>
        <w:jc w:val="both"/>
        <w:rPr>
          <w:lang w:val="en-US"/>
        </w:rPr>
      </w:pPr>
      <w:proofErr w:type="spellStart"/>
      <w:r w:rsidRPr="00CC4ECA">
        <w:rPr>
          <w:lang w:val="en-US"/>
        </w:rPr>
        <w:t>Gjykata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gjithashtu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pati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parasyshe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rrethanat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lehtesuse</w:t>
      </w:r>
      <w:proofErr w:type="spellEnd"/>
      <w:r w:rsidRPr="00CC4ECA">
        <w:rPr>
          <w:lang w:val="en-US"/>
        </w:rPr>
        <w:t xml:space="preserve"> ne </w:t>
      </w:r>
      <w:proofErr w:type="spellStart"/>
      <w:r w:rsidRPr="00CC4ECA">
        <w:rPr>
          <w:lang w:val="en-US"/>
        </w:rPr>
        <w:t>tersi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referuat</w:t>
      </w:r>
      <w:proofErr w:type="spellEnd"/>
      <w:r w:rsidRPr="00CC4ECA">
        <w:rPr>
          <w:lang w:val="en-US"/>
        </w:rPr>
        <w:t xml:space="preserve">  </w:t>
      </w:r>
      <w:proofErr w:type="spellStart"/>
      <w:r w:rsidRPr="00CC4ECA">
        <w:rPr>
          <w:lang w:val="en-US"/>
        </w:rPr>
        <w:t>nneit</w:t>
      </w:r>
      <w:proofErr w:type="spellEnd"/>
      <w:r w:rsidRPr="00CC4ECA">
        <w:rPr>
          <w:lang w:val="en-US"/>
        </w:rPr>
        <w:t xml:space="preserve"> 69 </w:t>
      </w:r>
      <w:proofErr w:type="spellStart"/>
      <w:r w:rsidRPr="00CC4ECA">
        <w:rPr>
          <w:lang w:val="en-US"/>
        </w:rPr>
        <w:t>te</w:t>
      </w:r>
      <w:proofErr w:type="spellEnd"/>
      <w:r w:rsidRPr="00CC4ECA">
        <w:rPr>
          <w:lang w:val="en-US"/>
        </w:rPr>
        <w:t xml:space="preserve"> KPRK-</w:t>
      </w:r>
      <w:proofErr w:type="spellStart"/>
      <w:r w:rsidRPr="00CC4ECA">
        <w:rPr>
          <w:lang w:val="en-US"/>
        </w:rPr>
        <w:t>se,marre</w:t>
      </w:r>
      <w:proofErr w:type="spellEnd"/>
      <w:r w:rsidRPr="00CC4ECA">
        <w:rPr>
          <w:lang w:val="en-US"/>
        </w:rPr>
        <w:t xml:space="preserve"> per </w:t>
      </w:r>
      <w:proofErr w:type="spellStart"/>
      <w:r w:rsidRPr="00CC4ECA">
        <w:rPr>
          <w:lang w:val="en-US"/>
        </w:rPr>
        <w:t>baze</w:t>
      </w:r>
      <w:proofErr w:type="spellEnd"/>
      <w:r w:rsidRPr="00CC4ECA">
        <w:rPr>
          <w:lang w:val="en-US"/>
        </w:rPr>
        <w:t xml:space="preserve"> s </w:t>
      </w:r>
      <w:proofErr w:type="spellStart"/>
      <w:r w:rsidRPr="00CC4ECA">
        <w:rPr>
          <w:lang w:val="en-US"/>
        </w:rPr>
        <w:t>ei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pandehuri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pranoi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fajsine,eshte</w:t>
      </w:r>
      <w:proofErr w:type="spellEnd"/>
      <w:r w:rsidRPr="00CC4ECA">
        <w:rPr>
          <w:lang w:val="en-US"/>
        </w:rPr>
        <w:t xml:space="preserve"> I </w:t>
      </w:r>
      <w:proofErr w:type="spellStart"/>
      <w:r w:rsidRPr="00CC4ECA">
        <w:rPr>
          <w:lang w:val="en-US"/>
        </w:rPr>
        <w:t>penduar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dhe</w:t>
      </w:r>
      <w:proofErr w:type="spellEnd"/>
      <w:r w:rsidRPr="00CC4ECA">
        <w:rPr>
          <w:lang w:val="en-US"/>
        </w:rPr>
        <w:t xml:space="preserve"> se </w:t>
      </w:r>
      <w:proofErr w:type="spellStart"/>
      <w:r w:rsidRPr="00CC4ECA">
        <w:rPr>
          <w:lang w:val="en-US"/>
        </w:rPr>
        <w:t>gjendja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materile-ekonmike</w:t>
      </w:r>
      <w:proofErr w:type="spellEnd"/>
      <w:r w:rsidRPr="00CC4ECA">
        <w:rPr>
          <w:lang w:val="en-US"/>
        </w:rPr>
        <w:t xml:space="preserve"> ne </w:t>
      </w:r>
      <w:proofErr w:type="spellStart"/>
      <w:r w:rsidRPr="00CC4ECA">
        <w:rPr>
          <w:lang w:val="en-US"/>
        </w:rPr>
        <w:t>familje</w:t>
      </w:r>
      <w:proofErr w:type="spellEnd"/>
      <w:r w:rsidRPr="00CC4ECA">
        <w:rPr>
          <w:lang w:val="en-US"/>
        </w:rPr>
        <w:t xml:space="preserve"> e </w:t>
      </w:r>
      <w:proofErr w:type="spellStart"/>
      <w:r w:rsidRPr="00CC4ECA">
        <w:rPr>
          <w:lang w:val="en-US"/>
        </w:rPr>
        <w:t>detyruar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te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kyqet</w:t>
      </w:r>
      <w:proofErr w:type="spellEnd"/>
      <w:r w:rsidRPr="00CC4ECA">
        <w:rPr>
          <w:lang w:val="en-US"/>
        </w:rPr>
        <w:t xml:space="preserve"> ne </w:t>
      </w:r>
      <w:proofErr w:type="spellStart"/>
      <w:r w:rsidRPr="00CC4ECA">
        <w:rPr>
          <w:lang w:val="en-US"/>
        </w:rPr>
        <w:t>lidhje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direkte,ka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familje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te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cilen</w:t>
      </w:r>
      <w:proofErr w:type="spellEnd"/>
      <w:r w:rsidRPr="00CC4ECA">
        <w:rPr>
          <w:lang w:val="en-US"/>
        </w:rPr>
        <w:t xml:space="preserve"> e </w:t>
      </w:r>
      <w:proofErr w:type="spellStart"/>
      <w:r w:rsidRPr="00CC4ECA">
        <w:rPr>
          <w:lang w:val="en-US"/>
        </w:rPr>
        <w:t>mban.Mirpo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siq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ka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deklaruar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nuk</w:t>
      </w:r>
      <w:proofErr w:type="spellEnd"/>
      <w:r w:rsidRPr="00CC4ECA">
        <w:rPr>
          <w:lang w:val="en-US"/>
        </w:rPr>
        <w:t xml:space="preserve"> e </w:t>
      </w:r>
      <w:proofErr w:type="spellStart"/>
      <w:r w:rsidRPr="00CC4ECA">
        <w:rPr>
          <w:lang w:val="en-US"/>
        </w:rPr>
        <w:t>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perserituritur</w:t>
      </w:r>
      <w:proofErr w:type="spellEnd"/>
      <w:r>
        <w:rPr>
          <w:lang w:val="en-US"/>
        </w:rPr>
        <w:t xml:space="preserve"> </w:t>
      </w:r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vepren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penale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dhe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p</w:t>
      </w:r>
      <w:r>
        <w:rPr>
          <w:lang w:val="en-US"/>
        </w:rPr>
        <w:t>r</w:t>
      </w:r>
      <w:r w:rsidRPr="00CC4ECA">
        <w:rPr>
          <w:lang w:val="en-US"/>
        </w:rPr>
        <w:t>emton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gjykates</w:t>
      </w:r>
      <w:proofErr w:type="spellEnd"/>
      <w:r w:rsidRPr="00CC4ECA">
        <w:rPr>
          <w:lang w:val="en-US"/>
        </w:rPr>
        <w:t xml:space="preserve"> se </w:t>
      </w:r>
      <w:proofErr w:type="spellStart"/>
      <w:r w:rsidRPr="00CC4ECA">
        <w:rPr>
          <w:lang w:val="en-US"/>
        </w:rPr>
        <w:t>nuk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perserite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te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njejten.Me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kete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eshte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arr</w:t>
      </w:r>
      <w:r>
        <w:rPr>
          <w:lang w:val="en-US"/>
        </w:rPr>
        <w:t>i</w:t>
      </w:r>
      <w:r w:rsidRPr="00CC4ECA">
        <w:rPr>
          <w:lang w:val="en-US"/>
        </w:rPr>
        <w:t>tur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qellimi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denimit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siaps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nenit</w:t>
      </w:r>
      <w:proofErr w:type="spellEnd"/>
      <w:r w:rsidRPr="00CC4ECA">
        <w:rPr>
          <w:lang w:val="en-US"/>
        </w:rPr>
        <w:t xml:space="preserve"> 38 </w:t>
      </w:r>
      <w:proofErr w:type="spellStart"/>
      <w:r w:rsidRPr="00CC4ECA">
        <w:rPr>
          <w:lang w:val="en-US"/>
        </w:rPr>
        <w:t>Te</w:t>
      </w:r>
      <w:proofErr w:type="spellEnd"/>
      <w:r w:rsidRPr="00CC4ECA">
        <w:rPr>
          <w:lang w:val="en-US"/>
        </w:rPr>
        <w:t xml:space="preserve"> KPRK-se.,</w:t>
      </w:r>
      <w:proofErr w:type="spellStart"/>
      <w:r w:rsidRPr="00CC4ECA">
        <w:rPr>
          <w:lang w:val="en-US"/>
        </w:rPr>
        <w:t>gjithnji</w:t>
      </w:r>
      <w:proofErr w:type="spellEnd"/>
      <w:r w:rsidRPr="00CC4ECA">
        <w:rPr>
          <w:lang w:val="en-US"/>
        </w:rPr>
        <w:t xml:space="preserve"> ne </w:t>
      </w:r>
      <w:proofErr w:type="spellStart"/>
      <w:r w:rsidRPr="00CC4ECA">
        <w:rPr>
          <w:lang w:val="en-US"/>
        </w:rPr>
        <w:t>drejtim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te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risocilaizimit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dhe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rehabilitimit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te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akuzuarit</w:t>
      </w:r>
      <w:proofErr w:type="spellEnd"/>
      <w:r w:rsidRPr="00CC4ECA">
        <w:rPr>
          <w:lang w:val="en-US"/>
        </w:rPr>
        <w:t xml:space="preserve"> pas </w:t>
      </w:r>
      <w:proofErr w:type="spellStart"/>
      <w:r w:rsidRPr="00CC4ECA">
        <w:rPr>
          <w:lang w:val="en-US"/>
        </w:rPr>
        <w:t>kryrjes</w:t>
      </w:r>
      <w:proofErr w:type="spellEnd"/>
      <w:r w:rsidRPr="00CC4ECA">
        <w:rPr>
          <w:lang w:val="en-US"/>
        </w:rPr>
        <w:t xml:space="preserve"> e </w:t>
      </w:r>
      <w:proofErr w:type="spellStart"/>
      <w:r w:rsidRPr="00CC4ECA">
        <w:rPr>
          <w:lang w:val="en-US"/>
        </w:rPr>
        <w:t>v</w:t>
      </w:r>
      <w:r>
        <w:rPr>
          <w:lang w:val="en-US"/>
        </w:rPr>
        <w:t>epres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penale,ne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rrethana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familjare</w:t>
      </w:r>
      <w:proofErr w:type="spellEnd"/>
      <w:r>
        <w:rPr>
          <w:lang w:val="en-US"/>
        </w:rPr>
        <w:t xml:space="preserve"> </w:t>
      </w:r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dhe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ambientit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shoqeror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ku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jeton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dhe</w:t>
      </w:r>
      <w:proofErr w:type="spellEnd"/>
      <w:r w:rsidRPr="00CC4ECA">
        <w:rPr>
          <w:lang w:val="en-US"/>
        </w:rPr>
        <w:t xml:space="preserve"> </w:t>
      </w:r>
      <w:proofErr w:type="spellStart"/>
      <w:proofErr w:type="gramStart"/>
      <w:r w:rsidRPr="00CC4ECA">
        <w:rPr>
          <w:lang w:val="en-US"/>
        </w:rPr>
        <w:t>vepron.</w:t>
      </w:r>
      <w:r>
        <w:rPr>
          <w:lang w:val="en-US"/>
        </w:rPr>
        <w:t>Poashtu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qellimi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denimit,konsiston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faktin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prandalimit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pandehurit</w:t>
      </w:r>
      <w:proofErr w:type="spellEnd"/>
      <w:r>
        <w:rPr>
          <w:lang w:val="en-US"/>
        </w:rPr>
        <w:t xml:space="preserve"> ,me </w:t>
      </w:r>
      <w:proofErr w:type="spellStart"/>
      <w:r>
        <w:rPr>
          <w:lang w:val="en-US"/>
        </w:rPr>
        <w:t>efekt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tyjereve</w:t>
      </w:r>
      <w:proofErr w:type="spellEnd"/>
      <w:r>
        <w:rPr>
          <w:lang w:val="en-US"/>
        </w:rPr>
        <w:t xml:space="preserve"> q </w:t>
      </w:r>
      <w:proofErr w:type="spellStart"/>
      <w:r>
        <w:rPr>
          <w:lang w:val="en-US"/>
        </w:rPr>
        <w:t>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shmangen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veprimet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inkriminuese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formesojne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elemntet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qenseore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vepres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penale</w:t>
      </w:r>
      <w:proofErr w:type="spellEnd"/>
      <w:r>
        <w:rPr>
          <w:lang w:val="en-US"/>
        </w:rPr>
        <w:t>.</w:t>
      </w:r>
    </w:p>
    <w:p w14:paraId="743A583E" w14:textId="77777777" w:rsidR="00424DAA" w:rsidRPr="00CC4ECA" w:rsidRDefault="00424DAA" w:rsidP="00424DAA">
      <w:pPr>
        <w:jc w:val="both"/>
        <w:rPr>
          <w:lang w:val="en-US"/>
        </w:rPr>
      </w:pPr>
      <w:proofErr w:type="spellStart"/>
      <w:r w:rsidRPr="00CC4ECA">
        <w:rPr>
          <w:lang w:val="en-US"/>
        </w:rPr>
        <w:t>Vendimi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mbi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obligimin</w:t>
      </w:r>
      <w:proofErr w:type="spellEnd"/>
      <w:r w:rsidRPr="00CC4ECA">
        <w:rPr>
          <w:lang w:val="en-US"/>
        </w:rPr>
        <w:t xml:space="preserve"> e </w:t>
      </w:r>
      <w:proofErr w:type="spellStart"/>
      <w:r w:rsidRPr="00CC4ECA">
        <w:rPr>
          <w:lang w:val="en-US"/>
        </w:rPr>
        <w:t>të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pandehurit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që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të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paguaj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paushallin</w:t>
      </w:r>
      <w:proofErr w:type="spellEnd"/>
      <w:r w:rsidRPr="00CC4ECA">
        <w:rPr>
          <w:lang w:val="en-US"/>
        </w:rPr>
        <w:t xml:space="preserve"> </w:t>
      </w:r>
      <w:proofErr w:type="spellStart"/>
      <w:proofErr w:type="gramStart"/>
      <w:r w:rsidRPr="00CC4ECA">
        <w:rPr>
          <w:lang w:val="en-US"/>
        </w:rPr>
        <w:t>gjyqësor</w:t>
      </w:r>
      <w:proofErr w:type="spellEnd"/>
      <w:r w:rsidRPr="00CC4ECA">
        <w:rPr>
          <w:lang w:val="en-US"/>
        </w:rPr>
        <w:t xml:space="preserve">  </w:t>
      </w:r>
      <w:proofErr w:type="spellStart"/>
      <w:r w:rsidRPr="00CC4ECA">
        <w:rPr>
          <w:lang w:val="en-US"/>
        </w:rPr>
        <w:t>bazohet</w:t>
      </w:r>
      <w:proofErr w:type="spellEnd"/>
      <w:proofErr w:type="gram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në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nenin</w:t>
      </w:r>
      <w:proofErr w:type="spellEnd"/>
      <w:r w:rsidRPr="00CC4ECA">
        <w:rPr>
          <w:lang w:val="en-US"/>
        </w:rPr>
        <w:t xml:space="preserve"> 449 </w:t>
      </w:r>
      <w:proofErr w:type="spellStart"/>
      <w:r w:rsidRPr="00CC4ECA">
        <w:rPr>
          <w:lang w:val="en-US"/>
        </w:rPr>
        <w:t>dhe</w:t>
      </w:r>
      <w:proofErr w:type="spellEnd"/>
      <w:r w:rsidRPr="00CC4ECA">
        <w:rPr>
          <w:lang w:val="en-US"/>
        </w:rPr>
        <w:t xml:space="preserve"> 450  par. 2 </w:t>
      </w:r>
      <w:proofErr w:type="spellStart"/>
      <w:r w:rsidRPr="00CC4ECA">
        <w:rPr>
          <w:lang w:val="en-US"/>
        </w:rPr>
        <w:t>nën</w:t>
      </w:r>
      <w:proofErr w:type="spellEnd"/>
      <w:r w:rsidRPr="00CC4ECA">
        <w:rPr>
          <w:lang w:val="en-US"/>
        </w:rPr>
        <w:t xml:space="preserve"> par 6  </w:t>
      </w:r>
      <w:proofErr w:type="spellStart"/>
      <w:r w:rsidRPr="00CC4ECA">
        <w:rPr>
          <w:lang w:val="en-US"/>
        </w:rPr>
        <w:t>të</w:t>
      </w:r>
      <w:proofErr w:type="spellEnd"/>
      <w:r w:rsidRPr="00CC4ECA">
        <w:rPr>
          <w:lang w:val="en-US"/>
        </w:rPr>
        <w:t xml:space="preserve"> KPK.</w:t>
      </w:r>
    </w:p>
    <w:p w14:paraId="7D583576" w14:textId="77777777" w:rsidR="00424DAA" w:rsidRPr="00CC4ECA" w:rsidRDefault="00424DAA" w:rsidP="00424DAA">
      <w:pPr>
        <w:jc w:val="both"/>
        <w:rPr>
          <w:b/>
          <w:color w:val="FF0000"/>
          <w:lang w:val="en-US"/>
        </w:rPr>
      </w:pPr>
    </w:p>
    <w:p w14:paraId="3C07E249" w14:textId="77777777" w:rsidR="00424DAA" w:rsidRPr="00CC4ECA" w:rsidRDefault="00424DAA" w:rsidP="00424DAA">
      <w:pPr>
        <w:rPr>
          <w:lang w:val="en-US"/>
        </w:rPr>
      </w:pPr>
      <w:proofErr w:type="spellStart"/>
      <w:r w:rsidRPr="00CC4ECA">
        <w:rPr>
          <w:lang w:val="en-US"/>
        </w:rPr>
        <w:t>Nga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të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gjitha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arsyet</w:t>
      </w:r>
      <w:proofErr w:type="spellEnd"/>
      <w:r w:rsidRPr="00CC4ECA">
        <w:rPr>
          <w:lang w:val="en-US"/>
        </w:rPr>
        <w:t xml:space="preserve"> e </w:t>
      </w:r>
      <w:proofErr w:type="spellStart"/>
      <w:r w:rsidRPr="00CC4ECA">
        <w:rPr>
          <w:lang w:val="en-US"/>
        </w:rPr>
        <w:t>cekura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më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lartë</w:t>
      </w:r>
      <w:proofErr w:type="spellEnd"/>
      <w:r w:rsidRPr="00CC4ECA">
        <w:rPr>
          <w:lang w:val="en-US"/>
        </w:rPr>
        <w:t xml:space="preserve"> u </w:t>
      </w:r>
      <w:proofErr w:type="spellStart"/>
      <w:r w:rsidRPr="00CC4ECA">
        <w:rPr>
          <w:lang w:val="en-US"/>
        </w:rPr>
        <w:t>vendo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si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në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dispozitiv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të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këtij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aktgjykimi</w:t>
      </w:r>
      <w:proofErr w:type="spellEnd"/>
      <w:r w:rsidRPr="00CC4ECA">
        <w:rPr>
          <w:lang w:val="en-US"/>
        </w:rPr>
        <w:t>.</w:t>
      </w:r>
    </w:p>
    <w:p w14:paraId="1580CC16" w14:textId="77777777" w:rsidR="00424DAA" w:rsidRPr="00CC4ECA" w:rsidRDefault="00424DAA" w:rsidP="00424DAA">
      <w:pPr>
        <w:rPr>
          <w:lang w:val="en-US"/>
        </w:rPr>
      </w:pPr>
    </w:p>
    <w:p w14:paraId="09221900" w14:textId="77777777" w:rsidR="00424DAA" w:rsidRPr="00CC4ECA" w:rsidRDefault="00424DAA" w:rsidP="00424DAA">
      <w:pPr>
        <w:rPr>
          <w:lang w:val="en-US"/>
        </w:rPr>
      </w:pPr>
    </w:p>
    <w:p w14:paraId="7C25C088" w14:textId="77777777" w:rsidR="00424DAA" w:rsidRPr="00CC4ECA" w:rsidRDefault="00424DAA" w:rsidP="00424DAA">
      <w:pPr>
        <w:jc w:val="center"/>
        <w:rPr>
          <w:b/>
          <w:lang w:val="en-US"/>
        </w:rPr>
      </w:pPr>
      <w:r w:rsidRPr="00CC4ECA">
        <w:rPr>
          <w:b/>
          <w:lang w:val="en-US"/>
        </w:rPr>
        <w:t>GJYKATA THEMELORE NË PRISHTINË – DEGA NË LIPJAN</w:t>
      </w:r>
    </w:p>
    <w:p w14:paraId="4F580FB3" w14:textId="77777777" w:rsidR="00424DAA" w:rsidRPr="00CC4ECA" w:rsidRDefault="00424DAA" w:rsidP="00424DAA">
      <w:pPr>
        <w:jc w:val="center"/>
        <w:rPr>
          <w:b/>
          <w:lang w:val="en-US"/>
        </w:rPr>
      </w:pPr>
      <w:r>
        <w:rPr>
          <w:b/>
          <w:lang w:val="en-US"/>
        </w:rPr>
        <w:t>P.nr.332/</w:t>
      </w:r>
      <w:proofErr w:type="gramStart"/>
      <w:r>
        <w:rPr>
          <w:b/>
          <w:lang w:val="en-US"/>
        </w:rPr>
        <w:t xml:space="preserve">20 </w:t>
      </w:r>
      <w:r w:rsidRPr="00CC4ECA">
        <w:rPr>
          <w:b/>
          <w:lang w:val="en-US"/>
        </w:rPr>
        <w:t xml:space="preserve"> </w:t>
      </w:r>
      <w:proofErr w:type="spellStart"/>
      <w:r w:rsidRPr="00CC4ECA">
        <w:rPr>
          <w:b/>
          <w:lang w:val="en-US"/>
        </w:rPr>
        <w:t>i</w:t>
      </w:r>
      <w:proofErr w:type="spellEnd"/>
      <w:proofErr w:type="gramEnd"/>
      <w:r w:rsidRPr="00CC4ECA">
        <w:rPr>
          <w:b/>
          <w:lang w:val="en-US"/>
        </w:rPr>
        <w:t xml:space="preserve"> </w:t>
      </w:r>
      <w:proofErr w:type="spellStart"/>
      <w:r w:rsidRPr="00CC4ECA">
        <w:rPr>
          <w:b/>
          <w:lang w:val="en-US"/>
        </w:rPr>
        <w:t>dt.</w:t>
      </w:r>
      <w:proofErr w:type="spellEnd"/>
      <w:r>
        <w:rPr>
          <w:b/>
          <w:lang w:val="en-US"/>
        </w:rPr>
        <w:t xml:space="preserve"> 18</w:t>
      </w:r>
      <w:r w:rsidRPr="00CC4ECA">
        <w:rPr>
          <w:b/>
          <w:lang w:val="en-US"/>
        </w:rPr>
        <w:t>.04.2024</w:t>
      </w:r>
    </w:p>
    <w:p w14:paraId="005F2E42" w14:textId="77777777" w:rsidR="00424DAA" w:rsidRPr="00CC4ECA" w:rsidRDefault="00424DAA" w:rsidP="00424DAA">
      <w:pPr>
        <w:rPr>
          <w:b/>
          <w:lang w:val="en-US"/>
        </w:rPr>
      </w:pPr>
      <w:r w:rsidRPr="00CC4ECA">
        <w:rPr>
          <w:b/>
          <w:lang w:val="en-US"/>
        </w:rPr>
        <w:tab/>
      </w:r>
      <w:r w:rsidRPr="00CC4ECA">
        <w:rPr>
          <w:b/>
          <w:lang w:val="en-US"/>
        </w:rPr>
        <w:tab/>
      </w:r>
      <w:r w:rsidRPr="00CC4ECA">
        <w:rPr>
          <w:b/>
          <w:lang w:val="en-US"/>
        </w:rPr>
        <w:tab/>
      </w:r>
      <w:r w:rsidRPr="00CC4ECA">
        <w:rPr>
          <w:b/>
          <w:lang w:val="en-US"/>
        </w:rPr>
        <w:tab/>
      </w:r>
      <w:r w:rsidRPr="00CC4ECA">
        <w:rPr>
          <w:b/>
          <w:lang w:val="en-US"/>
        </w:rPr>
        <w:tab/>
      </w:r>
      <w:r w:rsidRPr="00CC4ECA">
        <w:rPr>
          <w:b/>
          <w:lang w:val="en-US"/>
        </w:rPr>
        <w:tab/>
      </w:r>
      <w:r w:rsidRPr="00CC4ECA">
        <w:rPr>
          <w:b/>
          <w:lang w:val="en-US"/>
        </w:rPr>
        <w:tab/>
      </w:r>
      <w:r w:rsidRPr="00CC4ECA">
        <w:rPr>
          <w:b/>
          <w:lang w:val="en-US"/>
        </w:rPr>
        <w:tab/>
        <w:t xml:space="preserve">                                            </w:t>
      </w:r>
    </w:p>
    <w:p w14:paraId="5E7E407D" w14:textId="77777777" w:rsidR="00424DAA" w:rsidRPr="00CC4ECA" w:rsidRDefault="00424DAA" w:rsidP="00424DAA">
      <w:pPr>
        <w:ind w:firstLine="720"/>
        <w:rPr>
          <w:b/>
          <w:lang w:val="en-US"/>
        </w:rPr>
      </w:pPr>
      <w:proofErr w:type="spellStart"/>
      <w:r w:rsidRPr="00CC4ECA">
        <w:rPr>
          <w:b/>
          <w:lang w:val="en-US"/>
        </w:rPr>
        <w:t>Procesmbajtësja</w:t>
      </w:r>
      <w:proofErr w:type="spellEnd"/>
      <w:r w:rsidRPr="00CC4ECA">
        <w:rPr>
          <w:b/>
          <w:lang w:val="en-US"/>
        </w:rPr>
        <w:t>,</w:t>
      </w:r>
      <w:r w:rsidRPr="00CC4ECA">
        <w:rPr>
          <w:b/>
          <w:lang w:val="en-US"/>
        </w:rPr>
        <w:tab/>
      </w:r>
      <w:r w:rsidRPr="00CC4ECA">
        <w:rPr>
          <w:b/>
          <w:lang w:val="en-US"/>
        </w:rPr>
        <w:tab/>
      </w:r>
      <w:r w:rsidRPr="00CC4ECA">
        <w:rPr>
          <w:b/>
          <w:lang w:val="en-US"/>
        </w:rPr>
        <w:tab/>
      </w:r>
      <w:r w:rsidRPr="00CC4ECA">
        <w:rPr>
          <w:b/>
          <w:lang w:val="en-US"/>
        </w:rPr>
        <w:tab/>
      </w:r>
      <w:r w:rsidRPr="00CC4ECA">
        <w:rPr>
          <w:b/>
          <w:lang w:val="en-US"/>
        </w:rPr>
        <w:tab/>
      </w:r>
      <w:r w:rsidRPr="00CC4ECA">
        <w:rPr>
          <w:b/>
          <w:lang w:val="en-US"/>
        </w:rPr>
        <w:tab/>
        <w:t xml:space="preserve">    GJ Y Q T </w:t>
      </w:r>
      <w:proofErr w:type="gramStart"/>
      <w:r w:rsidRPr="00CC4ECA">
        <w:rPr>
          <w:b/>
          <w:lang w:val="en-US"/>
        </w:rPr>
        <w:t>A</w:t>
      </w:r>
      <w:proofErr w:type="gramEnd"/>
      <w:r w:rsidRPr="00CC4ECA">
        <w:rPr>
          <w:b/>
          <w:lang w:val="en-US"/>
        </w:rPr>
        <w:t xml:space="preserve"> R I</w:t>
      </w:r>
    </w:p>
    <w:p w14:paraId="2C7CE330" w14:textId="77777777" w:rsidR="00424DAA" w:rsidRPr="00CC4ECA" w:rsidRDefault="00424DAA" w:rsidP="00424DAA">
      <w:pPr>
        <w:ind w:firstLine="720"/>
        <w:rPr>
          <w:b/>
          <w:lang w:val="en-US"/>
        </w:rPr>
      </w:pPr>
      <w:proofErr w:type="spellStart"/>
      <w:r w:rsidRPr="00CC4ECA">
        <w:rPr>
          <w:b/>
          <w:lang w:val="en-US"/>
        </w:rPr>
        <w:lastRenderedPageBreak/>
        <w:t>Hanife</w:t>
      </w:r>
      <w:proofErr w:type="spellEnd"/>
      <w:r w:rsidRPr="00CC4ECA">
        <w:rPr>
          <w:b/>
          <w:lang w:val="en-US"/>
        </w:rPr>
        <w:t xml:space="preserve"> </w:t>
      </w:r>
      <w:proofErr w:type="spellStart"/>
      <w:r w:rsidRPr="00CC4ECA">
        <w:rPr>
          <w:b/>
          <w:lang w:val="en-US"/>
        </w:rPr>
        <w:t>Ibrahimi</w:t>
      </w:r>
      <w:proofErr w:type="spellEnd"/>
      <w:r w:rsidRPr="00CC4ECA">
        <w:rPr>
          <w:b/>
          <w:lang w:val="en-US"/>
        </w:rPr>
        <w:tab/>
      </w:r>
      <w:r w:rsidRPr="00CC4ECA">
        <w:rPr>
          <w:b/>
          <w:lang w:val="en-US"/>
        </w:rPr>
        <w:tab/>
      </w:r>
      <w:r w:rsidRPr="00CC4ECA">
        <w:rPr>
          <w:b/>
          <w:lang w:val="en-US"/>
        </w:rPr>
        <w:tab/>
      </w:r>
      <w:r w:rsidRPr="00CC4ECA">
        <w:rPr>
          <w:b/>
          <w:lang w:val="en-US"/>
        </w:rPr>
        <w:tab/>
      </w:r>
      <w:r w:rsidRPr="00CC4ECA">
        <w:rPr>
          <w:b/>
          <w:lang w:val="en-US"/>
        </w:rPr>
        <w:tab/>
        <w:t xml:space="preserve">                 Selman Salihi</w:t>
      </w:r>
    </w:p>
    <w:p w14:paraId="4E248041" w14:textId="77777777" w:rsidR="00424DAA" w:rsidRPr="00CC4ECA" w:rsidRDefault="00424DAA" w:rsidP="00424DAA">
      <w:pPr>
        <w:ind w:firstLine="720"/>
        <w:rPr>
          <w:b/>
          <w:lang w:val="en-US"/>
        </w:rPr>
      </w:pPr>
    </w:p>
    <w:p w14:paraId="695912F4" w14:textId="77777777" w:rsidR="00424DAA" w:rsidRPr="00CC4ECA" w:rsidRDefault="00424DAA" w:rsidP="00424DAA">
      <w:pPr>
        <w:ind w:firstLine="720"/>
        <w:rPr>
          <w:b/>
          <w:lang w:val="en-US"/>
        </w:rPr>
      </w:pPr>
    </w:p>
    <w:p w14:paraId="19391693" w14:textId="77777777" w:rsidR="00424DAA" w:rsidRPr="00CC4ECA" w:rsidRDefault="00424DAA" w:rsidP="00424DAA">
      <w:pPr>
        <w:ind w:firstLine="720"/>
        <w:rPr>
          <w:b/>
          <w:lang w:val="en-US"/>
        </w:rPr>
      </w:pPr>
    </w:p>
    <w:p w14:paraId="3E23C983" w14:textId="77777777" w:rsidR="00424DAA" w:rsidRPr="00CC4ECA" w:rsidRDefault="00424DAA" w:rsidP="00424DAA">
      <w:pPr>
        <w:ind w:firstLine="720"/>
        <w:rPr>
          <w:b/>
          <w:lang w:val="en-US"/>
        </w:rPr>
      </w:pPr>
    </w:p>
    <w:p w14:paraId="7DF684B2" w14:textId="77777777" w:rsidR="00424DAA" w:rsidRPr="00CC4ECA" w:rsidRDefault="00424DAA" w:rsidP="00424DAA">
      <w:pPr>
        <w:ind w:firstLine="720"/>
        <w:rPr>
          <w:b/>
          <w:lang w:val="en-US"/>
        </w:rPr>
      </w:pPr>
    </w:p>
    <w:p w14:paraId="754DA642" w14:textId="77777777" w:rsidR="00424DAA" w:rsidRPr="00CC4ECA" w:rsidRDefault="00424DAA" w:rsidP="00424DAA">
      <w:pPr>
        <w:rPr>
          <w:lang w:val="en-US"/>
        </w:rPr>
      </w:pPr>
      <w:r w:rsidRPr="00CC4ECA">
        <w:rPr>
          <w:b/>
          <w:lang w:val="en-US"/>
        </w:rPr>
        <w:tab/>
        <w:t>UDHËZIM JURIDIK</w:t>
      </w:r>
      <w:r w:rsidRPr="00CC4ECA">
        <w:rPr>
          <w:lang w:val="en-US"/>
        </w:rPr>
        <w:t xml:space="preserve">; </w:t>
      </w:r>
    </w:p>
    <w:p w14:paraId="3EF02D16" w14:textId="77777777" w:rsidR="00424DAA" w:rsidRPr="00CC4ECA" w:rsidRDefault="00424DAA" w:rsidP="00424DAA">
      <w:pPr>
        <w:ind w:firstLine="720"/>
        <w:rPr>
          <w:lang w:val="en-US"/>
        </w:rPr>
      </w:pPr>
      <w:proofErr w:type="spellStart"/>
      <w:r w:rsidRPr="00CC4ECA">
        <w:rPr>
          <w:lang w:val="en-US"/>
        </w:rPr>
        <w:t>Kundër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këtij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aktgjykimi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është</w:t>
      </w:r>
      <w:proofErr w:type="spellEnd"/>
      <w:r w:rsidRPr="00CC4ECA">
        <w:rPr>
          <w:lang w:val="en-US"/>
        </w:rPr>
        <w:t xml:space="preserve"> e </w:t>
      </w:r>
      <w:proofErr w:type="spellStart"/>
      <w:r w:rsidRPr="00CC4ECA">
        <w:rPr>
          <w:lang w:val="en-US"/>
        </w:rPr>
        <w:t>lejuar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ankesa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në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afat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prej</w:t>
      </w:r>
      <w:proofErr w:type="spellEnd"/>
      <w:r w:rsidRPr="00CC4ECA">
        <w:rPr>
          <w:lang w:val="en-US"/>
        </w:rPr>
        <w:t xml:space="preserve"> 30 </w:t>
      </w:r>
    </w:p>
    <w:p w14:paraId="1EFE6941" w14:textId="77777777" w:rsidR="00424DAA" w:rsidRPr="00CC4ECA" w:rsidRDefault="00424DAA" w:rsidP="00424DAA">
      <w:pPr>
        <w:ind w:firstLine="720"/>
        <w:rPr>
          <w:lang w:val="en-US"/>
        </w:rPr>
      </w:pPr>
      <w:proofErr w:type="spellStart"/>
      <w:r w:rsidRPr="00CC4ECA">
        <w:rPr>
          <w:lang w:val="en-US"/>
        </w:rPr>
        <w:t>Dite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nga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dita</w:t>
      </w:r>
      <w:proofErr w:type="spellEnd"/>
      <w:r w:rsidRPr="00CC4ECA">
        <w:rPr>
          <w:lang w:val="en-US"/>
        </w:rPr>
        <w:t xml:space="preserve"> e </w:t>
      </w:r>
      <w:proofErr w:type="spellStart"/>
      <w:r w:rsidRPr="00CC4ECA">
        <w:rPr>
          <w:lang w:val="en-US"/>
        </w:rPr>
        <w:t>marrjes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së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të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njejtit</w:t>
      </w:r>
      <w:proofErr w:type="spellEnd"/>
      <w:r w:rsidRPr="00CC4ECA">
        <w:rPr>
          <w:lang w:val="en-US"/>
        </w:rPr>
        <w:t xml:space="preserve">. </w:t>
      </w:r>
      <w:proofErr w:type="spellStart"/>
      <w:r w:rsidRPr="00CC4ECA">
        <w:rPr>
          <w:lang w:val="en-US"/>
        </w:rPr>
        <w:t>Ankesa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i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paraqitet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Gjykatës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së</w:t>
      </w:r>
      <w:proofErr w:type="spellEnd"/>
    </w:p>
    <w:p w14:paraId="2118A84C" w14:textId="77777777" w:rsidR="00424DAA" w:rsidRPr="00CC4ECA" w:rsidRDefault="00424DAA" w:rsidP="00424DAA">
      <w:pPr>
        <w:ind w:firstLine="720"/>
        <w:rPr>
          <w:lang w:val="en-US"/>
        </w:rPr>
      </w:pPr>
      <w:proofErr w:type="spellStart"/>
      <w:r w:rsidRPr="00CC4ECA">
        <w:rPr>
          <w:lang w:val="en-US"/>
        </w:rPr>
        <w:t>Apelit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në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Prishtinë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nëpërmes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të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kësaj</w:t>
      </w:r>
      <w:proofErr w:type="spellEnd"/>
      <w:r w:rsidRPr="00CC4ECA">
        <w:rPr>
          <w:lang w:val="en-US"/>
        </w:rPr>
        <w:t xml:space="preserve"> </w:t>
      </w:r>
      <w:proofErr w:type="spellStart"/>
      <w:r w:rsidRPr="00CC4ECA">
        <w:rPr>
          <w:lang w:val="en-US"/>
        </w:rPr>
        <w:t>gjykate</w:t>
      </w:r>
      <w:proofErr w:type="spellEnd"/>
      <w:r w:rsidRPr="00CC4ECA">
        <w:rPr>
          <w:lang w:val="en-US"/>
        </w:rPr>
        <w:t>.</w:t>
      </w:r>
      <w:r w:rsidRPr="00CC4ECA">
        <w:rPr>
          <w:lang w:val="en-US"/>
        </w:rPr>
        <w:tab/>
      </w:r>
    </w:p>
    <w:p w14:paraId="49FD429A" w14:textId="77777777" w:rsidR="00424DAA" w:rsidRPr="00CC4ECA" w:rsidRDefault="00424DAA" w:rsidP="00424DAA">
      <w:pPr>
        <w:jc w:val="both"/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5B8E3" w14:textId="77777777" w:rsidR="007220B5" w:rsidRDefault="007220B5" w:rsidP="004369F3">
      <w:r>
        <w:separator/>
      </w:r>
    </w:p>
  </w:endnote>
  <w:endnote w:type="continuationSeparator" w:id="0">
    <w:p w14:paraId="23D8B090" w14:textId="77777777" w:rsidR="007220B5" w:rsidRDefault="007220B5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1FAA525F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2020:117899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2020:117899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81C8B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81C8B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36D6D94E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2020:117899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2020:117899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02C4B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02C4B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4FDA" w14:textId="77777777" w:rsidR="007220B5" w:rsidRDefault="007220B5" w:rsidP="004369F3">
      <w:r>
        <w:separator/>
      </w:r>
    </w:p>
  </w:footnote>
  <w:footnote w:type="continuationSeparator" w:id="0">
    <w:p w14:paraId="73F0FE7D" w14:textId="77777777" w:rsidR="007220B5" w:rsidRDefault="007220B5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2020:117898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18.04.2024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05591327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7220B5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24DAA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1C8B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220B5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2C4B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1D5E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3215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B2C7F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95528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1073-6277-4BE6-895F-C9237C3C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2024-05-17T08:53:00Z</dcterms:created>
  <dcterms:modified xsi:type="dcterms:W3CDTF">2024-05-17T08:53:00Z</dcterms:modified>
</cp:coreProperties>
</file>