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9F2E65">
            <w:pPr>
              <w:tabs>
                <w:tab w:val="right" w:pos="9498"/>
              </w:tabs>
              <w:spacing w:line="360" w:lineRule="auto"/>
              <w:rPr>
                <w:b/>
              </w:rPr>
            </w:pPr>
            <w:r>
              <w:t>Numri i lëndës:</w:t>
            </w:r>
          </w:p>
        </w:tc>
        <w:tc>
          <w:tcPr>
            <w:tcW w:w="2250" w:type="dxa"/>
          </w:tcPr>
          <w:p w14:paraId="310038AA" w14:textId="77777777" w:rsidR="001C5AFF" w:rsidRDefault="00D1545F"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2020:039583</w:t>
                </w:r>
              </w:sdtContent>
            </w:sdt>
          </w:p>
        </w:tc>
      </w:tr>
      <w:tr w:rsidR="001C5AFF" w14:paraId="1CA4E081" w14:textId="77777777" w:rsidTr="009F2E65">
        <w:tc>
          <w:tcPr>
            <w:tcW w:w="2340" w:type="dxa"/>
          </w:tcPr>
          <w:p w14:paraId="0F87850E" w14:textId="77777777" w:rsidR="001C5AFF" w:rsidRDefault="001C5AFF" w:rsidP="009F2E65">
            <w:pPr>
              <w:tabs>
                <w:tab w:val="right" w:pos="9498"/>
              </w:tabs>
              <w:spacing w:line="360" w:lineRule="auto"/>
              <w:rPr>
                <w:b/>
              </w:rPr>
            </w:pPr>
            <w:r>
              <w:rPr>
                <w:color w:val="0D0D0D" w:themeColor="text1" w:themeTint="F2"/>
              </w:rPr>
              <w:t>Datë:</w:t>
            </w:r>
          </w:p>
        </w:tc>
        <w:tc>
          <w:tcPr>
            <w:tcW w:w="2250" w:type="dxa"/>
          </w:tcPr>
          <w:p w14:paraId="5D0825F4" w14:textId="77777777" w:rsidR="001C5AFF" w:rsidRDefault="00D1545F"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21.07.2023</w:t>
                </w:r>
              </w:sdtContent>
            </w:sdt>
          </w:p>
        </w:tc>
      </w:tr>
      <w:tr w:rsidR="001C5AFF" w14:paraId="38379A97" w14:textId="77777777" w:rsidTr="009F2E65">
        <w:tc>
          <w:tcPr>
            <w:tcW w:w="2340" w:type="dxa"/>
          </w:tcPr>
          <w:p w14:paraId="7C4566B0" w14:textId="77777777" w:rsidR="001C5AFF" w:rsidRDefault="001C5AFF" w:rsidP="009F2E65">
            <w:pPr>
              <w:tabs>
                <w:tab w:val="right" w:pos="9498"/>
              </w:tabs>
              <w:spacing w:line="360" w:lineRule="auto"/>
              <w:rPr>
                <w:b/>
              </w:rPr>
            </w:pPr>
            <w:r>
              <w:t xml:space="preserve">Numri i dokumentit:    </w:t>
            </w:r>
          </w:p>
        </w:tc>
        <w:tc>
          <w:tcPr>
            <w:tcW w:w="2250" w:type="dxa"/>
          </w:tcPr>
          <w:p w14:paraId="0D816620" w14:textId="77777777" w:rsidR="001C5AFF" w:rsidRDefault="00D1545F"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04508983</w:t>
                </w:r>
              </w:sdtContent>
            </w:sdt>
          </w:p>
        </w:tc>
      </w:tr>
    </w:tbl>
    <w:p w14:paraId="483258D7" w14:textId="77777777" w:rsidR="0095459A" w:rsidRDefault="0095459A" w:rsidP="009A3036">
      <w:pPr>
        <w:ind w:firstLine="630"/>
        <w:rPr>
          <w:b/>
          <w:bCs/>
        </w:rPr>
      </w:pPr>
    </w:p>
    <w:p w14:paraId="0346A66D" w14:textId="77777777" w:rsidR="0012011B" w:rsidRPr="00682816" w:rsidRDefault="0012011B" w:rsidP="0012011B">
      <w:pPr>
        <w:tabs>
          <w:tab w:val="left" w:pos="4935"/>
        </w:tabs>
        <w:jc w:val="right"/>
        <w:rPr>
          <w:b/>
        </w:rPr>
      </w:pPr>
      <w:r w:rsidRPr="00682816">
        <w:rPr>
          <w:b/>
        </w:rPr>
        <w:t>P.nr.</w:t>
      </w:r>
      <w:r>
        <w:rPr>
          <w:b/>
        </w:rPr>
        <w:t>264/20</w:t>
      </w:r>
    </w:p>
    <w:p w14:paraId="486B5C9E" w14:textId="77777777" w:rsidR="0012011B" w:rsidRPr="00682816" w:rsidRDefault="0012011B" w:rsidP="0012011B">
      <w:pPr>
        <w:jc w:val="center"/>
        <w:rPr>
          <w:b/>
          <w:i/>
        </w:rPr>
      </w:pPr>
      <w:r w:rsidRPr="00682816">
        <w:rPr>
          <w:b/>
        </w:rPr>
        <w:t>NË EMËR TË POPULLIT</w:t>
      </w:r>
    </w:p>
    <w:p w14:paraId="59CCFC01" w14:textId="77777777" w:rsidR="0012011B" w:rsidRPr="00682816" w:rsidRDefault="0012011B" w:rsidP="0012011B">
      <w:pPr>
        <w:jc w:val="both"/>
        <w:rPr>
          <w:b/>
        </w:rPr>
      </w:pPr>
    </w:p>
    <w:p w14:paraId="27ECA4B5" w14:textId="77777777" w:rsidR="0012011B" w:rsidRPr="00682816" w:rsidRDefault="0012011B" w:rsidP="0012011B">
      <w:pPr>
        <w:jc w:val="both"/>
        <w:rPr>
          <w:b/>
        </w:rPr>
      </w:pPr>
    </w:p>
    <w:p w14:paraId="3C776E46" w14:textId="16F1FD43" w:rsidR="0012011B" w:rsidRPr="00682816" w:rsidRDefault="0012011B" w:rsidP="0012011B">
      <w:pPr>
        <w:jc w:val="both"/>
      </w:pPr>
      <w:r w:rsidRPr="00682816">
        <w:rPr>
          <w:b/>
        </w:rPr>
        <w:t xml:space="preserve"> GJYKATA THEMELORE NË PRISHTINË DEGA NЁ LIPJAN</w:t>
      </w:r>
      <w:r w:rsidRPr="00682816">
        <w:t>, nё përbërje prej gjyqtarit të vetëm gjykues Selman Salihi, me pjesëmarrjen e zyrtares ligjore Hanife Ibrahimi, duke vendosur nё çёshtjen penale, ndaj tё pandehur</w:t>
      </w:r>
      <w:r>
        <w:t>ve</w:t>
      </w:r>
      <w:r w:rsidRPr="00682816">
        <w:t xml:space="preserve"> </w:t>
      </w:r>
      <w:r>
        <w:t>B</w:t>
      </w:r>
      <w:r w:rsidR="00B24487">
        <w:t>.</w:t>
      </w:r>
      <w:r>
        <w:t xml:space="preserve"> S</w:t>
      </w:r>
      <w:r w:rsidR="00B24487">
        <w:t>.</w:t>
      </w:r>
      <w:r>
        <w:t xml:space="preserve"> nga L</w:t>
      </w:r>
      <w:r w:rsidR="00B24487">
        <w:t>.</w:t>
      </w:r>
      <w:r>
        <w:t>, B</w:t>
      </w:r>
      <w:r w:rsidR="00B24487">
        <w:t>.</w:t>
      </w:r>
      <w:r>
        <w:t xml:space="preserve"> G</w:t>
      </w:r>
      <w:r w:rsidR="00B24487">
        <w:t>.</w:t>
      </w:r>
      <w:r>
        <w:t xml:space="preserve"> nga L</w:t>
      </w:r>
      <w:r w:rsidR="00B24487">
        <w:t>.</w:t>
      </w:r>
      <w:r w:rsidRPr="00682816">
        <w:t>,</w:t>
      </w:r>
      <w:r>
        <w:t xml:space="preserve"> R</w:t>
      </w:r>
      <w:r w:rsidR="00B24487">
        <w:t>.</w:t>
      </w:r>
      <w:r>
        <w:t xml:space="preserve"> B</w:t>
      </w:r>
      <w:r w:rsidR="00B24487">
        <w:t>.</w:t>
      </w:r>
      <w:r>
        <w:t xml:space="preserve"> nga fshati S</w:t>
      </w:r>
      <w:r w:rsidR="00B24487">
        <w:t>.</w:t>
      </w:r>
      <w:r>
        <w:t xml:space="preserve"> K. O</w:t>
      </w:r>
      <w:r w:rsidR="00B24487">
        <w:t>.</w:t>
      </w:r>
      <w:r>
        <w:t>,</w:t>
      </w:r>
      <w:r w:rsidRPr="00682816">
        <w:t xml:space="preserve"> të cilë</w:t>
      </w:r>
      <w:r>
        <w:t xml:space="preserve">t </w:t>
      </w:r>
      <w:r w:rsidRPr="00682816">
        <w:t>PTH në Prishtinë,</w:t>
      </w:r>
      <w:r>
        <w:t xml:space="preserve"> i akuzon</w:t>
      </w:r>
      <w:r w:rsidRPr="00682816">
        <w:t xml:space="preserve"> me aktakuzën saj PP.II.nr.</w:t>
      </w:r>
      <w:r>
        <w:t>1845/19</w:t>
      </w:r>
      <w:r w:rsidRPr="00682816">
        <w:t xml:space="preserve">, të datës </w:t>
      </w:r>
      <w:r>
        <w:t>26</w:t>
      </w:r>
      <w:r w:rsidRPr="00682816">
        <w:t>.0</w:t>
      </w:r>
      <w:r>
        <w:t>6.2020</w:t>
      </w:r>
      <w:r w:rsidRPr="00682816">
        <w:t xml:space="preserve">, për shkak veprës penale </w:t>
      </w:r>
      <w:r>
        <w:t>Falsifikim i dokumentit nga neni 398</w:t>
      </w:r>
      <w:r w:rsidRPr="00682816">
        <w:t xml:space="preserve"> par.</w:t>
      </w:r>
      <w:r>
        <w:rPr>
          <w:rFonts w:eastAsia="MS Mincho"/>
          <w:bCs/>
        </w:rPr>
        <w:t xml:space="preserve">2, lidhur me par.1 dhe nenin 31 </w:t>
      </w:r>
      <w:r w:rsidRPr="00682816">
        <w:t>të KPRK-sё</w:t>
      </w:r>
      <w:r>
        <w:t xml:space="preserve">, </w:t>
      </w:r>
      <w:r w:rsidRPr="00682816">
        <w:t xml:space="preserve">nё shqyrtimin </w:t>
      </w:r>
      <w:r>
        <w:t>gjyqësor dhe</w:t>
      </w:r>
      <w:r w:rsidRPr="00682816">
        <w:t xml:space="preserve"> publik, tё mbajtur me datën </w:t>
      </w:r>
      <w:r>
        <w:t>15.06.2023</w:t>
      </w:r>
      <w:r w:rsidRPr="00682816">
        <w:t>, nё prani tё përfaqësuesit të PTH-sё, prokuror</w:t>
      </w:r>
      <w:r>
        <w:t>it</w:t>
      </w:r>
      <w:r w:rsidRPr="00682816">
        <w:t xml:space="preserve"> të shtetit </w:t>
      </w:r>
      <w:r>
        <w:t xml:space="preserve">Arben Hoti, dhe </w:t>
      </w:r>
      <w:r w:rsidRPr="00682816">
        <w:t>të pandehur</w:t>
      </w:r>
      <w:r>
        <w:t>ve</w:t>
      </w:r>
      <w:r w:rsidRPr="00682816">
        <w:t xml:space="preserve">, me datën </w:t>
      </w:r>
      <w:r>
        <w:t>16.06.2023</w:t>
      </w:r>
      <w:r w:rsidRPr="00682816">
        <w:t>, merr dhe publikisht shpall</w:t>
      </w:r>
      <w:r>
        <w:t>, ndërsa me datën 29.06.2023 përpilo me shkrim</w:t>
      </w:r>
      <w:r w:rsidRPr="00682816">
        <w:t xml:space="preserve"> kёtё:</w:t>
      </w:r>
    </w:p>
    <w:p w14:paraId="4CCE47F3" w14:textId="77777777" w:rsidR="0012011B" w:rsidRPr="00682816" w:rsidRDefault="0012011B" w:rsidP="0012011B">
      <w:pPr>
        <w:jc w:val="both"/>
      </w:pPr>
    </w:p>
    <w:p w14:paraId="20AB0AEC" w14:textId="77777777" w:rsidR="0012011B" w:rsidRPr="00682816" w:rsidRDefault="0012011B" w:rsidP="0012011B">
      <w:pPr>
        <w:jc w:val="center"/>
        <w:rPr>
          <w:b/>
        </w:rPr>
      </w:pPr>
      <w:r w:rsidRPr="00682816">
        <w:rPr>
          <w:b/>
        </w:rPr>
        <w:t>A K T G J Y K I M</w:t>
      </w:r>
    </w:p>
    <w:p w14:paraId="5CCECAD0" w14:textId="77777777" w:rsidR="0012011B" w:rsidRPr="00F2436B" w:rsidRDefault="0012011B" w:rsidP="0012011B">
      <w:pPr>
        <w:jc w:val="both"/>
      </w:pPr>
      <w:r>
        <w:t>Kundër të pandehurve</w:t>
      </w:r>
      <w:r w:rsidRPr="00F2436B">
        <w:t xml:space="preserve"> </w:t>
      </w:r>
    </w:p>
    <w:p w14:paraId="0447678E" w14:textId="749D88EC" w:rsidR="0012011B" w:rsidRPr="00CD79CC" w:rsidRDefault="0012011B" w:rsidP="0012011B">
      <w:pPr>
        <w:shd w:val="clear" w:color="auto" w:fill="FFFFFF"/>
        <w:rPr>
          <w:color w:val="212121"/>
          <w:lang w:eastAsia="sq-AL"/>
        </w:rPr>
      </w:pPr>
      <w:r w:rsidRPr="000A4E07">
        <w:rPr>
          <w:b/>
          <w:color w:val="212121"/>
        </w:rPr>
        <w:t>1, B</w:t>
      </w:r>
      <w:r w:rsidR="00B24487">
        <w:rPr>
          <w:b/>
          <w:color w:val="212121"/>
        </w:rPr>
        <w:t>.</w:t>
      </w:r>
      <w:r w:rsidRPr="000A4E07">
        <w:rPr>
          <w:b/>
          <w:color w:val="212121"/>
        </w:rPr>
        <w:t xml:space="preserve"> S</w:t>
      </w:r>
      <w:r w:rsidR="00B24487">
        <w:rPr>
          <w:b/>
          <w:color w:val="212121"/>
        </w:rPr>
        <w:t>.</w:t>
      </w:r>
      <w:r w:rsidRPr="00CD79CC">
        <w:rPr>
          <w:color w:val="212121"/>
        </w:rPr>
        <w:t>, nga babai B</w:t>
      </w:r>
      <w:r w:rsidR="00B24487">
        <w:rPr>
          <w:color w:val="212121"/>
        </w:rPr>
        <w:t>..</w:t>
      </w:r>
      <w:r w:rsidRPr="00CD79CC">
        <w:rPr>
          <w:color w:val="212121"/>
        </w:rPr>
        <w:t xml:space="preserve"> dhe nëna S</w:t>
      </w:r>
      <w:r w:rsidR="00B24487">
        <w:rPr>
          <w:color w:val="212121"/>
        </w:rPr>
        <w:t>.</w:t>
      </w:r>
      <w:r w:rsidRPr="00CD79CC">
        <w:rPr>
          <w:color w:val="212121"/>
        </w:rPr>
        <w:t>, e gjinisë R</w:t>
      </w:r>
      <w:r w:rsidR="00B24487">
        <w:rPr>
          <w:color w:val="212121"/>
        </w:rPr>
        <w:t>.</w:t>
      </w:r>
      <w:r w:rsidRPr="00CD79CC">
        <w:rPr>
          <w:color w:val="212121"/>
        </w:rPr>
        <w:t xml:space="preserve">i, i lindur më datë </w:t>
      </w:r>
      <w:r w:rsidR="00B24487">
        <w:rPr>
          <w:color w:val="212121"/>
        </w:rPr>
        <w:t xml:space="preserve">... </w:t>
      </w:r>
      <w:r w:rsidRPr="00CD79CC">
        <w:rPr>
          <w:color w:val="212121"/>
        </w:rPr>
        <w:t>në fshatin G</w:t>
      </w:r>
      <w:r w:rsidR="00B24487">
        <w:rPr>
          <w:color w:val="212121"/>
        </w:rPr>
        <w:t>.</w:t>
      </w:r>
      <w:r w:rsidRPr="00CD79CC">
        <w:rPr>
          <w:color w:val="212121"/>
        </w:rPr>
        <w:t>/K</w:t>
      </w:r>
      <w:r w:rsidR="00B24487">
        <w:rPr>
          <w:color w:val="212121"/>
        </w:rPr>
        <w:t>.</w:t>
      </w:r>
      <w:r w:rsidRPr="00CD79CC">
        <w:rPr>
          <w:color w:val="212121"/>
        </w:rPr>
        <w:t xml:space="preserve"> L</w:t>
      </w:r>
      <w:r w:rsidR="00B24487">
        <w:rPr>
          <w:color w:val="212121"/>
        </w:rPr>
        <w:t>.</w:t>
      </w:r>
      <w:r w:rsidRPr="00CD79CC">
        <w:rPr>
          <w:color w:val="212121"/>
        </w:rPr>
        <w:t>, me vendbanim në rr. "</w:t>
      </w:r>
      <w:r w:rsidR="00B24487">
        <w:rPr>
          <w:color w:val="212121"/>
        </w:rPr>
        <w:t>...</w:t>
      </w:r>
      <w:r w:rsidRPr="00CD79CC">
        <w:rPr>
          <w:color w:val="212121"/>
        </w:rPr>
        <w:t>", pn., /Komuna L</w:t>
      </w:r>
      <w:r w:rsidR="00B24487">
        <w:rPr>
          <w:color w:val="212121"/>
        </w:rPr>
        <w:t>.</w:t>
      </w:r>
      <w:r w:rsidRPr="00CD79CC">
        <w:rPr>
          <w:color w:val="212121"/>
        </w:rPr>
        <w:t xml:space="preserve">, punëtor keramike, i gjendjes së mesme ekonomike, i martuar, me numër personal </w:t>
      </w:r>
      <w:r w:rsidR="000A68DC">
        <w:rPr>
          <w:color w:val="212121"/>
        </w:rPr>
        <w:t>...</w:t>
      </w:r>
      <w:r w:rsidRPr="00CD79CC">
        <w:rPr>
          <w:color w:val="212121"/>
        </w:rPr>
        <w:t>, shqiptar, shtetas i Republikës së Kosovës;</w:t>
      </w:r>
    </w:p>
    <w:p w14:paraId="425C6BD5" w14:textId="77777777" w:rsidR="0012011B" w:rsidRPr="00CD79CC" w:rsidRDefault="0012011B" w:rsidP="0012011B">
      <w:pPr>
        <w:shd w:val="clear" w:color="auto" w:fill="FFFFFF"/>
        <w:rPr>
          <w:color w:val="212121"/>
        </w:rPr>
      </w:pPr>
    </w:p>
    <w:p w14:paraId="6EA19B86" w14:textId="682A55E5" w:rsidR="0012011B" w:rsidRPr="00CD79CC" w:rsidRDefault="0012011B" w:rsidP="0012011B">
      <w:pPr>
        <w:shd w:val="clear" w:color="auto" w:fill="FFFFFF"/>
        <w:rPr>
          <w:color w:val="212121"/>
        </w:rPr>
      </w:pPr>
      <w:r w:rsidRPr="000A4E07">
        <w:rPr>
          <w:b/>
          <w:color w:val="212121"/>
        </w:rPr>
        <w:t>2. B</w:t>
      </w:r>
      <w:r w:rsidR="000A68DC">
        <w:rPr>
          <w:b/>
          <w:color w:val="212121"/>
        </w:rPr>
        <w:t>.</w:t>
      </w:r>
      <w:r w:rsidRPr="000A4E07">
        <w:rPr>
          <w:b/>
          <w:color w:val="212121"/>
        </w:rPr>
        <w:t xml:space="preserve"> G</w:t>
      </w:r>
      <w:r w:rsidR="000A68DC">
        <w:rPr>
          <w:b/>
          <w:color w:val="212121"/>
        </w:rPr>
        <w:t>.</w:t>
      </w:r>
      <w:r w:rsidRPr="00CD79CC">
        <w:rPr>
          <w:color w:val="212121"/>
        </w:rPr>
        <w:t>nga babai A</w:t>
      </w:r>
      <w:r w:rsidR="000A68DC">
        <w:rPr>
          <w:color w:val="212121"/>
        </w:rPr>
        <w:t>.</w:t>
      </w:r>
      <w:r w:rsidRPr="00CD79CC">
        <w:rPr>
          <w:color w:val="212121"/>
        </w:rPr>
        <w:t xml:space="preserve"> dhe nëna Z</w:t>
      </w:r>
      <w:r w:rsidR="000A68DC">
        <w:rPr>
          <w:color w:val="212121"/>
        </w:rPr>
        <w:t>.</w:t>
      </w:r>
      <w:r w:rsidRPr="00CD79CC">
        <w:rPr>
          <w:color w:val="212121"/>
        </w:rPr>
        <w:t>, e gjinisë A</w:t>
      </w:r>
      <w:r w:rsidR="000A68DC">
        <w:rPr>
          <w:color w:val="212121"/>
        </w:rPr>
        <w:t>.</w:t>
      </w:r>
      <w:r w:rsidRPr="00CD79CC">
        <w:rPr>
          <w:color w:val="212121"/>
        </w:rPr>
        <w:t xml:space="preserve">, i lindur me datë </w:t>
      </w:r>
      <w:r w:rsidR="000A68DC">
        <w:rPr>
          <w:color w:val="212121"/>
        </w:rPr>
        <w:t>...</w:t>
      </w:r>
      <w:r w:rsidRPr="00CD79CC">
        <w:rPr>
          <w:color w:val="212121"/>
        </w:rPr>
        <w:t xml:space="preserve"> në P</w:t>
      </w:r>
      <w:r w:rsidR="000A68DC">
        <w:rPr>
          <w:color w:val="212121"/>
        </w:rPr>
        <w:t>.</w:t>
      </w:r>
      <w:r w:rsidRPr="00CD79CC">
        <w:rPr>
          <w:color w:val="212121"/>
        </w:rPr>
        <w:t>, me vendbanim në rr. "</w:t>
      </w:r>
      <w:r w:rsidR="000A68DC">
        <w:rPr>
          <w:color w:val="212121"/>
        </w:rPr>
        <w:t>...</w:t>
      </w:r>
      <w:r w:rsidRPr="00CD79CC">
        <w:rPr>
          <w:color w:val="212121"/>
        </w:rPr>
        <w:t xml:space="preserve">", nr. </w:t>
      </w:r>
      <w:r w:rsidR="000A68DC">
        <w:rPr>
          <w:color w:val="212121"/>
        </w:rPr>
        <w:t>...</w:t>
      </w:r>
      <w:r w:rsidRPr="00CD79CC">
        <w:rPr>
          <w:color w:val="212121"/>
        </w:rPr>
        <w:t>/ Komuna L</w:t>
      </w:r>
      <w:r w:rsidR="000A68DC">
        <w:rPr>
          <w:color w:val="212121"/>
        </w:rPr>
        <w:t>.</w:t>
      </w:r>
      <w:r w:rsidRPr="00CD79CC">
        <w:rPr>
          <w:color w:val="212121"/>
        </w:rPr>
        <w:t>, vozitës, i gjendjes së mirë ekonomike, i ma</w:t>
      </w:r>
      <w:r w:rsidR="000A68DC">
        <w:rPr>
          <w:color w:val="212121"/>
        </w:rPr>
        <w:t>rtuar, me numër personal ...</w:t>
      </w:r>
      <w:r w:rsidRPr="00CD79CC">
        <w:rPr>
          <w:color w:val="212121"/>
        </w:rPr>
        <w:t>, shqiptar, shtetas i Republikës së Kosovës dhe</w:t>
      </w:r>
    </w:p>
    <w:p w14:paraId="48D85904" w14:textId="77777777" w:rsidR="0012011B" w:rsidRPr="00CD79CC" w:rsidRDefault="0012011B" w:rsidP="0012011B">
      <w:pPr>
        <w:shd w:val="clear" w:color="auto" w:fill="FFFFFF"/>
        <w:rPr>
          <w:color w:val="212121"/>
        </w:rPr>
      </w:pPr>
    </w:p>
    <w:p w14:paraId="2EDBD9AD" w14:textId="2104B235" w:rsidR="0012011B" w:rsidRDefault="0012011B" w:rsidP="0012011B">
      <w:pPr>
        <w:shd w:val="clear" w:color="auto" w:fill="FFFFFF"/>
        <w:rPr>
          <w:color w:val="212121"/>
        </w:rPr>
      </w:pPr>
      <w:r w:rsidRPr="000A4E07">
        <w:rPr>
          <w:b/>
          <w:color w:val="212121"/>
        </w:rPr>
        <w:t>3. RR</w:t>
      </w:r>
      <w:r w:rsidR="000A68DC">
        <w:rPr>
          <w:b/>
          <w:color w:val="212121"/>
        </w:rPr>
        <w:t>.</w:t>
      </w:r>
      <w:r w:rsidRPr="000A4E07">
        <w:rPr>
          <w:b/>
          <w:color w:val="212121"/>
        </w:rPr>
        <w:t xml:space="preserve"> B</w:t>
      </w:r>
      <w:r w:rsidR="000A68DC">
        <w:rPr>
          <w:b/>
          <w:color w:val="212121"/>
        </w:rPr>
        <w:t>.</w:t>
      </w:r>
      <w:r w:rsidRPr="00CD79CC">
        <w:rPr>
          <w:color w:val="212121"/>
        </w:rPr>
        <w:t xml:space="preserve"> nga babai S</w:t>
      </w:r>
      <w:r w:rsidR="000A68DC">
        <w:rPr>
          <w:color w:val="212121"/>
        </w:rPr>
        <w:t>.</w:t>
      </w:r>
      <w:r w:rsidRPr="00CD79CC">
        <w:rPr>
          <w:color w:val="212121"/>
        </w:rPr>
        <w:t xml:space="preserve"> dhe nëna H</w:t>
      </w:r>
      <w:r w:rsidR="000A68DC">
        <w:rPr>
          <w:color w:val="212121"/>
        </w:rPr>
        <w:t>.</w:t>
      </w:r>
      <w:r w:rsidRPr="00CD79CC">
        <w:rPr>
          <w:color w:val="212121"/>
        </w:rPr>
        <w:t>, e gjinisë M</w:t>
      </w:r>
      <w:r w:rsidR="000A68DC">
        <w:rPr>
          <w:color w:val="212121"/>
        </w:rPr>
        <w:t>.</w:t>
      </w:r>
      <w:r w:rsidRPr="00CD79CC">
        <w:rPr>
          <w:color w:val="212121"/>
        </w:rPr>
        <w:t xml:space="preserve">, i lindur me datë </w:t>
      </w:r>
      <w:r w:rsidR="000A68DC">
        <w:rPr>
          <w:color w:val="212121"/>
        </w:rPr>
        <w:t>...</w:t>
      </w:r>
      <w:r w:rsidRPr="00CD79CC">
        <w:rPr>
          <w:color w:val="212121"/>
        </w:rPr>
        <w:t xml:space="preserve"> në fshatin S</w:t>
      </w:r>
      <w:r w:rsidR="000A68DC">
        <w:rPr>
          <w:color w:val="212121"/>
        </w:rPr>
        <w:t>.</w:t>
      </w:r>
      <w:r w:rsidRPr="00CD79CC">
        <w:rPr>
          <w:color w:val="212121"/>
        </w:rPr>
        <w:t>, me vendbanim në fshatin M</w:t>
      </w:r>
      <w:r w:rsidR="000A68DC">
        <w:rPr>
          <w:color w:val="212121"/>
        </w:rPr>
        <w:t>.</w:t>
      </w:r>
      <w:r w:rsidRPr="00CD79CC">
        <w:rPr>
          <w:color w:val="212121"/>
        </w:rPr>
        <w:t xml:space="preserve"> i U</w:t>
      </w:r>
      <w:r w:rsidR="000A68DC">
        <w:rPr>
          <w:color w:val="212121"/>
        </w:rPr>
        <w:t>.</w:t>
      </w:r>
      <w:r w:rsidRPr="00CD79CC">
        <w:rPr>
          <w:color w:val="212121"/>
        </w:rPr>
        <w:t>/ K</w:t>
      </w:r>
      <w:r w:rsidR="000A68DC">
        <w:rPr>
          <w:color w:val="212121"/>
        </w:rPr>
        <w:t>.</w:t>
      </w:r>
      <w:r w:rsidRPr="00CD79CC">
        <w:rPr>
          <w:color w:val="212121"/>
        </w:rPr>
        <w:t xml:space="preserve"> O</w:t>
      </w:r>
      <w:r w:rsidR="000A68DC">
        <w:rPr>
          <w:color w:val="212121"/>
        </w:rPr>
        <w:t>.</w:t>
      </w:r>
      <w:r w:rsidRPr="00CD79CC">
        <w:rPr>
          <w:color w:val="212121"/>
        </w:rPr>
        <w:t xml:space="preserve">, mekanik, i gjendjes së mirë ekonomike, i martuar, me numër personal </w:t>
      </w:r>
      <w:r w:rsidR="000A68DC">
        <w:rPr>
          <w:color w:val="212121"/>
        </w:rPr>
        <w:t>...</w:t>
      </w:r>
      <w:r w:rsidRPr="00CD79CC">
        <w:rPr>
          <w:color w:val="212121"/>
        </w:rPr>
        <w:t>, shqiptar, shtetas i Republikës së Kosovës,</w:t>
      </w:r>
    </w:p>
    <w:p w14:paraId="433A98EA" w14:textId="77777777" w:rsidR="0012011B" w:rsidRPr="00CD79CC" w:rsidRDefault="0012011B" w:rsidP="0012011B">
      <w:pPr>
        <w:shd w:val="clear" w:color="auto" w:fill="FFFFFF"/>
        <w:rPr>
          <w:color w:val="212121"/>
        </w:rPr>
      </w:pPr>
    </w:p>
    <w:p w14:paraId="3A092565" w14:textId="77777777" w:rsidR="0012011B" w:rsidRPr="00F2436B" w:rsidRDefault="0012011B" w:rsidP="0012011B">
      <w:pPr>
        <w:jc w:val="center"/>
        <w:rPr>
          <w:rFonts w:eastAsia="MS Mincho"/>
          <w:b/>
        </w:rPr>
      </w:pPr>
      <w:r>
        <w:rPr>
          <w:rFonts w:eastAsia="MS Mincho"/>
          <w:b/>
        </w:rPr>
        <w:t>JAN</w:t>
      </w:r>
      <w:r w:rsidRPr="00F2436B">
        <w:rPr>
          <w:rFonts w:eastAsia="MS Mincho"/>
          <w:b/>
        </w:rPr>
        <w:t xml:space="preserve"> Ё   F A J T O R </w:t>
      </w:r>
    </w:p>
    <w:p w14:paraId="0BEC6C1C" w14:textId="77777777" w:rsidR="0012011B" w:rsidRPr="00F2436B" w:rsidRDefault="0012011B" w:rsidP="0012011B">
      <w:pPr>
        <w:rPr>
          <w:rFonts w:eastAsia="MS Mincho"/>
          <w:b/>
          <w:bCs/>
        </w:rPr>
      </w:pPr>
      <w:r w:rsidRPr="00F2436B">
        <w:rPr>
          <w:rFonts w:eastAsia="MS Mincho"/>
          <w:b/>
          <w:bCs/>
        </w:rPr>
        <w:t xml:space="preserve">Sepse: </w:t>
      </w:r>
    </w:p>
    <w:p w14:paraId="07FC2E8A" w14:textId="1B86CEE1" w:rsidR="0012011B" w:rsidRPr="000A4E07" w:rsidRDefault="0012011B" w:rsidP="0012011B">
      <w:pPr>
        <w:shd w:val="clear" w:color="auto" w:fill="FFFFFF"/>
        <w:jc w:val="both"/>
        <w:rPr>
          <w:color w:val="212121"/>
          <w:lang w:eastAsia="sq-AL"/>
        </w:rPr>
      </w:pPr>
      <w:r w:rsidRPr="000A4E07">
        <w:rPr>
          <w:color w:val="212121"/>
        </w:rPr>
        <w:t>Më datë 26.01.2018 të pandehurit B</w:t>
      </w:r>
      <w:r w:rsidR="00763AC2">
        <w:rPr>
          <w:color w:val="212121"/>
        </w:rPr>
        <w:t>.</w:t>
      </w:r>
      <w:r w:rsidRPr="000A4E07">
        <w:rPr>
          <w:color w:val="212121"/>
        </w:rPr>
        <w:t xml:space="preserve"> S</w:t>
      </w:r>
      <w:r w:rsidR="00763AC2">
        <w:rPr>
          <w:color w:val="212121"/>
        </w:rPr>
        <w:t>.</w:t>
      </w:r>
      <w:r w:rsidRPr="000A4E07">
        <w:rPr>
          <w:color w:val="212121"/>
        </w:rPr>
        <w:t>, B</w:t>
      </w:r>
      <w:r w:rsidR="00763AC2">
        <w:rPr>
          <w:color w:val="212121"/>
        </w:rPr>
        <w:t>.</w:t>
      </w:r>
      <w:r w:rsidRPr="000A4E07">
        <w:rPr>
          <w:color w:val="212121"/>
        </w:rPr>
        <w:t xml:space="preserve"> G</w:t>
      </w:r>
      <w:r w:rsidR="00763AC2">
        <w:rPr>
          <w:color w:val="212121"/>
        </w:rPr>
        <w:t>.</w:t>
      </w:r>
      <w:r w:rsidRPr="000A4E07">
        <w:rPr>
          <w:color w:val="212121"/>
        </w:rPr>
        <w:t xml:space="preserve"> dhe R</w:t>
      </w:r>
      <w:r w:rsidR="00763AC2">
        <w:rPr>
          <w:color w:val="212121"/>
        </w:rPr>
        <w:t>.</w:t>
      </w:r>
      <w:r w:rsidRPr="000A4E07">
        <w:rPr>
          <w:color w:val="212121"/>
        </w:rPr>
        <w:t xml:space="preserve"> B</w:t>
      </w:r>
      <w:r w:rsidR="00763AC2">
        <w:rPr>
          <w:color w:val="212121"/>
        </w:rPr>
        <w:t>.</w:t>
      </w:r>
      <w:r w:rsidRPr="000A4E07">
        <w:rPr>
          <w:color w:val="212121"/>
        </w:rPr>
        <w:t xml:space="preserve"> në bashkëkryerje, me qëllim të shfrytëzimit të dokumentit si origjinal, me dashje e kanë përpiluar pasaportën franceze me nr. </w:t>
      </w:r>
      <w:r w:rsidR="00D83E6F">
        <w:rPr>
          <w:color w:val="212121"/>
        </w:rPr>
        <w:t>...</w:t>
      </w:r>
      <w:r w:rsidRPr="000A4E07">
        <w:rPr>
          <w:color w:val="212121"/>
        </w:rPr>
        <w:t xml:space="preserve"> në emër të shtetasit kosovar A</w:t>
      </w:r>
      <w:r w:rsidR="00763AC2">
        <w:rPr>
          <w:color w:val="212121"/>
        </w:rPr>
        <w:t>.</w:t>
      </w:r>
      <w:r w:rsidRPr="000A4E07">
        <w:rPr>
          <w:color w:val="212121"/>
        </w:rPr>
        <w:t xml:space="preserve"> K</w:t>
      </w:r>
      <w:r w:rsidR="00763AC2">
        <w:rPr>
          <w:color w:val="212121"/>
        </w:rPr>
        <w:t>.</w:t>
      </w:r>
      <w:r w:rsidRPr="000A4E07">
        <w:rPr>
          <w:color w:val="212121"/>
        </w:rPr>
        <w:t xml:space="preserve"> në atë mënyrë që, fillimisht i pandehuri Rr</w:t>
      </w:r>
      <w:r w:rsidR="00763AC2">
        <w:rPr>
          <w:color w:val="212121"/>
        </w:rPr>
        <w:t>.</w:t>
      </w:r>
      <w:r w:rsidRPr="000A4E07">
        <w:rPr>
          <w:color w:val="212121"/>
        </w:rPr>
        <w:t xml:space="preserve"> B</w:t>
      </w:r>
      <w:r w:rsidR="00763AC2">
        <w:rPr>
          <w:color w:val="212121"/>
        </w:rPr>
        <w:t>.</w:t>
      </w:r>
      <w:r w:rsidRPr="000A4E07">
        <w:rPr>
          <w:color w:val="212121"/>
        </w:rPr>
        <w:t xml:space="preserve"> e ka njoftuar dhe ka caktuar takimin me të pandehurin B</w:t>
      </w:r>
      <w:r w:rsidR="00D83E6F">
        <w:rPr>
          <w:color w:val="212121"/>
        </w:rPr>
        <w:t>.</w:t>
      </w:r>
      <w:r w:rsidRPr="000A4E07">
        <w:rPr>
          <w:color w:val="212121"/>
        </w:rPr>
        <w:t xml:space="preserve"> G</w:t>
      </w:r>
      <w:r w:rsidR="00D83E6F">
        <w:rPr>
          <w:color w:val="212121"/>
        </w:rPr>
        <w:t>.</w:t>
      </w:r>
      <w:r w:rsidRPr="000A4E07">
        <w:rPr>
          <w:color w:val="212121"/>
        </w:rPr>
        <w:t>e më pas i pandehuri B</w:t>
      </w:r>
      <w:r w:rsidR="00D83E6F">
        <w:rPr>
          <w:color w:val="212121"/>
        </w:rPr>
        <w:t>.</w:t>
      </w:r>
      <w:r w:rsidRPr="000A4E07">
        <w:rPr>
          <w:color w:val="212121"/>
        </w:rPr>
        <w:t xml:space="preserve"> G</w:t>
      </w:r>
      <w:r w:rsidR="00D83E6F">
        <w:rPr>
          <w:color w:val="212121"/>
        </w:rPr>
        <w:t xml:space="preserve">. </w:t>
      </w:r>
      <w:r w:rsidRPr="000A4E07">
        <w:rPr>
          <w:color w:val="212121"/>
        </w:rPr>
        <w:t>i ka kërkuar të dëmtuarit dy fotografi personale, letërnjoftimin dhe shumën prej 5500 euro e së bashku me të pandehurin B</w:t>
      </w:r>
      <w:r w:rsidR="00D83E6F">
        <w:rPr>
          <w:color w:val="212121"/>
        </w:rPr>
        <w:t>.</w:t>
      </w:r>
      <w:r w:rsidRPr="000A4E07">
        <w:rPr>
          <w:color w:val="212121"/>
        </w:rPr>
        <w:t xml:space="preserve"> S</w:t>
      </w:r>
      <w:r w:rsidR="00D83E6F">
        <w:rPr>
          <w:color w:val="212121"/>
        </w:rPr>
        <w:t>.</w:t>
      </w:r>
      <w:r w:rsidRPr="000A4E07">
        <w:rPr>
          <w:color w:val="212121"/>
        </w:rPr>
        <w:t xml:space="preserve"> ia kanë dorëzuar pasaportën franceze, me ç'rast ditën e lartcekur rreth orës 08:30 zyrtarët policorë në Aeroportin Ndërkombëtar të Prishtinës "Adem Jashari” gjatë kontrollit e kanë ndalur të dëmtuarin A</w:t>
      </w:r>
      <w:r w:rsidR="00D83E6F">
        <w:rPr>
          <w:color w:val="212121"/>
        </w:rPr>
        <w:t>.</w:t>
      </w:r>
      <w:r w:rsidRPr="000A4E07">
        <w:rPr>
          <w:color w:val="212121"/>
        </w:rPr>
        <w:t>K</w:t>
      </w:r>
      <w:r w:rsidR="00D83E6F">
        <w:rPr>
          <w:color w:val="212121"/>
        </w:rPr>
        <w:t>.</w:t>
      </w:r>
      <w:r w:rsidRPr="000A4E07">
        <w:rPr>
          <w:color w:val="212121"/>
        </w:rPr>
        <w:t xml:space="preserve">të cilit ia kanë gjetur dhe ia kanë sekuestruar pasaportën franceze me nr. </w:t>
      </w:r>
      <w:r w:rsidR="00D83E6F">
        <w:rPr>
          <w:color w:val="212121"/>
        </w:rPr>
        <w:t>...</w:t>
      </w:r>
      <w:r w:rsidRPr="000A4E07">
        <w:rPr>
          <w:color w:val="212121"/>
        </w:rPr>
        <w:t xml:space="preserve"> e cila sipas raportit të ekspertimit të Agjencisë së Kosovës për Forenzikë ka rezultuar se është falsifikim i plotë,-</w:t>
      </w:r>
    </w:p>
    <w:p w14:paraId="709218BB" w14:textId="77777777" w:rsidR="0012011B" w:rsidRPr="00F2436B" w:rsidRDefault="0012011B" w:rsidP="0012011B">
      <w:pPr>
        <w:jc w:val="both"/>
        <w:rPr>
          <w:color w:val="222222"/>
          <w:shd w:val="clear" w:color="auto" w:fill="FFFFFF"/>
        </w:rPr>
      </w:pPr>
      <w:r w:rsidRPr="00F2436B">
        <w:rPr>
          <w:color w:val="222222"/>
          <w:shd w:val="clear" w:color="auto" w:fill="FFFFFF"/>
        </w:rPr>
        <w:lastRenderedPageBreak/>
        <w:t>, - </w:t>
      </w:r>
    </w:p>
    <w:p w14:paraId="2FCBAB68" w14:textId="77777777" w:rsidR="0012011B" w:rsidRPr="00F2436B" w:rsidRDefault="0012011B" w:rsidP="0012011B">
      <w:pPr>
        <w:jc w:val="both"/>
        <w:rPr>
          <w:color w:val="222222"/>
          <w:shd w:val="clear" w:color="auto" w:fill="FFFFFF"/>
        </w:rPr>
      </w:pPr>
    </w:p>
    <w:p w14:paraId="337B76CB" w14:textId="77777777" w:rsidR="0012011B" w:rsidRPr="00F2436B" w:rsidRDefault="0012011B" w:rsidP="0012011B">
      <w:pPr>
        <w:shd w:val="clear" w:color="auto" w:fill="FFFFFF"/>
        <w:rPr>
          <w:color w:val="222222"/>
        </w:rPr>
      </w:pPr>
      <w:r w:rsidRPr="00F2436B">
        <w:rPr>
          <w:color w:val="222222"/>
          <w:shd w:val="clear" w:color="auto" w:fill="FFFFFF"/>
        </w:rPr>
        <w:t>-</w:t>
      </w:r>
      <w:r w:rsidRPr="00F2436B">
        <w:rPr>
          <w:b/>
          <w:color w:val="222222"/>
          <w:shd w:val="clear" w:color="auto" w:fill="FFFFFF"/>
        </w:rPr>
        <w:t xml:space="preserve">me këtë </w:t>
      </w:r>
      <w:r>
        <w:rPr>
          <w:b/>
          <w:color w:val="222222"/>
          <w:shd w:val="clear" w:color="auto" w:fill="FFFFFF"/>
        </w:rPr>
        <w:t xml:space="preserve">në bashkëkryerje kanë </w:t>
      </w:r>
      <w:r w:rsidRPr="00F2436B">
        <w:rPr>
          <w:b/>
          <w:color w:val="222222"/>
          <w:shd w:val="clear" w:color="auto" w:fill="FFFFFF"/>
        </w:rPr>
        <w:t xml:space="preserve">kryer veprën penale </w:t>
      </w:r>
      <w:r w:rsidRPr="00F9331C">
        <w:rPr>
          <w:b/>
        </w:rPr>
        <w:t>Falsifikim i dokumentit nga neni 398 par.</w:t>
      </w:r>
      <w:r w:rsidRPr="00F9331C">
        <w:rPr>
          <w:rFonts w:eastAsia="MS Mincho"/>
          <w:b/>
          <w:bCs/>
        </w:rPr>
        <w:t xml:space="preserve">2, lidhur me par.1 dhe nenin 31 </w:t>
      </w:r>
      <w:r>
        <w:rPr>
          <w:b/>
          <w:color w:val="222222"/>
        </w:rPr>
        <w:t>të Kodit Nr.  04/L-082</w:t>
      </w:r>
      <w:r w:rsidRPr="00F2436B">
        <w:rPr>
          <w:b/>
          <w:color w:val="222222"/>
        </w:rPr>
        <w:t xml:space="preserve"> Penal të Republikave të Kosovës (tutje "KPRK")</w:t>
      </w:r>
    </w:p>
    <w:p w14:paraId="22892490" w14:textId="77777777" w:rsidR="0012011B" w:rsidRPr="00F2436B" w:rsidRDefault="0012011B" w:rsidP="0012011B">
      <w:pPr>
        <w:shd w:val="clear" w:color="auto" w:fill="FFFFFF"/>
        <w:rPr>
          <w:color w:val="222222"/>
          <w:lang w:eastAsia="sq-AL"/>
        </w:rPr>
      </w:pPr>
    </w:p>
    <w:tbl>
      <w:tblPr>
        <w:tblW w:w="0" w:type="auto"/>
        <w:tblCellMar>
          <w:top w:w="15" w:type="dxa"/>
          <w:left w:w="15" w:type="dxa"/>
          <w:bottom w:w="15" w:type="dxa"/>
          <w:right w:w="15" w:type="dxa"/>
        </w:tblCellMar>
        <w:tblLook w:val="04A0" w:firstRow="1" w:lastRow="0" w:firstColumn="1" w:lastColumn="0" w:noHBand="0" w:noVBand="1"/>
      </w:tblPr>
      <w:tblGrid>
        <w:gridCol w:w="568"/>
        <w:gridCol w:w="8617"/>
      </w:tblGrid>
      <w:tr w:rsidR="0012011B" w:rsidRPr="00F2436B" w14:paraId="2E2A302B" w14:textId="77777777" w:rsidTr="000416FD">
        <w:tc>
          <w:tcPr>
            <w:tcW w:w="660" w:type="dxa"/>
            <w:tcMar>
              <w:top w:w="0" w:type="dxa"/>
              <w:left w:w="240" w:type="dxa"/>
              <w:bottom w:w="0" w:type="dxa"/>
              <w:right w:w="240" w:type="dxa"/>
            </w:tcMar>
            <w:hideMark/>
          </w:tcPr>
          <w:p w14:paraId="024C617D" w14:textId="77777777" w:rsidR="0012011B" w:rsidRPr="00F2436B" w:rsidRDefault="0012011B" w:rsidP="000416FD"/>
        </w:tc>
        <w:tc>
          <w:tcPr>
            <w:tcW w:w="18360" w:type="dxa"/>
            <w:tcMar>
              <w:top w:w="0" w:type="dxa"/>
              <w:left w:w="0" w:type="dxa"/>
              <w:bottom w:w="0" w:type="dxa"/>
              <w:right w:w="0" w:type="dxa"/>
            </w:tcMar>
            <w:vAlign w:val="center"/>
            <w:hideMark/>
          </w:tcPr>
          <w:p w14:paraId="47449C3A" w14:textId="77777777" w:rsidR="0012011B" w:rsidRPr="00F2436B" w:rsidRDefault="0012011B" w:rsidP="000416FD">
            <w:pPr>
              <w:shd w:val="clear" w:color="auto" w:fill="FFFFFF"/>
              <w:spacing w:line="300" w:lineRule="atLeast"/>
              <w:rPr>
                <w:color w:val="222222"/>
              </w:rPr>
            </w:pPr>
          </w:p>
        </w:tc>
      </w:tr>
    </w:tbl>
    <w:p w14:paraId="2386BCF6" w14:textId="77777777" w:rsidR="0012011B" w:rsidRPr="00F2436B" w:rsidRDefault="0012011B" w:rsidP="0012011B">
      <w:pPr>
        <w:jc w:val="both"/>
        <w:rPr>
          <w:rFonts w:eastAsia="MS Mincho"/>
          <w:bCs/>
        </w:rPr>
      </w:pPr>
      <w:r w:rsidRPr="00F2436B">
        <w:rPr>
          <w:rFonts w:eastAsia="MS Mincho"/>
          <w:bCs/>
        </w:rPr>
        <w:t xml:space="preserve">Andaj gjykata konform </w:t>
      </w:r>
      <w:r>
        <w:rPr>
          <w:rFonts w:eastAsia="MS Mincho"/>
          <w:bCs/>
        </w:rPr>
        <w:t>neneve 1, 2, 4, 6, 7, 17, 21, 41, 42, 46</w:t>
      </w:r>
      <w:r w:rsidRPr="00F2436B">
        <w:rPr>
          <w:rFonts w:eastAsia="MS Mincho"/>
          <w:bCs/>
        </w:rPr>
        <w:t>,</w:t>
      </w:r>
      <w:r>
        <w:rPr>
          <w:rFonts w:eastAsia="MS Mincho"/>
          <w:bCs/>
        </w:rPr>
        <w:t xml:space="preserve"> 31, 73,74</w:t>
      </w:r>
      <w:r w:rsidRPr="00F2436B">
        <w:rPr>
          <w:rFonts w:eastAsia="MS Mincho"/>
          <w:bCs/>
        </w:rPr>
        <w:t xml:space="preserve"> dhe nenin </w:t>
      </w:r>
      <w:r>
        <w:t>398</w:t>
      </w:r>
      <w:r w:rsidRPr="00682816">
        <w:t xml:space="preserve"> par.</w:t>
      </w:r>
      <w:r>
        <w:rPr>
          <w:rFonts w:eastAsia="MS Mincho"/>
          <w:bCs/>
        </w:rPr>
        <w:t>2, lidhur me par.1 dhe nenin 31</w:t>
      </w:r>
      <w:r w:rsidRPr="00F2436B">
        <w:rPr>
          <w:rFonts w:eastAsia="MS Mincho"/>
          <w:bCs/>
        </w:rPr>
        <w:t xml:space="preserve"> </w:t>
      </w:r>
      <w:r w:rsidRPr="00F2436B">
        <w:t xml:space="preserve">të </w:t>
      </w:r>
      <w:r w:rsidRPr="00F2436B">
        <w:rPr>
          <w:rFonts w:eastAsia="MS Mincho"/>
          <w:bCs/>
        </w:rPr>
        <w:t xml:space="preserve">KPRK-së, si dhe nenit 364 tё Kodit nr. 08/L-032, të Procedurës </w:t>
      </w:r>
      <w:r>
        <w:rPr>
          <w:rFonts w:eastAsia="MS Mincho"/>
          <w:bCs/>
        </w:rPr>
        <w:t>Penale të Kosovës, tё pandehurit i</w:t>
      </w:r>
      <w:r w:rsidRPr="00F2436B">
        <w:rPr>
          <w:rFonts w:eastAsia="MS Mincho"/>
          <w:bCs/>
        </w:rPr>
        <w:t xml:space="preserve"> gjykon me,  </w:t>
      </w:r>
    </w:p>
    <w:p w14:paraId="030BECF5" w14:textId="77777777" w:rsidR="0012011B" w:rsidRPr="00F2436B" w:rsidRDefault="0012011B" w:rsidP="0012011B">
      <w:pPr>
        <w:jc w:val="both"/>
        <w:rPr>
          <w:rFonts w:eastAsia="MS Mincho"/>
          <w:bCs/>
        </w:rPr>
      </w:pPr>
    </w:p>
    <w:p w14:paraId="7B8E2055" w14:textId="77777777" w:rsidR="0012011B" w:rsidRPr="00F2436B" w:rsidRDefault="0012011B" w:rsidP="0012011B">
      <w:pPr>
        <w:jc w:val="center"/>
        <w:rPr>
          <w:rFonts w:eastAsia="MS Mincho"/>
          <w:b/>
          <w:bCs/>
        </w:rPr>
      </w:pPr>
    </w:p>
    <w:p w14:paraId="167B58F7" w14:textId="77777777" w:rsidR="0012011B" w:rsidRPr="00F2436B" w:rsidRDefault="0012011B" w:rsidP="0012011B">
      <w:pPr>
        <w:jc w:val="center"/>
        <w:rPr>
          <w:b/>
        </w:rPr>
      </w:pPr>
      <w:r>
        <w:rPr>
          <w:b/>
        </w:rPr>
        <w:t xml:space="preserve">DENIM </w:t>
      </w:r>
      <w:r w:rsidRPr="00F2436B">
        <w:rPr>
          <w:b/>
        </w:rPr>
        <w:t>ME GJOB</w:t>
      </w:r>
      <w:r>
        <w:rPr>
          <w:b/>
        </w:rPr>
        <w:t>Ë</w:t>
      </w:r>
    </w:p>
    <w:p w14:paraId="1510BE7F" w14:textId="77777777" w:rsidR="0012011B" w:rsidRPr="00F2436B" w:rsidRDefault="0012011B" w:rsidP="0012011B">
      <w:pPr>
        <w:ind w:left="2880" w:firstLine="720"/>
        <w:jc w:val="both"/>
        <w:rPr>
          <w:b/>
        </w:rPr>
      </w:pPr>
      <w:r w:rsidRPr="00F2436B">
        <w:rPr>
          <w:b/>
        </w:rPr>
        <w:t xml:space="preserve">                 </w:t>
      </w:r>
    </w:p>
    <w:p w14:paraId="3E68BB8B" w14:textId="77777777" w:rsidR="0012011B" w:rsidRPr="00F2436B" w:rsidRDefault="0012011B" w:rsidP="0012011B">
      <w:pPr>
        <w:jc w:val="both"/>
        <w:rPr>
          <w:rFonts w:eastAsia="MS Mincho"/>
        </w:rPr>
      </w:pPr>
    </w:p>
    <w:p w14:paraId="52EFA02E" w14:textId="2AE3C7BB" w:rsidR="0012011B" w:rsidRPr="003543E8" w:rsidRDefault="0012011B" w:rsidP="0012011B">
      <w:pPr>
        <w:jc w:val="both"/>
      </w:pPr>
      <w:r>
        <w:rPr>
          <w:rFonts w:eastAsia="MS Mincho"/>
          <w:b/>
        </w:rPr>
        <w:t>I.</w:t>
      </w:r>
      <w:r>
        <w:rPr>
          <w:rFonts w:eastAsia="MS Mincho"/>
        </w:rPr>
        <w:t>Të pandehurin B</w:t>
      </w:r>
      <w:r w:rsidR="00D83E6F">
        <w:rPr>
          <w:rFonts w:eastAsia="MS Mincho"/>
        </w:rPr>
        <w:t>.</w:t>
      </w:r>
      <w:r>
        <w:rPr>
          <w:rFonts w:eastAsia="MS Mincho"/>
        </w:rPr>
        <w:t xml:space="preserve"> S</w:t>
      </w:r>
      <w:r w:rsidR="00D83E6F">
        <w:rPr>
          <w:rFonts w:eastAsia="MS Mincho"/>
        </w:rPr>
        <w:t>.</w:t>
      </w:r>
      <w:r>
        <w:rPr>
          <w:rFonts w:eastAsia="MS Mincho"/>
        </w:rPr>
        <w:t xml:space="preserve"> m</w:t>
      </w:r>
      <w:r w:rsidRPr="003543E8">
        <w:rPr>
          <w:rFonts w:eastAsia="MS Mincho"/>
        </w:rPr>
        <w:t xml:space="preserve">e dënim me </w:t>
      </w:r>
      <w:r>
        <w:t>gjobë në shumën prej 200.-€, e të cilin dënim të</w:t>
      </w:r>
      <w:r w:rsidRPr="003543E8">
        <w:t xml:space="preserve"> pandehuri</w:t>
      </w:r>
      <w:r>
        <w:t>t</w:t>
      </w:r>
      <w:r w:rsidRPr="003543E8">
        <w:t xml:space="preserve"> </w:t>
      </w:r>
      <w:r>
        <w:t>janë të detyruar</w:t>
      </w:r>
      <w:r w:rsidRPr="003543E8">
        <w:t xml:space="preserve"> ta paguajë në afat prej 15 dite nga dita e plotfuqishmërisë së </w:t>
      </w:r>
      <w:r>
        <w:t>këtij aktgjykimi</w:t>
      </w:r>
      <w:r w:rsidRPr="003543E8">
        <w:t>.</w:t>
      </w:r>
    </w:p>
    <w:p w14:paraId="4DE0F900" w14:textId="77777777" w:rsidR="0012011B" w:rsidRPr="003543E8" w:rsidRDefault="0012011B" w:rsidP="0012011B">
      <w:pPr>
        <w:jc w:val="both"/>
        <w:rPr>
          <w:rFonts w:eastAsia="MS Mincho"/>
          <w:b/>
        </w:rPr>
      </w:pPr>
    </w:p>
    <w:p w14:paraId="4ABD4B3E" w14:textId="77777777" w:rsidR="0012011B" w:rsidRDefault="0012011B" w:rsidP="0012011B">
      <w:pPr>
        <w:jc w:val="both"/>
        <w:rPr>
          <w:rFonts w:eastAsia="MS Mincho"/>
        </w:rPr>
      </w:pPr>
      <w:r>
        <w:rPr>
          <w:rFonts w:eastAsia="MS Mincho"/>
          <w:b/>
        </w:rPr>
        <w:t>-</w:t>
      </w:r>
      <w:r w:rsidRPr="003543E8">
        <w:rPr>
          <w:rFonts w:eastAsia="MS Mincho"/>
        </w:rPr>
        <w:t xml:space="preserve">Në rast se dënimi me gjobë nuk </w:t>
      </w:r>
      <w:r>
        <w:rPr>
          <w:rFonts w:eastAsia="MS Mincho"/>
        </w:rPr>
        <w:t>e paguan</w:t>
      </w:r>
      <w:r w:rsidRPr="003543E8">
        <w:rPr>
          <w:rFonts w:eastAsia="MS Mincho"/>
        </w:rPr>
        <w:t xml:space="preserve"> as me detyrim, dënimi me gjobë </w:t>
      </w:r>
      <w:r>
        <w:rPr>
          <w:rFonts w:eastAsia="MS Mincho"/>
        </w:rPr>
        <w:t xml:space="preserve">të pandehurve do tiu </w:t>
      </w:r>
      <w:r w:rsidRPr="003543E8">
        <w:rPr>
          <w:rFonts w:eastAsia="MS Mincho"/>
        </w:rPr>
        <w:t>zëvendësohet me dënim me burgim konform nenit 43 par.3 të KPRK-së, ku për një ditë burgimi do ti llogaritet shuma prej 20-€.</w:t>
      </w:r>
    </w:p>
    <w:p w14:paraId="5AFC65FC" w14:textId="659BDE55" w:rsidR="0012011B" w:rsidRPr="003543E8" w:rsidRDefault="0012011B" w:rsidP="0012011B">
      <w:pPr>
        <w:jc w:val="both"/>
      </w:pPr>
      <w:r w:rsidRPr="00CA1A17">
        <w:rPr>
          <w:rFonts w:eastAsia="MS Mincho"/>
          <w:b/>
        </w:rPr>
        <w:t>II</w:t>
      </w:r>
      <w:r>
        <w:rPr>
          <w:rFonts w:eastAsia="MS Mincho"/>
        </w:rPr>
        <w:t>.Te panddehurin B</w:t>
      </w:r>
      <w:r w:rsidR="00D83E6F">
        <w:rPr>
          <w:rFonts w:eastAsia="MS Mincho"/>
        </w:rPr>
        <w:t>.</w:t>
      </w:r>
      <w:r>
        <w:rPr>
          <w:rFonts w:eastAsia="MS Mincho"/>
        </w:rPr>
        <w:t xml:space="preserve"> G</w:t>
      </w:r>
      <w:r w:rsidR="00D83E6F">
        <w:rPr>
          <w:rFonts w:eastAsia="MS Mincho"/>
        </w:rPr>
        <w:t>.</w:t>
      </w:r>
      <w:r>
        <w:rPr>
          <w:rFonts w:eastAsia="MS Mincho"/>
        </w:rPr>
        <w:t xml:space="preserve"> m</w:t>
      </w:r>
      <w:r w:rsidRPr="003543E8">
        <w:rPr>
          <w:rFonts w:eastAsia="MS Mincho"/>
        </w:rPr>
        <w:t xml:space="preserve">e dënim me </w:t>
      </w:r>
      <w:r>
        <w:t>gjobë në shumën prej 200.-€, e të cilin dënim të</w:t>
      </w:r>
      <w:r w:rsidRPr="003543E8">
        <w:t xml:space="preserve"> pandehuri</w:t>
      </w:r>
      <w:r>
        <w:t>t</w:t>
      </w:r>
      <w:r w:rsidRPr="003543E8">
        <w:t xml:space="preserve"> </w:t>
      </w:r>
      <w:r>
        <w:t>janë të detyruar</w:t>
      </w:r>
      <w:r w:rsidRPr="003543E8">
        <w:t xml:space="preserve"> ta paguajë në afat prej 15 dite nga dita e plotfuqishmërisë së </w:t>
      </w:r>
      <w:r>
        <w:t>këtij aktgjykimi</w:t>
      </w:r>
      <w:r w:rsidRPr="003543E8">
        <w:t>.</w:t>
      </w:r>
    </w:p>
    <w:p w14:paraId="1FE153EF" w14:textId="77777777" w:rsidR="0012011B" w:rsidRDefault="0012011B" w:rsidP="0012011B">
      <w:pPr>
        <w:jc w:val="both"/>
        <w:rPr>
          <w:rFonts w:eastAsia="MS Mincho"/>
        </w:rPr>
      </w:pPr>
      <w:r>
        <w:rPr>
          <w:rFonts w:eastAsia="MS Mincho"/>
          <w:b/>
        </w:rPr>
        <w:t>-</w:t>
      </w:r>
      <w:r w:rsidRPr="003543E8">
        <w:rPr>
          <w:rFonts w:eastAsia="MS Mincho"/>
        </w:rPr>
        <w:t xml:space="preserve">Në rast se dënimi me gjobë nuk </w:t>
      </w:r>
      <w:r>
        <w:rPr>
          <w:rFonts w:eastAsia="MS Mincho"/>
        </w:rPr>
        <w:t>e paguan</w:t>
      </w:r>
      <w:r w:rsidRPr="003543E8">
        <w:rPr>
          <w:rFonts w:eastAsia="MS Mincho"/>
        </w:rPr>
        <w:t xml:space="preserve"> as me detyrim, dënimi me gjobë </w:t>
      </w:r>
      <w:r>
        <w:rPr>
          <w:rFonts w:eastAsia="MS Mincho"/>
        </w:rPr>
        <w:t xml:space="preserve">të pandehurve do tiu </w:t>
      </w:r>
      <w:r w:rsidRPr="003543E8">
        <w:rPr>
          <w:rFonts w:eastAsia="MS Mincho"/>
        </w:rPr>
        <w:t>zëvendësohet me dënim me burgim konform nenit 43 par.3 të KPRK-së, ku për një ditë burgimi do ti llogaritet shuma prej 20-€.</w:t>
      </w:r>
    </w:p>
    <w:p w14:paraId="225DB412" w14:textId="3F949CDA" w:rsidR="0012011B" w:rsidRPr="003543E8" w:rsidRDefault="0012011B" w:rsidP="0012011B">
      <w:pPr>
        <w:jc w:val="both"/>
      </w:pPr>
      <w:r w:rsidRPr="00CA1A17">
        <w:rPr>
          <w:rFonts w:eastAsia="MS Mincho"/>
          <w:b/>
        </w:rPr>
        <w:t>III.</w:t>
      </w:r>
      <w:r>
        <w:rPr>
          <w:rFonts w:eastAsia="MS Mincho"/>
        </w:rPr>
        <w:t>Te pandheurin Rr</w:t>
      </w:r>
      <w:r w:rsidR="00D83E6F">
        <w:rPr>
          <w:rFonts w:eastAsia="MS Mincho"/>
        </w:rPr>
        <w:t>.</w:t>
      </w:r>
      <w:r>
        <w:rPr>
          <w:rFonts w:eastAsia="MS Mincho"/>
        </w:rPr>
        <w:t xml:space="preserve"> B</w:t>
      </w:r>
      <w:r w:rsidR="00D83E6F">
        <w:rPr>
          <w:rFonts w:eastAsia="MS Mincho"/>
        </w:rPr>
        <w:t xml:space="preserve">. </w:t>
      </w:r>
      <w:r>
        <w:rPr>
          <w:rFonts w:eastAsia="MS Mincho"/>
        </w:rPr>
        <w:t>m</w:t>
      </w:r>
      <w:r w:rsidRPr="003543E8">
        <w:rPr>
          <w:rFonts w:eastAsia="MS Mincho"/>
        </w:rPr>
        <w:t xml:space="preserve">e dënim me </w:t>
      </w:r>
      <w:r>
        <w:t>gjobë në shumën prej 200.-€, e të cilin dënim të</w:t>
      </w:r>
      <w:r w:rsidRPr="003543E8">
        <w:t xml:space="preserve"> pandehuri</w:t>
      </w:r>
      <w:r>
        <w:t>t</w:t>
      </w:r>
      <w:r w:rsidRPr="003543E8">
        <w:t xml:space="preserve"> </w:t>
      </w:r>
      <w:r>
        <w:t>janë të detyruar</w:t>
      </w:r>
      <w:r w:rsidRPr="003543E8">
        <w:t xml:space="preserve"> ta paguajë në afat prej 15 dite nga dita e plotfuqishmërisë së </w:t>
      </w:r>
      <w:r>
        <w:t>këtij aktgjykimi</w:t>
      </w:r>
      <w:r w:rsidRPr="003543E8">
        <w:t>.</w:t>
      </w:r>
    </w:p>
    <w:p w14:paraId="7FD1CB83" w14:textId="77777777" w:rsidR="0012011B" w:rsidRDefault="0012011B" w:rsidP="0012011B">
      <w:pPr>
        <w:jc w:val="both"/>
        <w:rPr>
          <w:rFonts w:eastAsia="MS Mincho"/>
        </w:rPr>
      </w:pPr>
      <w:r>
        <w:rPr>
          <w:rFonts w:eastAsia="MS Mincho"/>
          <w:b/>
        </w:rPr>
        <w:t>-</w:t>
      </w:r>
      <w:r w:rsidRPr="003543E8">
        <w:rPr>
          <w:rFonts w:eastAsia="MS Mincho"/>
        </w:rPr>
        <w:t xml:space="preserve">Në rast se dënimi me gjobë nuk </w:t>
      </w:r>
      <w:r>
        <w:rPr>
          <w:rFonts w:eastAsia="MS Mincho"/>
        </w:rPr>
        <w:t>e paguan</w:t>
      </w:r>
      <w:r w:rsidRPr="003543E8">
        <w:rPr>
          <w:rFonts w:eastAsia="MS Mincho"/>
        </w:rPr>
        <w:t xml:space="preserve"> as me detyrim, dënimi me gjobë </w:t>
      </w:r>
      <w:r>
        <w:rPr>
          <w:rFonts w:eastAsia="MS Mincho"/>
        </w:rPr>
        <w:t xml:space="preserve">të pandehurve do tiu </w:t>
      </w:r>
      <w:r w:rsidRPr="003543E8">
        <w:rPr>
          <w:rFonts w:eastAsia="MS Mincho"/>
        </w:rPr>
        <w:t>zëvendësohet me dënim me burgim konform nenit 43 par.3 të KPRK-së, ku për një ditë burgimi do ti llogaritet shuma prej 20-€.</w:t>
      </w:r>
    </w:p>
    <w:p w14:paraId="2E794A8A" w14:textId="77777777" w:rsidR="0012011B" w:rsidRDefault="0012011B" w:rsidP="0012011B">
      <w:pPr>
        <w:jc w:val="both"/>
        <w:rPr>
          <w:rFonts w:eastAsia="MS Mincho"/>
        </w:rPr>
      </w:pPr>
    </w:p>
    <w:p w14:paraId="7E2D63F9" w14:textId="77777777" w:rsidR="0012011B" w:rsidRDefault="0012011B" w:rsidP="0012011B">
      <w:pPr>
        <w:jc w:val="both"/>
        <w:rPr>
          <w:rFonts w:eastAsia="MS Mincho"/>
        </w:rPr>
      </w:pPr>
    </w:p>
    <w:p w14:paraId="2E61517A" w14:textId="16856DF8" w:rsidR="0012011B" w:rsidRPr="003543E8" w:rsidRDefault="0012011B" w:rsidP="0012011B">
      <w:pPr>
        <w:jc w:val="both"/>
        <w:rPr>
          <w:rFonts w:eastAsia="MS Mincho"/>
        </w:rPr>
      </w:pPr>
      <w:r>
        <w:t>Konform nenit 276 par. 2 nënpar.2.5 të KPPK-së, konfiskohet pasaporta Franceze me nr.</w:t>
      </w:r>
      <w:r w:rsidR="00ED193D">
        <w:t>.</w:t>
      </w:r>
      <w:r>
        <w:t>, në emar të shtetasit Kosovarë A</w:t>
      </w:r>
      <w:r w:rsidR="00ED193D">
        <w:t>.</w:t>
      </w:r>
      <w:r>
        <w:t xml:space="preserve"> K</w:t>
      </w:r>
      <w:r w:rsidR="00ED193D">
        <w:t>.</w:t>
      </w:r>
      <w:r>
        <w:t>.</w:t>
      </w:r>
    </w:p>
    <w:p w14:paraId="667F7F46" w14:textId="77777777" w:rsidR="0012011B" w:rsidRPr="003543E8" w:rsidRDefault="0012011B" w:rsidP="0012011B">
      <w:pPr>
        <w:jc w:val="both"/>
        <w:rPr>
          <w:b/>
        </w:rPr>
      </w:pPr>
    </w:p>
    <w:p w14:paraId="444284FC" w14:textId="77777777" w:rsidR="0012011B" w:rsidRPr="003543E8" w:rsidRDefault="0012011B" w:rsidP="0012011B">
      <w:pPr>
        <w:jc w:val="both"/>
        <w:rPr>
          <w:rFonts w:eastAsia="MS Mincho"/>
        </w:rPr>
      </w:pPr>
      <w:r w:rsidRPr="003543E8">
        <w:rPr>
          <w:b/>
        </w:rPr>
        <w:t>III</w:t>
      </w:r>
      <w:r w:rsidRPr="003543E8">
        <w:rPr>
          <w:rFonts w:eastAsia="MS Mincho"/>
          <w:b/>
        </w:rPr>
        <w:t>.OBLIGOHE</w:t>
      </w:r>
      <w:r>
        <w:rPr>
          <w:rFonts w:eastAsia="MS Mincho"/>
          <w:b/>
        </w:rPr>
        <w:t>N</w:t>
      </w:r>
      <w:r>
        <w:rPr>
          <w:rFonts w:eastAsia="MS Mincho"/>
        </w:rPr>
        <w:t xml:space="preserve"> të</w:t>
      </w:r>
      <w:r w:rsidRPr="003543E8">
        <w:rPr>
          <w:rFonts w:eastAsia="MS Mincho"/>
        </w:rPr>
        <w:t xml:space="preserve"> pandehuri</w:t>
      </w:r>
      <w:r>
        <w:rPr>
          <w:rFonts w:eastAsia="MS Mincho"/>
        </w:rPr>
        <w:t>t</w:t>
      </w:r>
      <w:r w:rsidRPr="003543E8">
        <w:rPr>
          <w:rFonts w:eastAsia="MS Mincho"/>
        </w:rPr>
        <w:t xml:space="preserve"> që kësaj gjykate, në emër të shpenzimeve të paushallit gjyqësor </w:t>
      </w:r>
      <w:r>
        <w:rPr>
          <w:rFonts w:eastAsia="MS Mincho"/>
        </w:rPr>
        <w:t xml:space="preserve">secili veç e veç </w:t>
      </w:r>
      <w:r w:rsidRPr="003543E8">
        <w:rPr>
          <w:rFonts w:eastAsia="MS Mincho"/>
        </w:rPr>
        <w:t>të ia paguaj</w:t>
      </w:r>
      <w:r>
        <w:rPr>
          <w:rFonts w:eastAsia="MS Mincho"/>
        </w:rPr>
        <w:t>n</w:t>
      </w:r>
      <w:r w:rsidRPr="003543E8">
        <w:rPr>
          <w:rFonts w:eastAsia="MS Mincho"/>
        </w:rPr>
        <w:t xml:space="preserve"> shumën prej 20.- €, si dhe </w:t>
      </w:r>
      <w:r w:rsidRPr="003543E8">
        <w:t xml:space="preserve">për kompensimin e viktimave të krimit </w:t>
      </w:r>
      <w:r w:rsidRPr="003543E8">
        <w:rPr>
          <w:rFonts w:eastAsia="MS Mincho"/>
        </w:rPr>
        <w:t>ti paguaj</w:t>
      </w:r>
      <w:r w:rsidRPr="003543E8">
        <w:t xml:space="preserve"> shumën prej 30.- €, të gjitha</w:t>
      </w:r>
      <w:r w:rsidRPr="003543E8">
        <w:rPr>
          <w:rFonts w:eastAsia="MS Mincho"/>
        </w:rPr>
        <w:t xml:space="preserve"> këto në afat prej 15 dite pas plotfuqishmërisë së aktgjykimit, nën kërcënimin e përmbarimit të dhunshëm.</w:t>
      </w:r>
    </w:p>
    <w:p w14:paraId="46F4883F" w14:textId="77777777" w:rsidR="0012011B" w:rsidRPr="003543E8" w:rsidRDefault="0012011B" w:rsidP="0012011B">
      <w:pPr>
        <w:jc w:val="both"/>
        <w:rPr>
          <w:rFonts w:eastAsia="MS Mincho"/>
        </w:rPr>
      </w:pPr>
    </w:p>
    <w:p w14:paraId="2E1BA46A" w14:textId="77777777" w:rsidR="0012011B" w:rsidRPr="00682816" w:rsidRDefault="0012011B" w:rsidP="0012011B">
      <w:pPr>
        <w:jc w:val="center"/>
        <w:rPr>
          <w:b/>
        </w:rPr>
      </w:pPr>
      <w:r w:rsidRPr="00682816">
        <w:rPr>
          <w:b/>
        </w:rPr>
        <w:t>A r s y e t i m</w:t>
      </w:r>
    </w:p>
    <w:p w14:paraId="757F53F1" w14:textId="77777777" w:rsidR="0012011B" w:rsidRPr="00682816" w:rsidRDefault="0012011B" w:rsidP="0012011B">
      <w:pPr>
        <w:jc w:val="both"/>
        <w:rPr>
          <w:b/>
        </w:rPr>
      </w:pPr>
    </w:p>
    <w:p w14:paraId="30C431CC" w14:textId="4F335412" w:rsidR="0012011B" w:rsidRPr="0006303B" w:rsidRDefault="0012011B" w:rsidP="0012011B">
      <w:pPr>
        <w:jc w:val="both"/>
        <w:rPr>
          <w:color w:val="222222"/>
          <w:shd w:val="clear" w:color="auto" w:fill="FFFFFF"/>
        </w:rPr>
      </w:pPr>
      <w:r w:rsidRPr="00682816">
        <w:rPr>
          <w:rFonts w:eastAsia="MS Mincho"/>
        </w:rPr>
        <w:t xml:space="preserve">       Prokuroria Themelore në Prishtinë, me aktakuzën e saj </w:t>
      </w:r>
      <w:r>
        <w:t>PP.II.nr.1845/2019, të datës 26.06.2023</w:t>
      </w:r>
      <w:r>
        <w:rPr>
          <w:rFonts w:eastAsia="MS Mincho"/>
        </w:rPr>
        <w:t>, i</w:t>
      </w:r>
      <w:r w:rsidRPr="00682816">
        <w:rPr>
          <w:rFonts w:eastAsia="MS Mincho"/>
        </w:rPr>
        <w:t xml:space="preserve"> ka akuzuar të pandehuri</w:t>
      </w:r>
      <w:r>
        <w:rPr>
          <w:rFonts w:eastAsia="MS Mincho"/>
        </w:rPr>
        <w:t xml:space="preserve">t </w:t>
      </w:r>
      <w:r>
        <w:t>B</w:t>
      </w:r>
      <w:r w:rsidR="00ED193D">
        <w:t>.</w:t>
      </w:r>
      <w:r>
        <w:t xml:space="preserve"> S</w:t>
      </w:r>
      <w:r w:rsidR="00ED193D">
        <w:t>.</w:t>
      </w:r>
      <w:r>
        <w:t>nga L</w:t>
      </w:r>
      <w:r w:rsidR="00ED193D">
        <w:t>.</w:t>
      </w:r>
      <w:r>
        <w:t>, B</w:t>
      </w:r>
      <w:r w:rsidR="00ED193D">
        <w:t>.</w:t>
      </w:r>
      <w:r>
        <w:t xml:space="preserve"> G</w:t>
      </w:r>
      <w:r w:rsidR="00ED193D">
        <w:t>.</w:t>
      </w:r>
      <w:r>
        <w:t xml:space="preserve"> nga L</w:t>
      </w:r>
      <w:r w:rsidR="00ED193D">
        <w:t>.</w:t>
      </w:r>
      <w:r w:rsidRPr="00682816">
        <w:t>,</w:t>
      </w:r>
      <w:r>
        <w:t xml:space="preserve"> Rr</w:t>
      </w:r>
      <w:r w:rsidR="00ED193D">
        <w:t xml:space="preserve">. </w:t>
      </w:r>
      <w:r>
        <w:t>B</w:t>
      </w:r>
      <w:r w:rsidR="00ED193D">
        <w:t>.</w:t>
      </w:r>
      <w:r>
        <w:t xml:space="preserve"> nga fshati S</w:t>
      </w:r>
      <w:r w:rsidR="00ED193D">
        <w:t>.</w:t>
      </w:r>
      <w:r>
        <w:t xml:space="preserve"> K. O</w:t>
      </w:r>
      <w:r w:rsidR="00ED193D">
        <w:t>.</w:t>
      </w:r>
      <w:r w:rsidRPr="00682816">
        <w:t xml:space="preserve">, për shkak veprës penale </w:t>
      </w:r>
      <w:r>
        <w:t>Falsifikim i dokumentit nga neni 398</w:t>
      </w:r>
      <w:r w:rsidRPr="00682816">
        <w:t xml:space="preserve"> par.</w:t>
      </w:r>
      <w:r>
        <w:rPr>
          <w:rFonts w:eastAsia="MS Mincho"/>
          <w:bCs/>
        </w:rPr>
        <w:t xml:space="preserve">2, lidhur me par.1 dhe nenin 31 </w:t>
      </w:r>
      <w:r w:rsidRPr="00682816">
        <w:t>të KPRK-sё</w:t>
      </w:r>
      <w:r w:rsidRPr="00F61856">
        <w:rPr>
          <w:color w:val="222222"/>
          <w:shd w:val="clear" w:color="auto" w:fill="FFFFFF"/>
        </w:rPr>
        <w:t>. </w:t>
      </w:r>
    </w:p>
    <w:p w14:paraId="71B732A7" w14:textId="77777777" w:rsidR="0012011B" w:rsidRDefault="0012011B" w:rsidP="0012011B">
      <w:pPr>
        <w:jc w:val="both"/>
      </w:pPr>
      <w:r w:rsidRPr="00682816">
        <w:t xml:space="preserve">       </w:t>
      </w:r>
      <w:r>
        <w:t xml:space="preserve">Lidhur me këtë çështje penale, Gjykata mbajti seancën e shqyrtimit gjyqësor më dt.15.06.2023, gjatë së cilës u dëgjuan prokurori i shtetit Arben Hoti, dhe të pandehurit. </w:t>
      </w:r>
    </w:p>
    <w:p w14:paraId="1C1F1ED1" w14:textId="77777777" w:rsidR="0012011B" w:rsidRDefault="0012011B" w:rsidP="0012011B">
      <w:pPr>
        <w:jc w:val="both"/>
      </w:pPr>
      <w:r>
        <w:lastRenderedPageBreak/>
        <w:t xml:space="preserve">Të pandehurit, në seancën e shqyrtimit gjyqësor pas leximit të aktakuzës nga prokurori i shtetit, deklarojn: se pranojnë fajësinë, dhe ju vjen keq për atë që ka ndodhur, i kërkojmë falje gjykates dhe, premtoj se kurrë nuk do të ndodh më një gjë e tillë. </w:t>
      </w:r>
    </w:p>
    <w:p w14:paraId="70EDEC00" w14:textId="77777777" w:rsidR="0012011B" w:rsidRDefault="0012011B" w:rsidP="0012011B">
      <w:pPr>
        <w:jc w:val="both"/>
      </w:pPr>
      <w:r>
        <w:t xml:space="preserve">    Gjyqtari i vetëm gjykues vërteton se të akuzuarit e kanë kuptuar natyrën dhe pasojat e pranimit të fajësisë, pranimi i fajësisë u bë vullnetarisht nga të akuzuarit, pranimi i fajësisë mbështetet në faktet e çështjes që i përmban aktakuza në materialet e prezantuara nga prokurori i shtetit dhe aktakuza nuk përmban asnjë shkelje ligjore apo gabime faktike, andaj gjykata konform nenit 326 par.2 të KPPRK-së, ka dëgjuar prokurorin e shtetit lidhur me pranimin e fajësisë nga ana e të pandehurit. </w:t>
      </w:r>
    </w:p>
    <w:p w14:paraId="72839F0D" w14:textId="77777777" w:rsidR="0012011B" w:rsidRDefault="0012011B" w:rsidP="0012011B">
      <w:pPr>
        <w:jc w:val="both"/>
      </w:pPr>
      <w:r>
        <w:t xml:space="preserve">     Prokurori i shtetit, në seancën e shqyrtimit gjyqësor lidhur me pranimin e fajësisë nga të pandehurit deklaroi: pajtohem me pranimi ne fajësisë nga ana e të pandehurve dhe se pranimi i fajsis, është në përputhjeje me nenin 242 të KPPRK-së. </w:t>
      </w:r>
    </w:p>
    <w:p w14:paraId="3E79BB05" w14:textId="77777777" w:rsidR="0012011B" w:rsidRDefault="0012011B" w:rsidP="0012011B">
      <w:pPr>
        <w:jc w:val="both"/>
      </w:pPr>
      <w:r>
        <w:t xml:space="preserve">     Gjykata, pas pranimit të fajësisë nga ana e të akuzuarit, marrjes së mendimit të palëve, respektivisht prokurorit të shtetit, si dhe provave që gjenden në shkresat e lëndës, vërteton se janë përmbushur të gjitha kushtet ligjore të parapara sipas dispozitës së nenit 242 par.1 të KPPRK-së dhe, e aprovoi pranimin e fajësisë nga ana e të akuzuarve në shqyrtimin gjyqësor, andaj gjykata konform nenit 322 par.4 të KPPRK-së, ka vazhduar me fjalën përfundimtare të palëve. </w:t>
      </w:r>
    </w:p>
    <w:p w14:paraId="5F088E0C" w14:textId="77777777" w:rsidR="0012011B" w:rsidRDefault="0012011B" w:rsidP="0012011B">
      <w:pPr>
        <w:jc w:val="both"/>
      </w:pPr>
      <w:r>
        <w:t xml:space="preserve">      Prokurori i shtetit, në fjalën përfundimtare ka deklaruar: meqenëse të akuzuarit u deklarua se e pranonjnë fajësinë për veprën penale që i vihet në barrë, duke vlerësuar se pranim i fajësisë është në përputhjeje me provat dhe faktet që mbështetet aktakuza, nga gjykata kërkojmë që të akuzuarit të shpallet fajtor dhe të gjykohet sipas ligjit. Me rastin e shqiptimit dhe matjes së dënimit, të merret lehtësuese dhe rënduese de të njëtëve tiu shqiptoj dqnim sipas ligjit.</w:t>
      </w:r>
    </w:p>
    <w:p w14:paraId="663E5D64" w14:textId="77777777" w:rsidR="0012011B" w:rsidRDefault="0012011B" w:rsidP="0012011B">
      <w:pPr>
        <w:jc w:val="both"/>
      </w:pPr>
    </w:p>
    <w:p w14:paraId="0191A8E9" w14:textId="77777777" w:rsidR="0012011B" w:rsidRDefault="0012011B" w:rsidP="0012011B">
      <w:pPr>
        <w:jc w:val="both"/>
      </w:pPr>
      <w:r>
        <w:t xml:space="preserve">      I pandehuri i parë, në fjalën përfundimtare deklaroi: mbetëm pranë deklaratës për pranimin e fajësisë dhe e lusë gjykatën të më shqiptoj dënim sa më të butë.</w:t>
      </w:r>
    </w:p>
    <w:p w14:paraId="4C09B57B" w14:textId="77777777" w:rsidR="0012011B" w:rsidRDefault="0012011B" w:rsidP="0012011B">
      <w:pPr>
        <w:jc w:val="both"/>
      </w:pPr>
      <w:r>
        <w:t xml:space="preserve">     I pandehuri i dytë, në fjalën përfundimtare deklaroi: mbetëm pranë deklaratës për pranimin e fajësisë dhe e lusë gjykatën të më shqiptoj dënim sa më të butë. </w:t>
      </w:r>
    </w:p>
    <w:p w14:paraId="2B840A6D" w14:textId="77777777" w:rsidR="0012011B" w:rsidRDefault="0012011B" w:rsidP="0012011B">
      <w:pPr>
        <w:jc w:val="both"/>
      </w:pPr>
      <w:r>
        <w:t xml:space="preserve">    I pandehuri i tretë, në fjalën përfundimtare njëjtë ka deklaruar: mbetëm pranë deklaratës për pranimin e fajësisë dhe e lusë gjykatën të më shqiptoj dënim sa më të butë</w:t>
      </w:r>
    </w:p>
    <w:p w14:paraId="0390B545" w14:textId="77777777" w:rsidR="0012011B" w:rsidRPr="00682816" w:rsidRDefault="0012011B" w:rsidP="0012011B">
      <w:pPr>
        <w:jc w:val="both"/>
      </w:pPr>
      <w:r>
        <w:t xml:space="preserve">     Gjatë procedurës penale nuk janë paraqitur rrethana të cilat do t’a përjashtojnë përgjegjësinë penale të akuzuarve, kështu që të njëjtit janë gjetur penalisht përgjegjës.</w:t>
      </w:r>
    </w:p>
    <w:p w14:paraId="6186B7FC" w14:textId="77777777" w:rsidR="0012011B" w:rsidRPr="00682816" w:rsidRDefault="0012011B" w:rsidP="0012011B">
      <w:pPr>
        <w:jc w:val="both"/>
      </w:pPr>
      <w:r w:rsidRPr="00682816">
        <w:t xml:space="preserve">     </w:t>
      </w:r>
      <w:r>
        <w:t>Gjykata vërteton se të</w:t>
      </w:r>
      <w:r w:rsidRPr="00682816">
        <w:t xml:space="preserve"> pandehuri</w:t>
      </w:r>
      <w:r>
        <w:t>t e</w:t>
      </w:r>
      <w:r w:rsidRPr="00682816">
        <w:t xml:space="preserve"> ka</w:t>
      </w:r>
      <w:r>
        <w:t>në</w:t>
      </w:r>
      <w:r w:rsidRPr="00682816">
        <w:t xml:space="preserve"> kuptuar natyrën dhe pasojat e pranimit të fajësisë, pranimi i fajësis</w:t>
      </w:r>
      <w:r>
        <w:t>ë është bërë vullnetarisht nga të</w:t>
      </w:r>
      <w:r w:rsidRPr="00682816">
        <w:t xml:space="preserve"> pandehuri</w:t>
      </w:r>
      <w:r>
        <w:t>t</w:t>
      </w:r>
      <w:r w:rsidRPr="00682816">
        <w:t xml:space="preserve">, pranimi i fajësisë mbështetet në faktet e çështjes që përmban aktakuza, në materialet e prezantuara nga prokurori i shtetit dhe aktakuza nuk përmban asnjë shkelje ligjore apo gabime faktike.      </w:t>
      </w:r>
    </w:p>
    <w:p w14:paraId="084D26ED" w14:textId="77777777" w:rsidR="0012011B" w:rsidRDefault="0012011B" w:rsidP="0012011B">
      <w:pPr>
        <w:jc w:val="both"/>
      </w:pPr>
      <w:r w:rsidRPr="00682816">
        <w:t xml:space="preserve">        </w:t>
      </w:r>
      <w:r>
        <w:t>Në bazë të gjendjes faktike të vërtetuar edhe nga vet të akuzuarit, Gjykata vërteton se në veprimet inkriminuese të akuzuarve përmbushen të gjitha elementet qenësore të veprave penale Falsifikim i dokumentit nga neni 398</w:t>
      </w:r>
      <w:r w:rsidRPr="00682816">
        <w:t xml:space="preserve"> par.</w:t>
      </w:r>
      <w:r>
        <w:rPr>
          <w:rFonts w:eastAsia="MS Mincho"/>
          <w:bCs/>
        </w:rPr>
        <w:t xml:space="preserve">2, lidhur me par.1 dhe nenin 31, </w:t>
      </w:r>
      <w:r w:rsidRPr="00682816">
        <w:t>të KPRK-sё</w:t>
      </w:r>
      <w:r>
        <w:t xml:space="preserve">, për çka gjeti se të pandehuri në aspektin penalo-juridik janë përgjegjës, si bashkëkryers të njëjtit i shpalli fajtor dhe i shqiptoi dënim si në dispozitiv të këtij aktgjykimit. </w:t>
      </w:r>
    </w:p>
    <w:p w14:paraId="12DB068D" w14:textId="77777777" w:rsidR="0012011B" w:rsidRDefault="0012011B" w:rsidP="0012011B">
      <w:pPr>
        <w:jc w:val="both"/>
      </w:pPr>
      <w:r>
        <w:t xml:space="preserve">      Me rastin e vendosjes së llojit dhe lartësisë së dënimit, gjykata pati parasysh të gjitha rrethanat e parapara me nenin 73 dhe 74 dhe, në rastin konkret si rrethana lehtësuese gjeti faktin se, të akuzuarit gjatë shqyrtimit gjyqësor e kanë pranuar në tërësi fajësinë për veprën penale për të cilën akuzohet, janë penduar për gabimin që kanë bërë, i kanë kërkuar falje gjykates, ndërsa, si rrethanë rënduese gjykata gjeti fakti se, vepra penale është kryer ndaj në bashkëkryerje. Andaj gjykata, ka shqiptuar dënimin si në dispozitiv të aktgjykimit me bindjen se, ky dënim është adekuat me shkallën e rrezikshmërisë shoqërore të veprës së kryer penale, shkallën e përgjegjësisë penale të akuzuarve dhe se, me një dënim të tillë do të arrihet qëllimi i dënimit i paraparë me nenin 41 të KPRK-së, që të parandaloj kryerësin nga kryerja e veprave penale në të </w:t>
      </w:r>
      <w:r>
        <w:lastRenderedPageBreak/>
        <w:t>ardhmen, të bëjë rehabilitimin e tij, të parandaloj personat e tjerë nga kryerja e veprave të tilla penale, të bëj kompensimin e viktimave ose të komunitetit për humbjet ose dëmet e shkaktuara nga vepra penale dhe të shprehë gjykimin shoqëror për veprën penale, ngritjen e moralit dhe forcimin e detyrimit për respektimin e ligj</w:t>
      </w:r>
    </w:p>
    <w:p w14:paraId="77970864" w14:textId="5CBB6559" w:rsidR="0012011B" w:rsidRPr="00682816" w:rsidRDefault="0012011B" w:rsidP="0012011B">
      <w:pPr>
        <w:jc w:val="both"/>
      </w:pPr>
      <w:r>
        <w:t xml:space="preserve">       Konfiskimin e pasaportës Franceze të falcifikuar</w:t>
      </w:r>
      <w:r w:rsidRPr="001D6450">
        <w:t xml:space="preserve"> </w:t>
      </w:r>
      <w:r>
        <w:t>nr.14AV18966 në emër të dëmtuarit A</w:t>
      </w:r>
      <w:r w:rsidR="00ED193D">
        <w:t>.</w:t>
      </w:r>
      <w:r>
        <w:t>K</w:t>
      </w:r>
      <w:r w:rsidR="00ED193D">
        <w:t>.</w:t>
      </w:r>
      <w:bookmarkStart w:id="0" w:name="_GoBack"/>
      <w:bookmarkEnd w:id="0"/>
      <w:r>
        <w:t xml:space="preserve"> gjykata e mori konform nenit 276 par. 2 nënpar.2.5 të KPPK-së, si mjet për kryerjen e veprës penale, i cili dokument  me sipas aktekspertizës së Agjensisë të Kosovës për Forenzikë nr. AFK/2018-0566/2018-545 e datës 14.02.2018 rezulton të jetë i falcifikuar.</w:t>
      </w:r>
    </w:p>
    <w:p w14:paraId="7829D4DE" w14:textId="77777777" w:rsidR="0012011B" w:rsidRDefault="0012011B" w:rsidP="0012011B">
      <w:pPr>
        <w:jc w:val="both"/>
      </w:pPr>
      <w:r>
        <w:t xml:space="preserve">       Vendimi mbi shpenzimet e procedurës penale dhe paushallit gjyqësor u morr në bazë të nenit 449 par. 1 dhe 2 pika 2.1 dhe 2.6 lidhur me nenin 452 par.1 dhe 3 të KPPRK-së.  </w:t>
      </w:r>
    </w:p>
    <w:p w14:paraId="77D84241" w14:textId="77777777" w:rsidR="0012011B" w:rsidRDefault="0012011B" w:rsidP="0012011B">
      <w:pPr>
        <w:jc w:val="both"/>
      </w:pPr>
      <w:r>
        <w:t xml:space="preserve">       Vendimi në emër të kompensimit të viktimave të krimit është marrë, konform nenit 36 par.3 nën par 3.1 të Ligjit nr.08/L-109 për Kompensimin e Viktimave të Krimit. </w:t>
      </w:r>
    </w:p>
    <w:p w14:paraId="3E72B053" w14:textId="77777777" w:rsidR="0012011B" w:rsidRDefault="0012011B" w:rsidP="0012011B">
      <w:pPr>
        <w:jc w:val="both"/>
      </w:pPr>
      <w:r>
        <w:t xml:space="preserve">        Udhëzimin për për realizimin e kërkesës pasurore juridike të dëmtuarës: Flora Zymeri u murr konform nenit 462 të KPPRK-së.</w:t>
      </w:r>
    </w:p>
    <w:p w14:paraId="50E32B9B" w14:textId="77777777" w:rsidR="0012011B" w:rsidRPr="00A63380" w:rsidRDefault="0012011B" w:rsidP="0012011B">
      <w:pPr>
        <w:jc w:val="both"/>
      </w:pPr>
      <w:r>
        <w:t xml:space="preserve">      Nga sa u tha më lartë e në bazë të nenit 364 të KPPRK-së, u vendos si në dispozitiv të këtij Aktgjykimi.</w:t>
      </w:r>
    </w:p>
    <w:p w14:paraId="360CAFC7" w14:textId="77777777" w:rsidR="0012011B" w:rsidRPr="00682816" w:rsidRDefault="0012011B" w:rsidP="0012011B">
      <w:pPr>
        <w:jc w:val="both"/>
        <w:rPr>
          <w:b/>
        </w:rPr>
      </w:pPr>
    </w:p>
    <w:p w14:paraId="1FC0304C" w14:textId="77777777" w:rsidR="0012011B" w:rsidRDefault="0012011B" w:rsidP="0012011B">
      <w:pPr>
        <w:jc w:val="center"/>
        <w:rPr>
          <w:b/>
        </w:rPr>
      </w:pPr>
      <w:r w:rsidRPr="00204B11">
        <w:rPr>
          <w:b/>
        </w:rPr>
        <w:t xml:space="preserve">GJYKATA THEMELORE </w:t>
      </w:r>
      <w:r>
        <w:rPr>
          <w:b/>
        </w:rPr>
        <w:t xml:space="preserve">NË </w:t>
      </w:r>
      <w:r w:rsidRPr="00204B11">
        <w:rPr>
          <w:b/>
        </w:rPr>
        <w:t>PRISH</w:t>
      </w:r>
      <w:r>
        <w:rPr>
          <w:b/>
        </w:rPr>
        <w:t>TINE - DEGA E GJYKATËS LIPJAN</w:t>
      </w:r>
      <w:r w:rsidRPr="00204B11">
        <w:rPr>
          <w:b/>
        </w:rPr>
        <w:t xml:space="preserve">  DEPARTAMENTI I PËRGJITHSHËM</w:t>
      </w:r>
      <w:r>
        <w:rPr>
          <w:b/>
        </w:rPr>
        <w:t xml:space="preserve"> , DIVIZIONI PENAL,</w:t>
      </w:r>
    </w:p>
    <w:p w14:paraId="2B09A6A2" w14:textId="77777777" w:rsidR="0012011B" w:rsidRPr="00204B11" w:rsidRDefault="0012011B" w:rsidP="0012011B">
      <w:pPr>
        <w:jc w:val="center"/>
        <w:rPr>
          <w:b/>
        </w:rPr>
      </w:pPr>
      <w:r>
        <w:rPr>
          <w:b/>
        </w:rPr>
        <w:t>P.nr.264/20, më datën 29.06</w:t>
      </w:r>
      <w:r w:rsidRPr="00204B11">
        <w:rPr>
          <w:b/>
        </w:rPr>
        <w:t>.2023</w:t>
      </w:r>
    </w:p>
    <w:p w14:paraId="2C4A5238" w14:textId="77777777" w:rsidR="0012011B" w:rsidRDefault="0012011B" w:rsidP="0012011B">
      <w:pPr>
        <w:jc w:val="both"/>
      </w:pPr>
      <w:r>
        <w:t xml:space="preserve">                                                            </w:t>
      </w:r>
    </w:p>
    <w:p w14:paraId="3A40FF1E" w14:textId="77777777" w:rsidR="0012011B" w:rsidRPr="007A73F2" w:rsidRDefault="0012011B" w:rsidP="0012011B">
      <w:pPr>
        <w:jc w:val="both"/>
        <w:rPr>
          <w:b/>
        </w:rPr>
      </w:pPr>
      <w:r>
        <w:t xml:space="preserve">                                                                                                                          </w:t>
      </w:r>
      <w:r w:rsidRPr="007A73F2">
        <w:rPr>
          <w:b/>
        </w:rPr>
        <w:t xml:space="preserve">Gj y q t a r i: </w:t>
      </w:r>
    </w:p>
    <w:p w14:paraId="6A87F464" w14:textId="77777777" w:rsidR="0012011B" w:rsidRDefault="0012011B" w:rsidP="0012011B">
      <w:pPr>
        <w:jc w:val="both"/>
      </w:pPr>
      <w:r>
        <w:t xml:space="preserve">                                                                                               </w:t>
      </w:r>
    </w:p>
    <w:p w14:paraId="7CB7A001" w14:textId="77777777" w:rsidR="0012011B" w:rsidRDefault="0012011B" w:rsidP="0012011B">
      <w:pPr>
        <w:jc w:val="both"/>
      </w:pPr>
      <w:r>
        <w:t xml:space="preserve">                                                                                                            ____________________  </w:t>
      </w:r>
    </w:p>
    <w:p w14:paraId="2B8233FC" w14:textId="77777777" w:rsidR="0012011B" w:rsidRPr="007A73F2" w:rsidRDefault="0012011B" w:rsidP="0012011B">
      <w:pPr>
        <w:jc w:val="both"/>
        <w:rPr>
          <w:b/>
        </w:rPr>
      </w:pPr>
      <w:r>
        <w:t xml:space="preserve">                                                                                                                         </w:t>
      </w:r>
      <w:r w:rsidRPr="007A73F2">
        <w:rPr>
          <w:b/>
        </w:rPr>
        <w:t>Selman Salihu</w:t>
      </w:r>
    </w:p>
    <w:p w14:paraId="3D111A7F" w14:textId="77777777" w:rsidR="0012011B" w:rsidRDefault="0012011B" w:rsidP="0012011B">
      <w:pPr>
        <w:jc w:val="both"/>
        <w:rPr>
          <w:b/>
        </w:rPr>
      </w:pPr>
    </w:p>
    <w:p w14:paraId="54324CB5" w14:textId="77777777" w:rsidR="0012011B" w:rsidRPr="00682816" w:rsidRDefault="0012011B" w:rsidP="0012011B">
      <w:pPr>
        <w:jc w:val="both"/>
        <w:rPr>
          <w:b/>
        </w:rPr>
      </w:pPr>
    </w:p>
    <w:p w14:paraId="28B59C0A" w14:textId="77777777" w:rsidR="0012011B" w:rsidRPr="00682816" w:rsidRDefault="0012011B" w:rsidP="0012011B">
      <w:pPr>
        <w:jc w:val="both"/>
        <w:rPr>
          <w:b/>
        </w:rPr>
      </w:pPr>
    </w:p>
    <w:p w14:paraId="5A2FEEC4" w14:textId="77777777" w:rsidR="0012011B" w:rsidRPr="00682816" w:rsidRDefault="0012011B" w:rsidP="0012011B">
      <w:pPr>
        <w:jc w:val="both"/>
        <w:rPr>
          <w:b/>
        </w:rPr>
      </w:pPr>
      <w:r w:rsidRPr="00682816">
        <w:rPr>
          <w:b/>
        </w:rPr>
        <w:t>UDHЁZIM JURIDIK:</w:t>
      </w:r>
      <w:r w:rsidRPr="00682816">
        <w:t xml:space="preserve"> Kundër këtij aktgjykimi mund të ushtrohet ankesë në afat </w:t>
      </w:r>
      <w:r>
        <w:t>prej 30</w:t>
      </w:r>
      <w:r w:rsidRPr="00682816">
        <w:t xml:space="preserve"> ditësh nga dita e pranimit të njëjtit, Gjykatës së Apelit në Prishtinë e nëpërmes kësaj Gjykate. </w:t>
      </w:r>
    </w:p>
    <w:p w14:paraId="4E86FC9B" w14:textId="77777777" w:rsidR="004738A7" w:rsidRDefault="004738A7" w:rsidP="0095459A">
      <w:pPr>
        <w:ind w:firstLine="630"/>
        <w:jc w:val="center"/>
        <w:rPr>
          <w:b/>
          <w:bCs/>
        </w:rPr>
      </w:pPr>
    </w:p>
    <w:sectPr w:rsidR="004738A7"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715E0" w14:textId="77777777" w:rsidR="00D1545F" w:rsidRDefault="00D1545F" w:rsidP="004369F3">
      <w:r>
        <w:separator/>
      </w:r>
    </w:p>
  </w:endnote>
  <w:endnote w:type="continuationSeparator" w:id="0">
    <w:p w14:paraId="4C36F040" w14:textId="77777777" w:rsidR="00D1545F" w:rsidRDefault="00D1545F"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015F5251"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2020:076088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2020:076088</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F73B2">
          <w:rPr>
            <w:noProof/>
          </w:rPr>
          <w:t>3</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F73B2">
      <w:rPr>
        <w:noProof/>
      </w:rPr>
      <w:t>4</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12E7D523"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2020:076088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2020:076088</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83E6F">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83E6F">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D834" w14:textId="77777777" w:rsidR="00D1545F" w:rsidRDefault="00D1545F" w:rsidP="004369F3">
      <w:r>
        <w:separator/>
      </w:r>
    </w:p>
  </w:footnote>
  <w:footnote w:type="continuationSeparator" w:id="0">
    <w:p w14:paraId="4DE805E1" w14:textId="77777777" w:rsidR="00D1545F" w:rsidRDefault="00D1545F"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2020:039583</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21.07.2023</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04508983</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D1545F"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  - DEGA E GJYKATËS LIPJAN</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8DC"/>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011B"/>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6F73B2"/>
    <w:rsid w:val="00704DE9"/>
    <w:rsid w:val="007051B2"/>
    <w:rsid w:val="00710486"/>
    <w:rsid w:val="0071253C"/>
    <w:rsid w:val="0073055C"/>
    <w:rsid w:val="007324AD"/>
    <w:rsid w:val="00732DBB"/>
    <w:rsid w:val="00746D4B"/>
    <w:rsid w:val="00752193"/>
    <w:rsid w:val="007533C9"/>
    <w:rsid w:val="007542AA"/>
    <w:rsid w:val="00760DF1"/>
    <w:rsid w:val="00763AC2"/>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4487"/>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545F"/>
    <w:rsid w:val="00D17A2C"/>
    <w:rsid w:val="00D303AE"/>
    <w:rsid w:val="00D44B9F"/>
    <w:rsid w:val="00D55946"/>
    <w:rsid w:val="00D55AD4"/>
    <w:rsid w:val="00D5754E"/>
    <w:rsid w:val="00D64AA5"/>
    <w:rsid w:val="00D76BD8"/>
    <w:rsid w:val="00D80960"/>
    <w:rsid w:val="00D81505"/>
    <w:rsid w:val="00D83E6F"/>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2E88"/>
    <w:rsid w:val="00EA73FF"/>
    <w:rsid w:val="00EB0E49"/>
    <w:rsid w:val="00EB64E5"/>
    <w:rsid w:val="00EC063F"/>
    <w:rsid w:val="00EC1A2A"/>
    <w:rsid w:val="00EC2AA5"/>
    <w:rsid w:val="00EC421E"/>
    <w:rsid w:val="00ED193D"/>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16ED0"/>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E5EAE"/>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F65C-B50E-4355-B2D3-3F016775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Pajtesa Fera</cp:lastModifiedBy>
  <cp:revision>3</cp:revision>
  <cp:lastPrinted>2013-07-17T08:22:00Z</cp:lastPrinted>
  <dcterms:created xsi:type="dcterms:W3CDTF">2024-05-10T08:21:00Z</dcterms:created>
  <dcterms:modified xsi:type="dcterms:W3CDTF">2024-05-10T08:21:00Z</dcterms:modified>
</cp:coreProperties>
</file>