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074DB0BC" w14:textId="77777777" w:rsidTr="00731283">
        <w:tc>
          <w:tcPr>
            <w:tcW w:w="2340" w:type="dxa"/>
          </w:tcPr>
          <w:p w14:paraId="2E1BD59D" w14:textId="77777777" w:rsidR="001A1ED3" w:rsidRDefault="001A1ED3" w:rsidP="00731283">
            <w:pPr>
              <w:tabs>
                <w:tab w:val="right" w:pos="9498"/>
              </w:tabs>
              <w:spacing w:line="360" w:lineRule="auto"/>
              <w:rPr>
                <w:b/>
              </w:rPr>
            </w:pPr>
            <w:r>
              <w:t>Numri i lëndës:</w:t>
            </w:r>
          </w:p>
        </w:tc>
        <w:tc>
          <w:tcPr>
            <w:tcW w:w="2250" w:type="dxa"/>
          </w:tcPr>
          <w:p w14:paraId="7CDEB834" w14:textId="77777777" w:rsidR="001A1ED3" w:rsidRDefault="00703490"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2023:013550</w:t>
                </w:r>
              </w:sdtContent>
            </w:sdt>
          </w:p>
        </w:tc>
      </w:tr>
      <w:tr w:rsidR="001A1ED3" w14:paraId="756B99DC" w14:textId="77777777" w:rsidTr="00731283">
        <w:tc>
          <w:tcPr>
            <w:tcW w:w="2340" w:type="dxa"/>
          </w:tcPr>
          <w:p w14:paraId="4A81C9EE"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702C7AB0" w14:textId="77777777" w:rsidR="001A1ED3" w:rsidRDefault="00703490"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17.12.2024</w:t>
                </w:r>
              </w:sdtContent>
            </w:sdt>
          </w:p>
        </w:tc>
      </w:tr>
      <w:tr w:rsidR="001A1ED3" w14:paraId="09D39E5F" w14:textId="77777777" w:rsidTr="00731283">
        <w:tc>
          <w:tcPr>
            <w:tcW w:w="2340" w:type="dxa"/>
          </w:tcPr>
          <w:p w14:paraId="3BFA8ABA" w14:textId="77777777" w:rsidR="001A1ED3" w:rsidRDefault="001A1ED3" w:rsidP="00731283">
            <w:pPr>
              <w:tabs>
                <w:tab w:val="right" w:pos="9498"/>
              </w:tabs>
              <w:spacing w:line="360" w:lineRule="auto"/>
              <w:rPr>
                <w:b/>
              </w:rPr>
            </w:pPr>
            <w:r>
              <w:t xml:space="preserve">Numri i dokumentit:    </w:t>
            </w:r>
          </w:p>
        </w:tc>
        <w:tc>
          <w:tcPr>
            <w:tcW w:w="2250" w:type="dxa"/>
          </w:tcPr>
          <w:p w14:paraId="15A8DA83" w14:textId="77777777" w:rsidR="001A1ED3" w:rsidRDefault="00703490"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06608819</w:t>
                </w:r>
              </w:sdtContent>
            </w:sdt>
          </w:p>
        </w:tc>
      </w:tr>
    </w:tbl>
    <w:p w14:paraId="166F60A1" w14:textId="77777777" w:rsidR="001A1ED3" w:rsidRDefault="001A1ED3" w:rsidP="00731283">
      <w:pPr>
        <w:ind w:firstLine="630"/>
        <w:rPr>
          <w:b/>
          <w:bCs/>
        </w:rPr>
      </w:pPr>
    </w:p>
    <w:p w14:paraId="49DACA38" w14:textId="77777777" w:rsidR="001A1ED3" w:rsidRPr="00777090" w:rsidRDefault="001A1ED3" w:rsidP="00603153">
      <w:pPr>
        <w:jc w:val="both"/>
        <w:rPr>
          <w:b/>
        </w:rPr>
      </w:pPr>
    </w:p>
    <w:p w14:paraId="698C95FE" w14:textId="77777777" w:rsidR="00603153" w:rsidRPr="00BA39A6" w:rsidRDefault="00603153" w:rsidP="00603153">
      <w:pPr>
        <w:ind w:left="6480" w:right="-288" w:firstLine="720"/>
        <w:jc w:val="right"/>
        <w:outlineLvl w:val="0"/>
        <w:rPr>
          <w:b/>
        </w:rPr>
      </w:pPr>
      <w:r w:rsidRPr="00BA39A6">
        <w:rPr>
          <w:b/>
        </w:rPr>
        <w:t>A.nr.</w:t>
      </w:r>
      <w:r>
        <w:rPr>
          <w:b/>
        </w:rPr>
        <w:t>110/2023</w:t>
      </w:r>
      <w:r w:rsidRPr="00BA39A6">
        <w:rPr>
          <w:b/>
        </w:rPr>
        <w:t xml:space="preserve">          </w:t>
      </w:r>
    </w:p>
    <w:p w14:paraId="51630E55" w14:textId="77777777" w:rsidR="00603153" w:rsidRPr="00BA39A6" w:rsidRDefault="00603153" w:rsidP="00603153">
      <w:pPr>
        <w:ind w:left="6480" w:firstLine="720"/>
        <w:jc w:val="both"/>
        <w:rPr>
          <w:b/>
        </w:rPr>
      </w:pPr>
    </w:p>
    <w:p w14:paraId="6029C3A5" w14:textId="44C9C865" w:rsidR="00603153" w:rsidRPr="00BA39A6" w:rsidRDefault="00603153" w:rsidP="00603153">
      <w:pPr>
        <w:ind w:left="-432" w:right="-288"/>
        <w:jc w:val="both"/>
      </w:pPr>
      <w:r w:rsidRPr="00BA39A6">
        <w:rPr>
          <w:b/>
        </w:rPr>
        <w:t>GJYKATA THEMELORE NË PRISHTINË</w:t>
      </w:r>
      <w:r>
        <w:t>-</w:t>
      </w:r>
      <w:r w:rsidRPr="00B12AB2">
        <w:rPr>
          <w:b/>
        </w:rPr>
        <w:t>Departamenti për Çështje Administrative</w:t>
      </w:r>
      <w:r>
        <w:t xml:space="preserve">, </w:t>
      </w:r>
      <w:r w:rsidRPr="00BA39A6">
        <w:t>me gjyqtarin Rexhep Gashi dhe me zyrtaren ligjore Asliha Fejzullahu, si procesmbajtëse, në konfliktin admin</w:t>
      </w:r>
      <w:r>
        <w:t>istrativ të paditësve; R</w:t>
      </w:r>
      <w:r w:rsidR="00ED1B32">
        <w:t>.</w:t>
      </w:r>
      <w:r>
        <w:t xml:space="preserve"> M</w:t>
      </w:r>
      <w:r w:rsidR="00ED1B32">
        <w:t>.</w:t>
      </w:r>
      <w:r>
        <w:t xml:space="preserve"> nga L</w:t>
      </w:r>
      <w:r w:rsidR="00ED1B32">
        <w:t>.</w:t>
      </w:r>
      <w:r>
        <w:t>, M</w:t>
      </w:r>
      <w:r w:rsidR="00ED1B32">
        <w:t>.</w:t>
      </w:r>
      <w:r>
        <w:t xml:space="preserve"> Zh</w:t>
      </w:r>
      <w:r w:rsidR="00ED1B32">
        <w:t>.</w:t>
      </w:r>
      <w:r>
        <w:t xml:space="preserve"> nga F</w:t>
      </w:r>
      <w:r w:rsidR="00ED1B32">
        <w:t>.</w:t>
      </w:r>
      <w:r>
        <w:t>, N</w:t>
      </w:r>
      <w:r w:rsidR="00ED1B32">
        <w:t>.</w:t>
      </w:r>
      <w:r>
        <w:t xml:space="preserve"> A</w:t>
      </w:r>
      <w:r w:rsidR="00ED1B32">
        <w:t>.</w:t>
      </w:r>
      <w:r>
        <w:t xml:space="preserve"> nga L</w:t>
      </w:r>
      <w:r w:rsidR="00ED1B32">
        <w:t>.</w:t>
      </w:r>
      <w:r>
        <w:t>, M</w:t>
      </w:r>
      <w:r w:rsidR="00ED1B32">
        <w:t>.</w:t>
      </w:r>
      <w:r>
        <w:t xml:space="preserve"> D</w:t>
      </w:r>
      <w:r w:rsidR="00ED1B32">
        <w:t>.</w:t>
      </w:r>
      <w:r>
        <w:t xml:space="preserve"> nga P</w:t>
      </w:r>
      <w:r w:rsidR="00ED1B32">
        <w:t>.</w:t>
      </w:r>
      <w:r>
        <w:t>, H</w:t>
      </w:r>
      <w:r w:rsidR="00ED1B32">
        <w:t>.</w:t>
      </w:r>
      <w:r>
        <w:t xml:space="preserve"> T</w:t>
      </w:r>
      <w:r w:rsidR="00ED1B32">
        <w:t xml:space="preserve">. </w:t>
      </w:r>
      <w:r>
        <w:t>nga L</w:t>
      </w:r>
      <w:r w:rsidR="00ED1B32">
        <w:t>.</w:t>
      </w:r>
      <w:r>
        <w:t>, H</w:t>
      </w:r>
      <w:r w:rsidR="00ED1B32">
        <w:t>.</w:t>
      </w:r>
      <w:r>
        <w:t xml:space="preserve"> I</w:t>
      </w:r>
      <w:r w:rsidR="00ED1B32">
        <w:t>.</w:t>
      </w:r>
      <w:r>
        <w:t xml:space="preserve"> nga L</w:t>
      </w:r>
      <w:r w:rsidR="00ED1B32">
        <w:t>.</w:t>
      </w:r>
      <w:r>
        <w:t>, Sh</w:t>
      </w:r>
      <w:r w:rsidR="00ED1B32">
        <w:t>.</w:t>
      </w:r>
      <w:r>
        <w:t xml:space="preserve"> S</w:t>
      </w:r>
      <w:r w:rsidR="00ED1B32">
        <w:t>.</w:t>
      </w:r>
      <w:r>
        <w:t>-M</w:t>
      </w:r>
      <w:r w:rsidR="00ED1B32">
        <w:t>.</w:t>
      </w:r>
      <w:r>
        <w:t xml:space="preserve"> nga P</w:t>
      </w:r>
      <w:r w:rsidR="00ED1B32">
        <w:t>.</w:t>
      </w:r>
      <w:r>
        <w:t>, të cilët sipas autorizimit i përfaqëson avokate Marigona Gashi nga Lipjani, Rr. “Gjergj Fishta”, nr. 38,  kundër të paditurit</w:t>
      </w:r>
      <w:r w:rsidRPr="00BA39A6">
        <w:t xml:space="preserve"> </w:t>
      </w:r>
      <w:r>
        <w:t>Këshilli i Pavarur Mbikëqyrës për Shërbimin Civil të Kosovës me seli në Prishtinë, të cilin sipas autorizimit e përfaqëson S</w:t>
      </w:r>
      <w:r w:rsidR="00ED1B32">
        <w:t>.</w:t>
      </w:r>
      <w:r>
        <w:t xml:space="preserve"> A</w:t>
      </w:r>
      <w:r w:rsidR="00ED1B32">
        <w:t>.</w:t>
      </w:r>
      <w:r>
        <w:t xml:space="preserve">, Zyrtare e Lartë për Inspektim Administrativ, </w:t>
      </w:r>
      <w:r w:rsidRPr="00BA39A6">
        <w:t>duke vendo</w:t>
      </w:r>
      <w:r>
        <w:t>sur lidhur me padinë e paditëseve</w:t>
      </w:r>
      <w:r w:rsidRPr="00BA39A6">
        <w:t xml:space="preserve"> për anulimin e vendimit </w:t>
      </w:r>
      <w:r>
        <w:t>A.</w:t>
      </w:r>
      <w:r w:rsidRPr="00BA39A6">
        <w:t>nr.</w:t>
      </w:r>
      <w:r>
        <w:t>788/2021</w:t>
      </w:r>
      <w:r>
        <w:rPr>
          <w:bCs/>
        </w:rPr>
        <w:t xml:space="preserve"> i</w:t>
      </w:r>
      <w:r w:rsidRPr="00BA39A6">
        <w:rPr>
          <w:bCs/>
        </w:rPr>
        <w:t xml:space="preserve"> datës </w:t>
      </w:r>
      <w:r>
        <w:rPr>
          <w:bCs/>
        </w:rPr>
        <w:t>14.12.2022</w:t>
      </w:r>
      <w:r>
        <w:t>, pas mbajtjes të seancës të</w:t>
      </w:r>
      <w:r w:rsidRPr="00BA39A6">
        <w:t xml:space="preserve"> shqyrtimit kryesor-publik, në </w:t>
      </w:r>
      <w:r>
        <w:t>prani</w:t>
      </w:r>
      <w:r w:rsidRPr="00BA39A6">
        <w:t xml:space="preserve"> të </w:t>
      </w:r>
      <w:r>
        <w:t xml:space="preserve">përfaqësueses së autorizuar të paditësve dhe </w:t>
      </w:r>
      <w:r w:rsidRPr="00BA39A6">
        <w:t>në mungesë të</w:t>
      </w:r>
      <w:r>
        <w:t xml:space="preserve"> përfaqësueses të autorizuar të </w:t>
      </w:r>
      <w:r w:rsidRPr="00BA39A6">
        <w:t>paditur</w:t>
      </w:r>
      <w:r>
        <w:t>it</w:t>
      </w:r>
      <w:r w:rsidRPr="00BA39A6">
        <w:t xml:space="preserve">, me datë </w:t>
      </w:r>
      <w:r>
        <w:t>02.12.2024</w:t>
      </w:r>
      <w:r w:rsidRPr="00BA39A6">
        <w:t>, mori këtë:</w:t>
      </w:r>
    </w:p>
    <w:p w14:paraId="3D4378F1" w14:textId="77777777" w:rsidR="00603153" w:rsidRPr="00BA39A6" w:rsidRDefault="00603153" w:rsidP="00603153">
      <w:pPr>
        <w:ind w:left="-432" w:right="-288"/>
        <w:jc w:val="both"/>
      </w:pPr>
    </w:p>
    <w:p w14:paraId="608393E2" w14:textId="77777777" w:rsidR="00603153" w:rsidRPr="00BA39A6" w:rsidRDefault="00603153" w:rsidP="00603153">
      <w:pPr>
        <w:jc w:val="both"/>
      </w:pPr>
    </w:p>
    <w:p w14:paraId="32CD393E" w14:textId="77777777" w:rsidR="00603153" w:rsidRPr="00BA39A6" w:rsidRDefault="00603153" w:rsidP="00603153">
      <w:pPr>
        <w:jc w:val="center"/>
        <w:outlineLvl w:val="0"/>
        <w:rPr>
          <w:b/>
        </w:rPr>
      </w:pPr>
      <w:r w:rsidRPr="00BA39A6">
        <w:rPr>
          <w:b/>
        </w:rPr>
        <w:t>A K T G J Y K I M</w:t>
      </w:r>
    </w:p>
    <w:p w14:paraId="0619C7D5" w14:textId="77777777" w:rsidR="00603153" w:rsidRPr="00BA39A6" w:rsidRDefault="00603153" w:rsidP="00603153">
      <w:pPr>
        <w:jc w:val="both"/>
        <w:rPr>
          <w:rFonts w:eastAsia="Arial Unicode MS"/>
        </w:rPr>
      </w:pPr>
    </w:p>
    <w:p w14:paraId="2613F4B9" w14:textId="56D7BD8A" w:rsidR="00603153" w:rsidRDefault="00603153" w:rsidP="00603153">
      <w:pPr>
        <w:numPr>
          <w:ilvl w:val="0"/>
          <w:numId w:val="15"/>
        </w:numPr>
        <w:ind w:left="360"/>
        <w:jc w:val="both"/>
      </w:pPr>
      <w:r>
        <w:rPr>
          <w:rFonts w:eastAsia="Arial Unicode MS"/>
          <w:b/>
        </w:rPr>
        <w:t xml:space="preserve">REFUZOHET SI E PA BAZUAR </w:t>
      </w:r>
      <w:r w:rsidRPr="009B2365">
        <w:rPr>
          <w:rFonts w:eastAsia="Arial Unicode MS"/>
        </w:rPr>
        <w:t xml:space="preserve">kërkesëpadia e </w:t>
      </w:r>
      <w:r>
        <w:t>paditësve;</w:t>
      </w:r>
      <w:r w:rsidRPr="00DC75E7">
        <w:t xml:space="preserve"> </w:t>
      </w:r>
      <w:r w:rsidR="00ED1B32">
        <w:t>R. M. nga L., M. Zh. nga F., N. A. nga L., M. D. nga P., H. T. nga L., H. I. nga L., Sh. S.-M. nga P.</w:t>
      </w:r>
      <w:r>
        <w:t xml:space="preserve">, sipas autorizimit i përfaqëson avokate Marigona Gashi nga Lipjani, Rr. “Gjergj Fishta”, nr. 38, me të cilën kanë kërkuar që të “anulohet </w:t>
      </w:r>
      <w:r w:rsidRPr="00BA39A6">
        <w:t xml:space="preserve">vendimi </w:t>
      </w:r>
      <w:r>
        <w:t>i kontestuar i të paditurit</w:t>
      </w:r>
      <w:r w:rsidRPr="00A12D54">
        <w:t xml:space="preserve"> </w:t>
      </w:r>
      <w:r>
        <w:t>Këshilli i Pavarur Mbikëqyrës për Shërbimin Civil të Kosovës me seli në Prishtinë A.</w:t>
      </w:r>
      <w:r w:rsidRPr="00BA39A6">
        <w:t>nr.</w:t>
      </w:r>
      <w:r>
        <w:t>788/2021</w:t>
      </w:r>
      <w:r>
        <w:rPr>
          <w:bCs/>
        </w:rPr>
        <w:t xml:space="preserve"> i</w:t>
      </w:r>
      <w:r w:rsidRPr="00BA39A6">
        <w:rPr>
          <w:bCs/>
        </w:rPr>
        <w:t xml:space="preserve"> datës </w:t>
      </w:r>
      <w:r>
        <w:rPr>
          <w:bCs/>
        </w:rPr>
        <w:t xml:space="preserve">14.12.2022 dhe të detyrohet Këshilli Gjyqësor i Kosovës që paditësve; </w:t>
      </w:r>
      <w:r>
        <w:t>R</w:t>
      </w:r>
      <w:r w:rsidR="00ED1B32">
        <w:t>.</w:t>
      </w:r>
      <w:r>
        <w:t xml:space="preserve"> M</w:t>
      </w:r>
      <w:r w:rsidR="00ED1B32">
        <w:t>.</w:t>
      </w:r>
      <w:r>
        <w:t>, M</w:t>
      </w:r>
      <w:r w:rsidR="00ED1B32">
        <w:t>.</w:t>
      </w:r>
      <w:r>
        <w:t xml:space="preserve"> Zh</w:t>
      </w:r>
      <w:r w:rsidR="00ED1B32">
        <w:t>.</w:t>
      </w:r>
      <w:r>
        <w:t>,</w:t>
      </w:r>
      <w:r w:rsidRPr="002B5945">
        <w:t xml:space="preserve"> </w:t>
      </w:r>
      <w:r w:rsidR="00ED1B32">
        <w:t>N.</w:t>
      </w:r>
      <w:r>
        <w:t xml:space="preserve"> A</w:t>
      </w:r>
      <w:r w:rsidR="00ED1B32">
        <w:t>.</w:t>
      </w:r>
      <w:r>
        <w:t>, M</w:t>
      </w:r>
      <w:r w:rsidR="00ED1B32">
        <w:t>.</w:t>
      </w:r>
      <w:r>
        <w:t xml:space="preserve"> D</w:t>
      </w:r>
      <w:r w:rsidR="00ED1B32">
        <w:t>.</w:t>
      </w:r>
      <w:r>
        <w:t>, H</w:t>
      </w:r>
      <w:r w:rsidR="00ED1B32">
        <w:t>.</w:t>
      </w:r>
      <w:r>
        <w:t xml:space="preserve"> T</w:t>
      </w:r>
      <w:r w:rsidR="00ED1B32">
        <w:t>.</w:t>
      </w:r>
      <w:r>
        <w:t>, H</w:t>
      </w:r>
      <w:r w:rsidR="00ED1B32">
        <w:t>.</w:t>
      </w:r>
      <w:r>
        <w:t xml:space="preserve"> I</w:t>
      </w:r>
      <w:r w:rsidR="00ED1B32">
        <w:t>.</w:t>
      </w:r>
      <w:r>
        <w:t xml:space="preserve"> dhe Sh</w:t>
      </w:r>
      <w:r w:rsidR="00ED1B32">
        <w:t>.</w:t>
      </w:r>
      <w:r>
        <w:t xml:space="preserve"> S</w:t>
      </w:r>
      <w:r w:rsidR="00ED1B32">
        <w:t>.</w:t>
      </w:r>
      <w:r>
        <w:t>-M</w:t>
      </w:r>
      <w:r w:rsidR="00ED1B32">
        <w:t>.</w:t>
      </w:r>
      <w:r>
        <w:t xml:space="preserve">, në emër </w:t>
      </w:r>
      <w:r>
        <w:rPr>
          <w:bCs/>
        </w:rPr>
        <w:t>të</w:t>
      </w:r>
      <w:r w:rsidRPr="002B5945">
        <w:rPr>
          <w:bCs/>
        </w:rPr>
        <w:t xml:space="preserve"> shpër</w:t>
      </w:r>
      <w:r>
        <w:rPr>
          <w:bCs/>
        </w:rPr>
        <w:t>blimit jubilar për 20 vite të përvojës së</w:t>
      </w:r>
      <w:r w:rsidRPr="002B5945">
        <w:rPr>
          <w:bCs/>
        </w:rPr>
        <w:t xml:space="preserve"> punës, </w:t>
      </w:r>
      <w:r>
        <w:rPr>
          <w:bCs/>
        </w:rPr>
        <w:t>t’iu paguaj nga 225€, me kamatë</w:t>
      </w:r>
      <w:r w:rsidRPr="002B5945">
        <w:rPr>
          <w:bCs/>
        </w:rPr>
        <w:t xml:space="preserve"> ligjore prej 8%</w:t>
      </w:r>
      <w:r>
        <w:rPr>
          <w:bCs/>
        </w:rPr>
        <w:t>,</w:t>
      </w:r>
      <w:r w:rsidRPr="002B5945">
        <w:rPr>
          <w:bCs/>
        </w:rPr>
        <w:t xml:space="preserve"> n</w:t>
      </w:r>
      <w:r>
        <w:rPr>
          <w:bCs/>
        </w:rPr>
        <w:t>ga momenti i arritjes për pagesë</w:t>
      </w:r>
      <w:r w:rsidRPr="002B5945">
        <w:rPr>
          <w:bCs/>
        </w:rPr>
        <w:t xml:space="preserve"> e deri ne pagesën definitive. </w:t>
      </w:r>
      <w:r w:rsidR="00ED1B32">
        <w:rPr>
          <w:bCs/>
        </w:rPr>
        <w:t xml:space="preserve"> </w:t>
      </w:r>
    </w:p>
    <w:p w14:paraId="66A0157A" w14:textId="77777777" w:rsidR="00603153" w:rsidRPr="00A12D54" w:rsidRDefault="00603153" w:rsidP="00603153">
      <w:pPr>
        <w:jc w:val="both"/>
      </w:pPr>
    </w:p>
    <w:p w14:paraId="2664D2F9" w14:textId="77777777" w:rsidR="00603153" w:rsidRPr="00BA39A6" w:rsidRDefault="00603153" w:rsidP="00603153">
      <w:pPr>
        <w:numPr>
          <w:ilvl w:val="0"/>
          <w:numId w:val="15"/>
        </w:numPr>
        <w:ind w:left="360"/>
        <w:jc w:val="both"/>
      </w:pPr>
      <w:r w:rsidRPr="00BA39A6">
        <w:rPr>
          <w:noProof/>
        </w:rPr>
        <w:t>Secila palë i bartë shpenzimet e veta procedurale.</w:t>
      </w:r>
    </w:p>
    <w:p w14:paraId="04FE5248" w14:textId="77777777" w:rsidR="00603153" w:rsidRDefault="00603153" w:rsidP="00603153">
      <w:pPr>
        <w:outlineLvl w:val="0"/>
        <w:rPr>
          <w:rFonts w:eastAsia="Arial Unicode MS"/>
          <w:b/>
        </w:rPr>
      </w:pPr>
    </w:p>
    <w:p w14:paraId="2BA753FF" w14:textId="77777777" w:rsidR="00603153" w:rsidRDefault="00603153" w:rsidP="00603153">
      <w:pPr>
        <w:outlineLvl w:val="0"/>
        <w:rPr>
          <w:rFonts w:eastAsia="Arial Unicode MS"/>
          <w:b/>
        </w:rPr>
      </w:pPr>
    </w:p>
    <w:p w14:paraId="4D4E2E2F" w14:textId="77777777" w:rsidR="00603153" w:rsidRPr="00551252" w:rsidRDefault="00603153" w:rsidP="00603153">
      <w:pPr>
        <w:jc w:val="center"/>
        <w:outlineLvl w:val="0"/>
        <w:rPr>
          <w:rFonts w:eastAsia="Arial Unicode MS"/>
          <w:b/>
        </w:rPr>
      </w:pPr>
      <w:r w:rsidRPr="00551252">
        <w:rPr>
          <w:rFonts w:eastAsia="Arial Unicode MS"/>
          <w:b/>
        </w:rPr>
        <w:t>A r s y e t i m</w:t>
      </w:r>
    </w:p>
    <w:p w14:paraId="4B4EA507" w14:textId="77777777" w:rsidR="00603153" w:rsidRPr="00551252" w:rsidRDefault="00603153" w:rsidP="00603153">
      <w:pPr>
        <w:jc w:val="both"/>
        <w:rPr>
          <w:rFonts w:eastAsia="Arial Unicode MS"/>
        </w:rPr>
      </w:pPr>
    </w:p>
    <w:p w14:paraId="231DE339" w14:textId="65C795F4" w:rsidR="00603153" w:rsidRDefault="00603153" w:rsidP="00603153">
      <w:pPr>
        <w:ind w:left="-432" w:right="-288"/>
        <w:jc w:val="both"/>
      </w:pPr>
      <w:r w:rsidRPr="00551252">
        <w:rPr>
          <w:bCs/>
        </w:rPr>
        <w:t>Me vendimin e kontestuar</w:t>
      </w:r>
      <w:r w:rsidRPr="00551252">
        <w:t xml:space="preserve"> </w:t>
      </w:r>
      <w:r>
        <w:t>me A.</w:t>
      </w:r>
      <w:r w:rsidRPr="00BA39A6">
        <w:t>nr.</w:t>
      </w:r>
      <w:r>
        <w:t>788/2021</w:t>
      </w:r>
      <w:r>
        <w:rPr>
          <w:bCs/>
        </w:rPr>
        <w:t xml:space="preserve"> i</w:t>
      </w:r>
      <w:r w:rsidRPr="00BA39A6">
        <w:rPr>
          <w:bCs/>
        </w:rPr>
        <w:t xml:space="preserve"> datës </w:t>
      </w:r>
      <w:r>
        <w:rPr>
          <w:bCs/>
        </w:rPr>
        <w:t>14.12.2022, i padituri</w:t>
      </w:r>
      <w:r w:rsidRPr="00551252">
        <w:rPr>
          <w:bCs/>
        </w:rPr>
        <w:t xml:space="preserve"> </w:t>
      </w:r>
      <w:r>
        <w:t>Këshilli i Pavarur Mbikëqyrës për Shërbimin Civil të Kosovës me seli në Prishtinë</w:t>
      </w:r>
      <w:r w:rsidRPr="00551252">
        <w:t xml:space="preserve"> (në tekstin e mëtejmë</w:t>
      </w:r>
      <w:r>
        <w:t xml:space="preserve"> KPMSHCK</w:t>
      </w:r>
      <w:r w:rsidRPr="00551252">
        <w:t xml:space="preserve">), </w:t>
      </w:r>
      <w:r>
        <w:t>në pikën I të vendimit e ka hudhur si të palejueshme ankesën me nr. A.nr.788/2021-nr. protokolli 4540/2021 të datës 01.09.2021, të parashtruar nga ankuesit; R</w:t>
      </w:r>
      <w:r w:rsidR="00ED1B32">
        <w:t>.</w:t>
      </w:r>
      <w:r>
        <w:t xml:space="preserve"> M</w:t>
      </w:r>
      <w:r w:rsidR="00ED1B32">
        <w:t>.</w:t>
      </w:r>
      <w:r>
        <w:t>, M</w:t>
      </w:r>
      <w:r w:rsidR="00ED1B32">
        <w:t>.</w:t>
      </w:r>
      <w:r>
        <w:t xml:space="preserve"> Zh</w:t>
      </w:r>
      <w:r w:rsidR="00ED1B32">
        <w:t>.</w:t>
      </w:r>
      <w:r>
        <w:t>, N</w:t>
      </w:r>
      <w:r w:rsidR="00ED1B32">
        <w:t>.</w:t>
      </w:r>
      <w:r>
        <w:t xml:space="preserve"> A</w:t>
      </w:r>
      <w:r w:rsidR="00ED1B32">
        <w:t>.</w:t>
      </w:r>
      <w:r>
        <w:t>, M</w:t>
      </w:r>
      <w:r w:rsidR="00ED1B32">
        <w:t>.</w:t>
      </w:r>
      <w:r>
        <w:t xml:space="preserve"> D</w:t>
      </w:r>
      <w:r w:rsidR="00ED1B32">
        <w:t>.</w:t>
      </w:r>
      <w:r>
        <w:t>, H</w:t>
      </w:r>
      <w:r w:rsidR="00ED1B32">
        <w:t>.</w:t>
      </w:r>
      <w:r>
        <w:t xml:space="preserve"> T</w:t>
      </w:r>
      <w:r w:rsidR="00ED1B32">
        <w:t>.</w:t>
      </w:r>
      <w:r>
        <w:t>, E</w:t>
      </w:r>
      <w:r w:rsidR="00ED1B32">
        <w:t>.</w:t>
      </w:r>
      <w:r>
        <w:t xml:space="preserve"> T</w:t>
      </w:r>
      <w:r w:rsidR="00ED1B32">
        <w:t>.</w:t>
      </w:r>
      <w:r>
        <w:t>, E</w:t>
      </w:r>
      <w:r w:rsidR="00ED1B32">
        <w:t>.</w:t>
      </w:r>
      <w:r>
        <w:t xml:space="preserve"> S</w:t>
      </w:r>
      <w:r w:rsidR="00ED1B32">
        <w:t xml:space="preserve">. </w:t>
      </w:r>
      <w:r>
        <w:t>N</w:t>
      </w:r>
      <w:r w:rsidR="00ED1B32">
        <w:t>.</w:t>
      </w:r>
      <w:r>
        <w:t>, H</w:t>
      </w:r>
      <w:r w:rsidR="00ED1B32">
        <w:t xml:space="preserve">. </w:t>
      </w:r>
      <w:r>
        <w:t>I</w:t>
      </w:r>
      <w:r w:rsidR="00ED1B32">
        <w:t>.</w:t>
      </w:r>
      <w:r>
        <w:t>, D</w:t>
      </w:r>
      <w:r w:rsidR="00ED1B32">
        <w:t>.</w:t>
      </w:r>
      <w:r>
        <w:t xml:space="preserve"> Ll</w:t>
      </w:r>
      <w:r w:rsidR="00ED1B32">
        <w:t>.</w:t>
      </w:r>
      <w:r>
        <w:t>, Sh</w:t>
      </w:r>
      <w:r w:rsidR="00ED1B32">
        <w:t>.</w:t>
      </w:r>
      <w:r>
        <w:t xml:space="preserve"> S</w:t>
      </w:r>
      <w:r w:rsidR="00ED1B32">
        <w:t>.</w:t>
      </w:r>
      <w:r>
        <w:t xml:space="preserve"> – M</w:t>
      </w:r>
      <w:r w:rsidR="00ED1B32">
        <w:t>.</w:t>
      </w:r>
      <w:r>
        <w:t>, H</w:t>
      </w:r>
      <w:r w:rsidR="00ED1B32">
        <w:t>.</w:t>
      </w:r>
      <w:r>
        <w:t xml:space="preserve"> S</w:t>
      </w:r>
      <w:r w:rsidR="00ED1B32">
        <w:t>.</w:t>
      </w:r>
      <w:r>
        <w:t xml:space="preserve"> dhe F</w:t>
      </w:r>
      <w:r w:rsidR="00ED1B32">
        <w:t>.</w:t>
      </w:r>
      <w:r>
        <w:t xml:space="preserve"> B</w:t>
      </w:r>
      <w:r w:rsidR="00ED1B32">
        <w:t>.</w:t>
      </w:r>
      <w:r>
        <w:t>, kurse në II të vendimi është vendosur që KPMSHC, shpallet jo kompetent për të vendosur për ankesën me nr.A.nr.788/2021 e datës 08.09.2021 e parashtruar nga ankuesi E</w:t>
      </w:r>
      <w:r w:rsidR="00ED1B32">
        <w:t>.</w:t>
      </w:r>
      <w:r>
        <w:t xml:space="preserve"> R</w:t>
      </w:r>
      <w:r w:rsidR="00ED1B32">
        <w:t>.</w:t>
      </w:r>
      <w:r>
        <w:t xml:space="preserve"> </w:t>
      </w:r>
    </w:p>
    <w:p w14:paraId="4CA2C7D7" w14:textId="77777777" w:rsidR="00603153" w:rsidRDefault="00603153" w:rsidP="00603153">
      <w:pPr>
        <w:ind w:right="-288"/>
        <w:jc w:val="both"/>
      </w:pPr>
    </w:p>
    <w:p w14:paraId="1BD95D8C" w14:textId="77777777" w:rsidR="00603153" w:rsidRPr="00A12D54" w:rsidRDefault="00603153" w:rsidP="00603153">
      <w:pPr>
        <w:ind w:left="-432" w:right="-288"/>
        <w:jc w:val="both"/>
        <w:rPr>
          <w:bCs/>
        </w:rPr>
      </w:pPr>
      <w:r w:rsidRPr="00E8768A">
        <w:rPr>
          <w:bCs/>
          <w:color w:val="000000"/>
        </w:rPr>
        <w:lastRenderedPageBreak/>
        <w:t>Paditësi</w:t>
      </w:r>
      <w:r>
        <w:rPr>
          <w:bCs/>
          <w:color w:val="000000"/>
        </w:rPr>
        <w:t>t të</w:t>
      </w:r>
      <w:r w:rsidRPr="00E8768A">
        <w:rPr>
          <w:bCs/>
          <w:color w:val="000000"/>
        </w:rPr>
        <w:t xml:space="preserve"> pa kënaqur me vendimin e kontestuar,</w:t>
      </w:r>
      <w:r>
        <w:rPr>
          <w:bCs/>
          <w:color w:val="000000"/>
        </w:rPr>
        <w:t xml:space="preserve"> përmes përfaqësues se autorizuar, </w:t>
      </w:r>
      <w:r w:rsidRPr="00E8768A">
        <w:rPr>
          <w:bCs/>
          <w:color w:val="000000"/>
        </w:rPr>
        <w:t>me padinë e paraqit</w:t>
      </w:r>
      <w:r>
        <w:rPr>
          <w:bCs/>
          <w:color w:val="000000"/>
        </w:rPr>
        <w:t>ur në gjykatë me datë 17.01.2023</w:t>
      </w:r>
      <w:r w:rsidRPr="00E8768A">
        <w:rPr>
          <w:bCs/>
          <w:color w:val="000000"/>
        </w:rPr>
        <w:t xml:space="preserve">, </w:t>
      </w:r>
      <w:r w:rsidRPr="00E8768A">
        <w:rPr>
          <w:color w:val="000000"/>
        </w:rPr>
        <w:t>ka</w:t>
      </w:r>
      <w:r>
        <w:rPr>
          <w:color w:val="000000"/>
        </w:rPr>
        <w:t>në</w:t>
      </w:r>
      <w:r w:rsidRPr="00E8768A">
        <w:rPr>
          <w:color w:val="000000"/>
        </w:rPr>
        <w:t xml:space="preserve"> iniciuar konfliktin administrativ kundër të paditur</w:t>
      </w:r>
      <w:r>
        <w:rPr>
          <w:color w:val="000000"/>
        </w:rPr>
        <w:t xml:space="preserve">it </w:t>
      </w:r>
      <w:r>
        <w:t xml:space="preserve">Këshilli i Pavarur Mbikëqyrës për Shërbimin Civil të Kosovës, </w:t>
      </w:r>
      <w:r w:rsidRPr="00E8768A">
        <w:rPr>
          <w:color w:val="000000"/>
        </w:rPr>
        <w:t>siç kuptohet nga padia</w:t>
      </w:r>
      <w:r>
        <w:rPr>
          <w:color w:val="000000"/>
        </w:rPr>
        <w:t>,</w:t>
      </w:r>
      <w:r w:rsidRPr="00E8768A">
        <w:rPr>
          <w:color w:val="000000"/>
        </w:rPr>
        <w:t xml:space="preserve"> për shkak se</w:t>
      </w:r>
      <w:r>
        <w:rPr>
          <w:color w:val="000000"/>
        </w:rPr>
        <w:t>,</w:t>
      </w:r>
      <w:r w:rsidRPr="00E8768A">
        <w:rPr>
          <w:color w:val="000000"/>
        </w:rPr>
        <w:t xml:space="preserve"> nuk janë aplikuar drejt dispozitat ligjore dhe</w:t>
      </w:r>
      <w:r>
        <w:rPr>
          <w:color w:val="000000"/>
        </w:rPr>
        <w:t>,</w:t>
      </w:r>
      <w:r w:rsidRPr="00E8768A">
        <w:rPr>
          <w:color w:val="000000"/>
        </w:rPr>
        <w:t xml:space="preserve"> për shkak se</w:t>
      </w:r>
      <w:r>
        <w:rPr>
          <w:color w:val="000000"/>
        </w:rPr>
        <w:t>,</w:t>
      </w:r>
      <w:r w:rsidRPr="00E8768A">
        <w:rPr>
          <w:color w:val="000000"/>
        </w:rPr>
        <w:t xml:space="preserve"> nuk është vërtetuar </w:t>
      </w:r>
      <w:r>
        <w:rPr>
          <w:color w:val="000000"/>
        </w:rPr>
        <w:t xml:space="preserve">drejt gjendja faktike, me të cilën kanë kërkuar që të anulohet akti administrativ – përgjigja ne kërkesë e datës 15.07.2021 e lëshuar nga Sekretariati i Këshillit Gjyqësorë te Kosovës dhe </w:t>
      </w:r>
      <w:r w:rsidRPr="00BA39A6">
        <w:t xml:space="preserve">vendimi </w:t>
      </w:r>
      <w:r>
        <w:t>i të paditurit KMSHCK A.</w:t>
      </w:r>
      <w:r w:rsidRPr="00BA39A6">
        <w:t>nr.</w:t>
      </w:r>
      <w:r>
        <w:t>788/2021</w:t>
      </w:r>
      <w:r>
        <w:rPr>
          <w:bCs/>
        </w:rPr>
        <w:t xml:space="preserve"> i</w:t>
      </w:r>
      <w:r w:rsidRPr="00BA39A6">
        <w:rPr>
          <w:bCs/>
        </w:rPr>
        <w:t xml:space="preserve"> datës </w:t>
      </w:r>
      <w:r>
        <w:rPr>
          <w:bCs/>
        </w:rPr>
        <w:t xml:space="preserve">14.12.2022 dhe të detyrohet e paditura KPMSHCK, që paditësve t’ua paguaj në emër të shpërblimit jubilar shumat në lartësi prej 50% të pagës mesatare të shërbimit civil në Republikën e Kosovës, me kamatë ligjore prej 8%, nga dita e paraqitjes së kërkesës pranë punëdhënësit e deri ne pagesën definitive.     </w:t>
      </w:r>
    </w:p>
    <w:p w14:paraId="7CE6808C" w14:textId="3728072C" w:rsidR="00603153" w:rsidRDefault="00603153" w:rsidP="00603153">
      <w:pPr>
        <w:ind w:left="-432" w:right="-288"/>
        <w:jc w:val="both"/>
        <w:rPr>
          <w:color w:val="000000"/>
        </w:rPr>
      </w:pPr>
      <w:r w:rsidRPr="00E8768A">
        <w:rPr>
          <w:color w:val="000000"/>
        </w:rPr>
        <w:t>Tutje paditësi</w:t>
      </w:r>
      <w:r>
        <w:rPr>
          <w:color w:val="000000"/>
        </w:rPr>
        <w:t>t</w:t>
      </w:r>
      <w:r w:rsidRPr="00E8768A">
        <w:rPr>
          <w:color w:val="000000"/>
        </w:rPr>
        <w:t xml:space="preserve"> në padi, </w:t>
      </w:r>
      <w:r>
        <w:rPr>
          <w:color w:val="000000"/>
        </w:rPr>
        <w:t xml:space="preserve">parashtresën për rregullimin e padisë se datës 26.11.2024, në seancën e shqyrtimit kryesor, në fjalën përfundimtare, përmes përfaqësueses se autorizuar, </w:t>
      </w:r>
      <w:r w:rsidRPr="00E8768A">
        <w:rPr>
          <w:color w:val="000000"/>
        </w:rPr>
        <w:t>ka</w:t>
      </w:r>
      <w:r>
        <w:rPr>
          <w:color w:val="000000"/>
        </w:rPr>
        <w:t>në</w:t>
      </w:r>
      <w:r w:rsidRPr="00E8768A">
        <w:rPr>
          <w:color w:val="000000"/>
        </w:rPr>
        <w:t xml:space="preserve"> deklaruar </w:t>
      </w:r>
      <w:r>
        <w:rPr>
          <w:color w:val="000000"/>
        </w:rPr>
        <w:t xml:space="preserve">se paditësit si shërbyes civil, me kërkesën e datës 15.07.2021 i janë drejtuar Këshillit Gjyqësore te Kosovës për pagesën e shpërblimit jubilar për 20 vite të përvojës së punës, kërkesë këtë të cilën Sekretariati i KGJK-së, me përgjigjen në kërkesën e datës 15.07.2021, ka vendosur dhe me atë vendim ka refuzuar, me arsyetim se ushtruesit e ankesës nuk i kanë plotësuar kushtet prej 20 vitesh në Shërbimin Civil të Kosovës dhe kërkesa do të plotësohet kur ushtruesit e ankesës ti plotësojnë 20 vite përvojë pune si shërbyes civil. Kanë vijuar se paditësit konsiderojnë, se meqenëse organi i KGJK-së-Sekretariati i KGJK-së, ka vendosur lidhur me kërkesën e tyre për kompensimin e shpërblimit jubilar dhe i njëjti organ nuk është shpallur jo kompetent në pikëpamje lëndore për të vendosur lidhur me kërkesën e tyre dhe për t’ia dërguar në kompetencë për të vendosur Komisionit për Zgjidhjen e Kontesteve dhe Ankesave, ky organ i KGJK-së të konsiderohet Komision për Zgjidhjen e Kontesteve dhe Ankesave, ngase përndryshe organi që ka vendosur i KGJK-së, nuk ka qenë kompetent dhe ka qenë i formuar KZKA tek KGJK-ja, ka pasur obligim që kërkesën e paditësve t’ia dërgoj në kompetencë KZKA. Ka vijuar se me vendosjen lidhur me kërkesën e paditësve nga sekretariati i KGJK-së, paditësve u është dhënë mundësia ligjore që të vazhdohet procedura tek KPMSHCK, ku paditësit me ankesën e datës 01.09.2021 kanë vazhduar procedurën, konform nenit 81.2 të Ligjit për Shërbimin Civil të Republikës së Kosovës dhe në këtë mënyrë konsiderojnë se janë shterur mjetet juridike të brendshme administrative për realizimin e kërkesave të tyre dhe është vazhduar procedura në Gjykatë, për ti realizuar kërkesat e tyre.  Ka cekur se lidhur me propozimin për nxjerrjen e provës me ekspertizë financiare të bërë me datë 26.11.2024, të njëjtin e tërheqim pasi që në rastin konkret dihet paga mesatare e shërbyesve civil, prandaj konsiderojmë që nuk është e nevojshme nxjerrja e provës me ekspertizë financiare. Andaj i ka propozuar që gjykata të merr aktgjykim me të cilin </w:t>
      </w:r>
      <w:r>
        <w:t xml:space="preserve">anulohet </w:t>
      </w:r>
      <w:r w:rsidRPr="00BA39A6">
        <w:t xml:space="preserve">vendimi </w:t>
      </w:r>
      <w:r>
        <w:t>i kontestuar i të paditurit</w:t>
      </w:r>
      <w:r w:rsidRPr="00A12D54">
        <w:t xml:space="preserve"> </w:t>
      </w:r>
      <w:r>
        <w:t>Këshilli i Pavarur Mbikëqyrës për Shërbimin Civil të Kosovës me seli në Prishtinë A.</w:t>
      </w:r>
      <w:r w:rsidRPr="00BA39A6">
        <w:t>nr.</w:t>
      </w:r>
      <w:r>
        <w:t>788/2021</w:t>
      </w:r>
      <w:r>
        <w:rPr>
          <w:bCs/>
        </w:rPr>
        <w:t xml:space="preserve"> i</w:t>
      </w:r>
      <w:r w:rsidRPr="00BA39A6">
        <w:rPr>
          <w:bCs/>
        </w:rPr>
        <w:t xml:space="preserve"> datës </w:t>
      </w:r>
      <w:r>
        <w:rPr>
          <w:bCs/>
        </w:rPr>
        <w:t xml:space="preserve">14.12.2022 dhe të detyrohet Këshilli Gjyqësor i Kosovës që paditësve; </w:t>
      </w:r>
      <w:r w:rsidR="001C7233">
        <w:t>R. M., M. Zh.,</w:t>
      </w:r>
      <w:r w:rsidR="001C7233" w:rsidRPr="002B5945">
        <w:t xml:space="preserve"> </w:t>
      </w:r>
      <w:r w:rsidR="001C7233">
        <w:t>N. A., M. D., H. T., H. I. dhe Sh. S.-M.,</w:t>
      </w:r>
      <w:r>
        <w:t xml:space="preserve"> në emër </w:t>
      </w:r>
      <w:r>
        <w:rPr>
          <w:bCs/>
        </w:rPr>
        <w:t>të</w:t>
      </w:r>
      <w:r w:rsidRPr="002B5945">
        <w:rPr>
          <w:bCs/>
        </w:rPr>
        <w:t xml:space="preserve"> shpër</w:t>
      </w:r>
      <w:r>
        <w:rPr>
          <w:bCs/>
        </w:rPr>
        <w:t>blimit jubilar për 20 vite të përvojës së</w:t>
      </w:r>
      <w:r w:rsidRPr="002B5945">
        <w:rPr>
          <w:bCs/>
        </w:rPr>
        <w:t xml:space="preserve"> punës, </w:t>
      </w:r>
      <w:r>
        <w:rPr>
          <w:bCs/>
        </w:rPr>
        <w:t>t’iu paguaj nga 225€, me kamatë</w:t>
      </w:r>
      <w:r w:rsidRPr="002B5945">
        <w:rPr>
          <w:bCs/>
        </w:rPr>
        <w:t xml:space="preserve"> ligjore prej 8%</w:t>
      </w:r>
      <w:r>
        <w:rPr>
          <w:bCs/>
        </w:rPr>
        <w:t>,</w:t>
      </w:r>
      <w:r w:rsidRPr="002B5945">
        <w:rPr>
          <w:bCs/>
        </w:rPr>
        <w:t xml:space="preserve"> n</w:t>
      </w:r>
      <w:r>
        <w:rPr>
          <w:bCs/>
        </w:rPr>
        <w:t>ga momenti i arritjes për pagesë</w:t>
      </w:r>
      <w:r w:rsidRPr="002B5945">
        <w:rPr>
          <w:bCs/>
        </w:rPr>
        <w:t xml:space="preserve"> e deri ne pagesën definitive</w:t>
      </w:r>
      <w:r>
        <w:rPr>
          <w:bCs/>
        </w:rPr>
        <w:t>.</w:t>
      </w:r>
    </w:p>
    <w:p w14:paraId="31DE8002" w14:textId="77777777" w:rsidR="00603153" w:rsidRDefault="00603153" w:rsidP="00603153">
      <w:pPr>
        <w:ind w:left="-432" w:right="-288"/>
        <w:jc w:val="both"/>
        <w:rPr>
          <w:color w:val="000000"/>
        </w:rPr>
      </w:pPr>
    </w:p>
    <w:p w14:paraId="3FE19E06" w14:textId="77777777" w:rsidR="00603153" w:rsidRDefault="00603153" w:rsidP="00603153">
      <w:pPr>
        <w:ind w:left="-432" w:right="-288"/>
        <w:jc w:val="both"/>
      </w:pPr>
      <w:r>
        <w:rPr>
          <w:bCs/>
        </w:rPr>
        <w:t>I</w:t>
      </w:r>
      <w:r w:rsidRPr="00A02CB2">
        <w:rPr>
          <w:bCs/>
        </w:rPr>
        <w:t xml:space="preserve"> paditur</w:t>
      </w:r>
      <w:r>
        <w:rPr>
          <w:bCs/>
        </w:rPr>
        <w:t>i KPMSHCK,</w:t>
      </w:r>
      <w:r w:rsidRPr="00A02CB2">
        <w:rPr>
          <w:bCs/>
        </w:rPr>
        <w:t xml:space="preserve"> në përgjigjen në padi të datës 13.03.2024, e ka kontestuar padin</w:t>
      </w:r>
      <w:r>
        <w:rPr>
          <w:bCs/>
        </w:rPr>
        <w:t>ë dhe kërkesëpadinë e paditëseve.</w:t>
      </w:r>
      <w:r w:rsidRPr="00A02CB2">
        <w:rPr>
          <w:bCs/>
        </w:rPr>
        <w:t xml:space="preserve"> Ka cekur se Këshilli</w:t>
      </w:r>
      <w:r>
        <w:rPr>
          <w:bCs/>
        </w:rPr>
        <w:t>, pas shqyrtimit të gjitha shkresave të</w:t>
      </w:r>
      <w:r w:rsidRPr="00A02CB2">
        <w:rPr>
          <w:bCs/>
        </w:rPr>
        <w:t xml:space="preserve"> </w:t>
      </w:r>
      <w:r>
        <w:rPr>
          <w:bCs/>
        </w:rPr>
        <w:t>bashkëngjitura të lë</w:t>
      </w:r>
      <w:r w:rsidRPr="00A02CB2">
        <w:rPr>
          <w:bCs/>
        </w:rPr>
        <w:t xml:space="preserve">ndës ka konstatuar se ankesa e ankuesve si </w:t>
      </w:r>
      <w:r>
        <w:rPr>
          <w:bCs/>
        </w:rPr>
        <w:t>në piken I të</w:t>
      </w:r>
      <w:r w:rsidRPr="00A02CB2">
        <w:rPr>
          <w:bCs/>
        </w:rPr>
        <w:t xml:space="preserve"> vendimi</w:t>
      </w:r>
      <w:r>
        <w:rPr>
          <w:bCs/>
        </w:rPr>
        <w:t xml:space="preserve">t kontestues është e pa lejuar. Ka vijuar se lidhur me pranueshmerinë e ankesës së ankuesve, </w:t>
      </w:r>
      <w:r>
        <w:t xml:space="preserve">Kolegji  i Këshillit  i’u ka referuar aktgjykimit të Gjykatës Kushtetuese të Republikës së Kosovës rasti Nr.KO203/1, me numër reference AGJ1583/20 te datës 09.07.2020, lidhur me vlerësimin e kushtetutshmërisë së Ligjit nr.06/L-114 për Zyrtaret  Publik, ku konstatohet se “Ligji nr.06/L-114 për Zyrtaret Publik nuk zbatohet në raport me Këshillin Gjyqësorë të Kosovës, për deri sa cenohet pavarësia funksionale dhe organizative e garantuar me Kushtetutën e Republikës së Kosovës”.  Ka cekur se me të njëjtin aktgjykim është shfuqizuar neni 85 i Ligjit  nr.06/L-114 për Zyrtaret  Publik, që nënkuptohet se Ligji nr. 03/L-149 për Shërbimin Civil të Republikës së Kosovës është i zbatueshëm  për KGJK-në, kështu që nëpunësit e Sekretariatit të Këshillit Gjyqësorë të Kosovës, lidhur me cenimin të drejtave nga marrëdhënia e punës, duhet të parashtrojnë ankesë në </w:t>
      </w:r>
      <w:r>
        <w:lastRenderedPageBreak/>
        <w:t xml:space="preserve">përputhje me ligjin nr.03/L-149 për Shërbimin Civil të Republikës së Kosovës. Ka shtuar se Këshilli i’u referua dispozitës ligjore të nenit 16 paragraf (4) i Ligjit nr. 06/L-048 për Këshillin e Pavarur Mbikëqyrës për Shërbimin Civil te Kosovës e cila dispozite përcakton se “Para parashtrimit të ankesës në Këshilli, nëpunësi civil apo kandidati i cili pretendon se është dëmtua, duhet ti këtë shterur procedurat e brendshme të ankesave brenda organit të punësimit, andaj në kuptim të dispozitës ligjore si me lart dhe duke marre parasysh se me asnjë provë nuk dëshmohet se ankuesit kanë ushtruar paraprakisht ankesë të brendshme, gjegjësisht në Komisionin për Zgjidhjen e Kontesteve dhe Ankesave, kështu qe nisur nga ky konstatim dhe në mbështetje të nenit 129 paragraf (1), nen paragraf (1.4) i Ligjit nr.05/L-031 Për Procedurën e Përgjithshme Administrative, Kolegji ka vlerësuar se ankesa e ankuesve është e pa pranueshme. Andaj i ka propozuar gjykatës që të merr aktgjykim me të cilin refuzohet padia e paditësve dhe të mbetet në fuqi vendimi i KPMSHCK-së A.nr.788/2022 i datës 01.04.2021. </w:t>
      </w:r>
    </w:p>
    <w:p w14:paraId="4D782917" w14:textId="77777777" w:rsidR="00603153" w:rsidRPr="00B5133C" w:rsidRDefault="00603153" w:rsidP="00603153">
      <w:pPr>
        <w:ind w:right="-288"/>
        <w:jc w:val="both"/>
        <w:rPr>
          <w:b/>
          <w:color w:val="000000"/>
        </w:rPr>
      </w:pPr>
    </w:p>
    <w:p w14:paraId="15CD3A30" w14:textId="77777777" w:rsidR="00603153" w:rsidRDefault="00603153" w:rsidP="00603153">
      <w:pPr>
        <w:ind w:left="-432" w:right="-288"/>
        <w:jc w:val="both"/>
      </w:pPr>
      <w:r w:rsidRPr="00754A86">
        <w:t>Gjykata në seancën gjyqësore të datës</w:t>
      </w:r>
      <w:r>
        <w:t xml:space="preserve"> 02.12.2024</w:t>
      </w:r>
      <w:r w:rsidRPr="00754A86">
        <w:t xml:space="preserve"> ka shqyrtuar këtë konflikt administrativ gjyqësor konform dispozitave të nenit 41 të LKA-së, në </w:t>
      </w:r>
      <w:r>
        <w:t xml:space="preserve">prezencën e përfaqësueses së autorizuar të paditësve dhe në përfaqësues së autorizuar të paditurës të ftuar në mënyrë të rregullt. </w:t>
      </w:r>
    </w:p>
    <w:p w14:paraId="7D3E0D50" w14:textId="77777777" w:rsidR="00603153" w:rsidRPr="009B2365" w:rsidRDefault="00603153" w:rsidP="00603153">
      <w:pPr>
        <w:ind w:right="-288"/>
        <w:jc w:val="both"/>
        <w:rPr>
          <w:color w:val="FF0000"/>
        </w:rPr>
      </w:pPr>
    </w:p>
    <w:p w14:paraId="5091BA03" w14:textId="655A615C" w:rsidR="00603153" w:rsidRPr="003A49A4" w:rsidRDefault="00603153" w:rsidP="00603153">
      <w:pPr>
        <w:ind w:left="-432" w:right="-288"/>
        <w:jc w:val="both"/>
        <w:rPr>
          <w:rFonts w:eastAsia="Arial Unicode MS"/>
          <w:bCs/>
        </w:rPr>
      </w:pPr>
      <w:r w:rsidRPr="006B4CFE">
        <w:t>Me q</w:t>
      </w:r>
      <w:r w:rsidRPr="006B4CFE">
        <w:rPr>
          <w:rFonts w:eastAsia="Arial Unicode MS"/>
        </w:rPr>
        <w:t xml:space="preserve">ëllim të vërtetimit të drejtë dhe të plotë të gjendjes faktike, gjykata në procedurën e provave të shqyrtimit kryesor-publik të datës </w:t>
      </w:r>
      <w:r>
        <w:rPr>
          <w:rFonts w:eastAsia="Arial Unicode MS"/>
        </w:rPr>
        <w:t>02.12.2024</w:t>
      </w:r>
      <w:r w:rsidRPr="006B4CFE">
        <w:rPr>
          <w:rFonts w:eastAsia="Arial Unicode MS"/>
        </w:rPr>
        <w:t>,</w:t>
      </w:r>
      <w:r>
        <w:rPr>
          <w:rFonts w:eastAsia="Arial Unicode MS"/>
        </w:rPr>
        <w:t xml:space="preserve"> sipas propozimit të palëve ndërgjyqëse</w:t>
      </w:r>
      <w:r w:rsidRPr="006B4CFE">
        <w:rPr>
          <w:rFonts w:eastAsia="Arial Unicode MS"/>
        </w:rPr>
        <w:t xml:space="preserve"> ka administruar provat relevante dhe atë: </w:t>
      </w:r>
      <w:r>
        <w:rPr>
          <w:rFonts w:eastAsia="Arial Unicode MS"/>
        </w:rPr>
        <w:t>Akt emërimet e lëshuara për paditësit, vërtetimet e lëshuara për paditësit nga Gjykata Themelore në Prishtinë-Dega në Lipjan, Kërkesën për kompensimin e shpërblimit jubilar të ushtruar në KGJK me datën 19.07.2021, Përgjigjen në kërkesë të dt.05.08.2021, Ankesën e ushtruar në KPMSHCK nga paditësit të dt. 03.09.2021, Njoftimin lidhur me ankesën e lëshuar nga KPMSHCK të datës 22.10.2021, Aktgjykimin e Gjykatës Themelore ne Prishtine-Departamenti për Çështje Administrative A.nr. 2790/21 të datës 10.11.2021, Vendimin e KPMSHCK me A.nr.788/2021 të dt.14.12.2022 dhe listën e pagës për H</w:t>
      </w:r>
      <w:r w:rsidR="00146164">
        <w:rPr>
          <w:rFonts w:eastAsia="Arial Unicode MS"/>
        </w:rPr>
        <w:t>.</w:t>
      </w:r>
      <w:r>
        <w:rPr>
          <w:rFonts w:eastAsia="Arial Unicode MS"/>
        </w:rPr>
        <w:t xml:space="preserve"> S</w:t>
      </w:r>
      <w:r w:rsidR="00146164">
        <w:rPr>
          <w:rFonts w:eastAsia="Arial Unicode MS"/>
        </w:rPr>
        <w:t>.</w:t>
      </w:r>
      <w:r>
        <w:rPr>
          <w:rFonts w:eastAsia="Arial Unicode MS"/>
        </w:rPr>
        <w:t xml:space="preserve"> të muajit Qershor 2021.  </w:t>
      </w:r>
    </w:p>
    <w:p w14:paraId="0199D9FD" w14:textId="77777777" w:rsidR="00603153" w:rsidRPr="006B4CFE" w:rsidRDefault="00603153" w:rsidP="00603153">
      <w:pPr>
        <w:ind w:right="-288"/>
        <w:jc w:val="both"/>
        <w:rPr>
          <w:rFonts w:eastAsia="Arial Unicode MS"/>
        </w:rPr>
      </w:pPr>
    </w:p>
    <w:p w14:paraId="064C6AAC" w14:textId="77777777" w:rsidR="00603153" w:rsidRDefault="00603153" w:rsidP="00603153">
      <w:pPr>
        <w:ind w:left="-432" w:right="-288"/>
        <w:jc w:val="both"/>
        <w:rPr>
          <w:rFonts w:eastAsia="Arial Unicode MS"/>
        </w:rPr>
      </w:pPr>
      <w:r w:rsidRPr="006B4CFE">
        <w:rPr>
          <w:rFonts w:eastAsia="Arial Unicode MS"/>
        </w:rPr>
        <w:t xml:space="preserve">Gjykata </w:t>
      </w:r>
      <w:r>
        <w:rPr>
          <w:rFonts w:eastAsia="Arial Unicode MS"/>
          <w:bCs/>
        </w:rPr>
        <w:t xml:space="preserve">ka shqyrtuar </w:t>
      </w:r>
      <w:r w:rsidRPr="006B4CFE">
        <w:rPr>
          <w:rFonts w:eastAsia="Arial Unicode MS"/>
          <w:bCs/>
        </w:rPr>
        <w:t xml:space="preserve">ligjshmërinë e vendimit kontestues në kuptim të nenin 44 të LKA-së, në drejtim të </w:t>
      </w:r>
      <w:r w:rsidRPr="006B4CFE">
        <w:rPr>
          <w:rFonts w:eastAsia="Arial Unicode MS"/>
        </w:rPr>
        <w:t>thënieve në padi, thënieve në përgjigje në padi,</w:t>
      </w:r>
      <w:r>
        <w:rPr>
          <w:rFonts w:eastAsia="Arial Unicode MS"/>
        </w:rPr>
        <w:t xml:space="preserve"> deklarimeve në seancë, dhe pas</w:t>
      </w:r>
      <w:r w:rsidRPr="006B4CFE">
        <w:rPr>
          <w:rFonts w:eastAsia="Arial Unicode MS"/>
        </w:rPr>
        <w:t xml:space="preserve"> shqyrtimit</w:t>
      </w:r>
      <w:r w:rsidRPr="00DB28DB">
        <w:rPr>
          <w:rFonts w:eastAsia="Arial Unicode MS"/>
        </w:rPr>
        <w:t xml:space="preserve"> të shkresat e lëndës në këtë konflikt administrativ, konst</w:t>
      </w:r>
      <w:r>
        <w:rPr>
          <w:rFonts w:eastAsia="Arial Unicode MS"/>
        </w:rPr>
        <w:t>atoi se kërkesëpadia e paditësve</w:t>
      </w:r>
      <w:r w:rsidRPr="00DB28DB">
        <w:rPr>
          <w:rFonts w:eastAsia="Arial Unicode MS"/>
        </w:rPr>
        <w:t xml:space="preserve"> është e </w:t>
      </w:r>
      <w:r>
        <w:rPr>
          <w:rFonts w:eastAsia="Arial Unicode MS"/>
        </w:rPr>
        <w:t xml:space="preserve">pa </w:t>
      </w:r>
      <w:r w:rsidRPr="00DB28DB">
        <w:rPr>
          <w:rFonts w:eastAsia="Arial Unicode MS"/>
        </w:rPr>
        <w:t>bazuar</w:t>
      </w:r>
      <w:r w:rsidRPr="00D05C01">
        <w:rPr>
          <w:rFonts w:eastAsia="Arial Unicode MS"/>
        </w:rPr>
        <w:t>, për këto arsye:</w:t>
      </w:r>
      <w:r>
        <w:rPr>
          <w:rFonts w:eastAsia="Arial Unicode MS"/>
        </w:rPr>
        <w:t xml:space="preserve">   </w:t>
      </w:r>
    </w:p>
    <w:p w14:paraId="3CA4FEF5" w14:textId="77777777" w:rsidR="00603153" w:rsidRPr="00D05C01" w:rsidRDefault="00603153" w:rsidP="00603153">
      <w:pPr>
        <w:ind w:left="-432" w:right="-288"/>
        <w:jc w:val="both"/>
        <w:rPr>
          <w:rFonts w:eastAsia="Arial Unicode MS"/>
        </w:rPr>
      </w:pPr>
    </w:p>
    <w:p w14:paraId="20D5E45D" w14:textId="3F17B4A4" w:rsidR="00603153" w:rsidRPr="005F13F6" w:rsidRDefault="00603153" w:rsidP="00603153">
      <w:pPr>
        <w:ind w:left="-432" w:right="-288"/>
        <w:jc w:val="both"/>
        <w:rPr>
          <w:rFonts w:eastAsia="Arial Unicode MS"/>
        </w:rPr>
      </w:pPr>
      <w:r w:rsidRPr="00D05C01">
        <w:rPr>
          <w:rFonts w:eastAsia="Arial Unicode MS"/>
        </w:rPr>
        <w:t xml:space="preserve">Nga </w:t>
      </w:r>
      <w:r>
        <w:rPr>
          <w:rFonts w:eastAsia="Arial Unicode MS"/>
        </w:rPr>
        <w:t>provat shkresore të administruara në këtë konflikt administrativ, gjykata gjeti se paditësit me datë 15.07.2021, përmes të autorizuarës së tyre i janë drejtuar Këshillit Gjyqësor të Kosovës me kërkesë për kompensimin e shpërblimit jubilar dhe për dalje në pension, me arsyetimin se të gjithë ata janë shërbyes civil dhe i kanë mbi 20 vite përvojë pune në shërbimin civil dhe asnjëherë nuk i është kompensuar ky shpërblim ndërsa F</w:t>
      </w:r>
      <w:r w:rsidR="002239E1">
        <w:rPr>
          <w:rFonts w:eastAsia="Arial Unicode MS"/>
        </w:rPr>
        <w:t>.</w:t>
      </w:r>
      <w:r>
        <w:rPr>
          <w:rFonts w:eastAsia="Arial Unicode MS"/>
        </w:rPr>
        <w:t xml:space="preserve"> B</w:t>
      </w:r>
      <w:r w:rsidR="002239E1">
        <w:rPr>
          <w:rFonts w:eastAsia="Arial Unicode MS"/>
        </w:rPr>
        <w:t>.</w:t>
      </w:r>
      <w:r>
        <w:rPr>
          <w:rFonts w:eastAsia="Arial Unicode MS"/>
        </w:rPr>
        <w:t xml:space="preserve"> dhe H</w:t>
      </w:r>
      <w:r w:rsidR="002239E1">
        <w:rPr>
          <w:rFonts w:eastAsia="Arial Unicode MS"/>
        </w:rPr>
        <w:t>.</w:t>
      </w:r>
      <w:r>
        <w:rPr>
          <w:rFonts w:eastAsia="Arial Unicode MS"/>
        </w:rPr>
        <w:t xml:space="preserve"> S</w:t>
      </w:r>
      <w:r w:rsidR="002239E1">
        <w:rPr>
          <w:rFonts w:eastAsia="Arial Unicode MS"/>
        </w:rPr>
        <w:t>.</w:t>
      </w:r>
      <w:r>
        <w:rPr>
          <w:rFonts w:eastAsia="Arial Unicode MS"/>
        </w:rPr>
        <w:t xml:space="preserve"> të pensionuar në vitin 2021, kërkojnë edhe nga një pagë për shkak të pensionit, që e kanë realizuar në muajin e fundit para pensionimit, duke u bazuar në Rregulloren nr.33/2012 për Shtesat në Pagë dhe Kompensime të Tjera të Nëpunësve Civil. KGJK përmes Sekretariatit me datë 05.08.2021 ju ka kthyer përgjigje paditësve duke i njoftuar se të njëjtit nuk i kanë 20 vite përvojë pune në Shërbimin Civil, siç e parasheh neni 21 i Rregullores nr.33/2012 për Shtesat në Pagë dhe Kompensime të Tjera të Nëpunësve Civil dhe se kërkesat e tyre do të realizohen kur të arrihet kushti ligjor. Paditësit të pa kënaqur me këtë përgjigje, me datë 03.09.2021, kanë parashtruar ankesë në KPMSHCK, e cila ankesë në me vendimin e kontestuar A.nr.788/2021 të datës 14.12.2022, në ri gjykim sipas aktgjykimit të kësaj gjykate A.nr.2790/21 të datës 10.11.2022, është vendosur që  hedhet poshtë </w:t>
      </w:r>
      <w:r>
        <w:t xml:space="preserve">si e palejueshme si e pa lejuar e parashtruar nga ankuesit; </w:t>
      </w:r>
      <w:r w:rsidR="002239E1">
        <w:t>R. M., M. Zh.,</w:t>
      </w:r>
      <w:r w:rsidR="002239E1" w:rsidRPr="002B5945">
        <w:t xml:space="preserve"> </w:t>
      </w:r>
      <w:r w:rsidR="002239E1">
        <w:t>N. A., M. D., H. T., H. I. dhe Sh. S.-M.,</w:t>
      </w:r>
      <w:r>
        <w:t xml:space="preserve"> H</w:t>
      </w:r>
      <w:r w:rsidR="002239E1">
        <w:t>.</w:t>
      </w:r>
      <w:r>
        <w:t xml:space="preserve"> S</w:t>
      </w:r>
      <w:r w:rsidR="002239E1">
        <w:t>.</w:t>
      </w:r>
      <w:r>
        <w:t xml:space="preserve"> dhe F</w:t>
      </w:r>
      <w:r w:rsidR="002239E1">
        <w:t>.</w:t>
      </w:r>
      <w:r>
        <w:t xml:space="preserve"> B</w:t>
      </w:r>
      <w:r w:rsidR="002239E1">
        <w:t>.</w:t>
      </w:r>
      <w:r>
        <w:t xml:space="preserve"> si në pikën I të vendimit, kurse në II të vendimi është vendosur që KPMSHC, shpallet jo kompetent për të vendosur për ankesën me nr.A.nr.788/2021 e datës 08.09.2021 e parashtruar nga ankuesi E</w:t>
      </w:r>
      <w:r w:rsidR="002239E1">
        <w:t xml:space="preserve">. </w:t>
      </w:r>
      <w:r>
        <w:t>R</w:t>
      </w:r>
      <w:r w:rsidR="002239E1">
        <w:t>.</w:t>
      </w:r>
      <w:r>
        <w:t xml:space="preserve">. Në arsyetim të këtij vendimi në mes tjerash është theksuar lidhur me pranueshmerinë e ankesës së ankuesve, Kolegji  i Këshillit  i’u ka referuar aktgjykimit të Gjykatës Kushtetuese të Republikës së Kosovës rasti Nr.KO203/1, me numër reference AGJ1583/20 të datës 09.07.2020, lidhur </w:t>
      </w:r>
      <w:r>
        <w:lastRenderedPageBreak/>
        <w:t xml:space="preserve">me vlerësimin e kushtetutshmërisë së Ligjit nr.06/L-114 për Zyrtaret  Publik, ku konstatohet se “Ligji nr.06/L-114 për Zyrtaret Publik nuk zbatohet në raport me Këshillin Gjyqësorë të Kosovës, për deri sa cenohet pavarësia funksionale dhe organizative e garantuar me Kushtetutën e Republikës së Kosovës”.  Ka cekur se me të njëjtin aktgjykim është shfuqizuar neni 85 i Ligjit  nr.06/L-114 për Zyrtaret Publik, që nënkuptohet se Ligji nr.03/L-149 për Shërbimin Civil të Republikës së Kosovës është i zbatueshëm  për KGJK-në, kështu që nëpunësit e Sekretariatit të Këshillit Gjyqësorë të Kosovës, lidhur me cenimin të drejtave nga marrëdhënia e punës, duhet të parashtrojnë ankesë në përputhje me ligjin nr.03/L-149 për Shërbimin Civil të Republikës së Kosovës. Ka shtuar se Këshilli i’u referua dispozitës ligjore të nenit 16 paragraf (4) i Ligjit nr. 06/L-048 për Këshillin e Pavarur Mbikëqyrës për Shërbimin Civil te Kosovës e cila dispozite përcakton se “Para parashtrimit të ankesës në Këshilli, nëpunësi civil apo kandidati i cili pretendon se është dëmtua, duhet ti këtë shterur procedurat e brendshme të ankesave brenda organit të punësimit, andaj në kuptim të dispozitës ligjore si me lart dhe duke marre parasysh se me asnjë provë nuk dëshmohet se ankuesit kanë ushtruar paraprakisht ankesë të brendshme, gjegjësisht në Komisionin për Zgjidhjen e Kontesteve dhe Ankesave, kështu që nisur nga ky konstatim dhe në mbështetje të nenit 129 paragraf (1), nën paragraf (1.4) i Ligjit nr.05/L-031 Për Procedurën e Përgjithshme Administrative, Kolegji ka vlerësuar se ankesa e ankuesve është e pa pranueshme. </w:t>
      </w:r>
    </w:p>
    <w:p w14:paraId="48A698D4" w14:textId="77777777" w:rsidR="00603153" w:rsidRDefault="00603153" w:rsidP="00603153">
      <w:pPr>
        <w:ind w:right="-288"/>
        <w:jc w:val="both"/>
        <w:rPr>
          <w:rFonts w:eastAsia="Arial Unicode MS"/>
        </w:rPr>
      </w:pPr>
    </w:p>
    <w:p w14:paraId="3A41DD13" w14:textId="77777777" w:rsidR="00603153" w:rsidRDefault="00603153" w:rsidP="00603153">
      <w:pPr>
        <w:ind w:left="-432" w:right="-288"/>
        <w:jc w:val="both"/>
      </w:pPr>
      <w:r w:rsidRPr="001E0EB0">
        <w:rPr>
          <w:rFonts w:eastAsia="Arial Unicode MS"/>
          <w:color w:val="000000"/>
        </w:rPr>
        <w:t xml:space="preserve">Nga një gjendje e tillë e çështjes, gjykata ka pranuar si të ligjshme dhe të drejtë konkluzionet e të paditurit në vendimin e kontestuar, për arsye se, paditësit nuk kanë arritur të argumentojnë me prova konkrete një gjendje tjetër faktike. Gjykata e pranon si të ligjshëm dhe të drejtë qëndrimin dhe përfundimin juridik të paditurës, me vendimin e kontestuar për hedhjen si të palejueshme të ankesës së paditësve </w:t>
      </w:r>
      <w:r w:rsidRPr="001E0EB0">
        <w:rPr>
          <w:rFonts w:eastAsia="Arial Unicode MS"/>
        </w:rPr>
        <w:t xml:space="preserve">A.nr.2788/2021 të datës 08.09.2022, </w:t>
      </w:r>
      <w:r>
        <w:rPr>
          <w:rFonts w:eastAsia="Arial Unicode MS"/>
        </w:rPr>
        <w:t>si në pikën I të vendimit</w:t>
      </w:r>
      <w:r w:rsidRPr="001E0EB0">
        <w:rPr>
          <w:rFonts w:eastAsia="Arial Unicode MS"/>
        </w:rPr>
        <w:t xml:space="preserve">, të paraqitur kundër </w:t>
      </w:r>
      <w:r>
        <w:rPr>
          <w:rFonts w:eastAsia="Arial Unicode MS"/>
        </w:rPr>
        <w:t>përgjigjes në</w:t>
      </w:r>
      <w:r w:rsidRPr="001E0EB0">
        <w:rPr>
          <w:rFonts w:eastAsia="Arial Unicode MS"/>
        </w:rPr>
        <w:t xml:space="preserve"> kërkesë me</w:t>
      </w:r>
      <w:r>
        <w:rPr>
          <w:rFonts w:eastAsia="Arial Unicode MS"/>
          <w:b/>
        </w:rPr>
        <w:t xml:space="preserve"> </w:t>
      </w:r>
      <w:r w:rsidRPr="001E0EB0">
        <w:rPr>
          <w:rFonts w:eastAsia="Arial Unicode MS"/>
        </w:rPr>
        <w:t>nr. protokol</w:t>
      </w:r>
      <w:r>
        <w:rPr>
          <w:rFonts w:eastAsia="Arial Unicode MS"/>
        </w:rPr>
        <w:t>li 03/1351 të datës 05.08.2021 të</w:t>
      </w:r>
      <w:r w:rsidRPr="001E0EB0">
        <w:rPr>
          <w:rFonts w:eastAsia="Arial Unicode MS"/>
        </w:rPr>
        <w:t xml:space="preserve"> lëshuar nga </w:t>
      </w:r>
      <w:r>
        <w:rPr>
          <w:rFonts w:eastAsia="Arial Unicode MS"/>
        </w:rPr>
        <w:t>Sekretariati i</w:t>
      </w:r>
      <w:r w:rsidRPr="001E0EB0">
        <w:rPr>
          <w:rFonts w:eastAsia="Arial Unicode MS"/>
        </w:rPr>
        <w:t xml:space="preserve"> Kës</w:t>
      </w:r>
      <w:r>
        <w:rPr>
          <w:rFonts w:eastAsia="Arial Unicode MS"/>
        </w:rPr>
        <w:t xml:space="preserve">hillit Gjyqësor të </w:t>
      </w:r>
      <w:r w:rsidRPr="001E0EB0">
        <w:rPr>
          <w:rFonts w:eastAsia="Arial Unicode MS"/>
        </w:rPr>
        <w:t>Kosovës</w:t>
      </w:r>
      <w:r w:rsidRPr="00EB2D2A">
        <w:t>,</w:t>
      </w:r>
      <w:r w:rsidRPr="00E10496">
        <w:rPr>
          <w:b/>
        </w:rPr>
        <w:t xml:space="preserve"> </w:t>
      </w:r>
      <w:r w:rsidRPr="001E0EB0">
        <w:t>sepse gjykata thekson se nga shkresat e lëndës ka rezultuar se</w:t>
      </w:r>
      <w:r>
        <w:t>,</w:t>
      </w:r>
      <w:r w:rsidRPr="001E0EB0">
        <w:t xml:space="preserve"> paditësit</w:t>
      </w:r>
      <w:r>
        <w:t xml:space="preserve"> nuk kanë arritur që të dëshmojnë në procedurë administrative tek i padituri, por as në këtë procedurë gjyqësore të konfliktit administrativ, se e kanë shfrytëzuar mjetin ankimor të ankesës tek organi i tyre i punësimit KGJK, para ushtrimit të ankesës në KPMSHCK.</w:t>
      </w:r>
    </w:p>
    <w:p w14:paraId="0BCAF680" w14:textId="77777777" w:rsidR="00603153" w:rsidRDefault="00603153" w:rsidP="00603153">
      <w:pPr>
        <w:ind w:left="-432" w:right="-288"/>
        <w:jc w:val="both"/>
      </w:pPr>
      <w:r>
        <w:t xml:space="preserve"> </w:t>
      </w:r>
    </w:p>
    <w:p w14:paraId="045F42C1" w14:textId="77777777" w:rsidR="00603153" w:rsidRDefault="00603153" w:rsidP="00603153">
      <w:pPr>
        <w:ind w:left="-432" w:right="-288"/>
        <w:jc w:val="both"/>
      </w:pPr>
      <w:r>
        <w:t>Gjykata konstaton me dispozitën e nenit 24 par.3 të Ligjit nr.06/L-114 për Zyrtarët Publik i cili ishte publikuar në gazetën zyrtare me datë 11 mars 2019 dhe me dispozitën e nenit 86 të tij ishte paraparë të hyjë në fuqi gjashtë muaj pas publikimit në gazetën zyrtare ishte paraparë shprehimisht se “</w:t>
      </w:r>
      <w:r w:rsidRPr="008F0FE2">
        <w:rPr>
          <w:i/>
        </w:rPr>
        <w:t>Nëpunësi civil ka të drejtë të paraqesë ankesë drejtpërdrejt në KPMSHC për çdo veprim apo mosveprim, që i cenon të drejtat apo interesat e ligjshme, të drejta këto, që burojnë nga marrëdhënia e Shërbimit Civil sipas këtij ligji. E drejta e ankimit në KPMSHC i njihet edhe çdo kandidati në një procedurë pranimi në Shërbimin Civil. Pas shterimit të drejtës së ankimit në KPMSHC, mund të iniciohet konflikt administrativ në gjykatën kompetente për çështjet administrative</w:t>
      </w:r>
      <w:r>
        <w:t>”, mirëpo gjykata thekson se siç ka konstatuar organi i paditur në vendimin e kontestuar, me aktgjykimin e Gjykatës Kushtetuese të Republikës së Kosovës në rastin KO203/19 të datës 09.07.2020, është konstatuar se “</w:t>
      </w:r>
      <w:r w:rsidRPr="00644E24">
        <w:rPr>
          <w:i/>
        </w:rPr>
        <w:t>Ligji nr. 06/L-U4 për Zyrtaret Publike nuk zbatohet në raport me: Këshillin Gjyqësor të Kosovës; Këshillin Prokurorial të Kosovës; Gjykatën Kushtetuese; Institucionin e Avokatit te Popullit; Auditorin e Përgjithshëm të Kosovës; Komisionin Qendror te Zgjedhjeve; Bankën Qendrore të Kosovës dhe Komisionin e Pavarur të Medieve, përderisa cenohet pavarësia e tyre funksionale dhe organizative e garantuar me Kushtetute</w:t>
      </w:r>
      <w:r>
        <w:t>”. Për më tepër me këtë aktgjykim është konstatuar se edhe neni 85 i Ligjit nr.06/L-114 për Zyrtarët Publik, i cili nen e kishte shfuqizuar Ligjin Nr.03/L-149 për Shërbimin Civil, se nuk është në përputhshmëri me Kushtetutën dhe si i tillë ishte shfuqizuar. Në këtë situatë gjykata konstaton se për institucionet e pavarura siç është KGJK, pas publikimit të aktgjykimit të Gjykatës Kushtetuese i zbatueshëm ka mbetur Ligji nr.03/L-149 për Shërbimin Civil të Republikës së Kosovës, duke përfshirë edhe nenin 50 par.2 të tij ku është paraparë se “</w:t>
      </w:r>
      <w:r w:rsidRPr="00644E24">
        <w:rPr>
          <w:i/>
        </w:rPr>
        <w:t>Nëpunësit civilë kanë të drejtë mbrojtjeje përmes procedurave të brendshme administrative ose gjyqësore në rast të një shkeljes së të drejtave të tyre, që rezulton nga një veprim i administratës publik</w:t>
      </w:r>
      <w:r>
        <w:t>”, si dhe neni 82.2 ku është përcaktuar se “</w:t>
      </w:r>
      <w:r w:rsidRPr="00644E24">
        <w:rPr>
          <w:i/>
        </w:rPr>
        <w:t xml:space="preserve">2. Vendimet e komisioneve për zgjidhjen e kontesteve dhe të </w:t>
      </w:r>
      <w:r w:rsidRPr="00644E24">
        <w:rPr>
          <w:i/>
        </w:rPr>
        <w:lastRenderedPageBreak/>
        <w:t>ankesave janë të detyrueshme për institucionet e administratës publike dhe për të gjitha palët përkatëse. Kundër vendimeve të tyre mund të paraqitet ankesë në Këshillin e Pavarur Mbikëqyrës</w:t>
      </w:r>
      <w:r>
        <w:t>”. Kurse me nenin 16 par.4 të Ligjit nr.06/L-048 për Këshillin e Pavarur Mbikëqyrës për Shërbimin Civil të Kosovës është paraparë se “</w:t>
      </w:r>
      <w:r w:rsidRPr="00644E24">
        <w:rPr>
          <w:i/>
        </w:rPr>
        <w:t>4. Para parashtrimit të ankesës në Këshill, nëpunësi civil apo kandidati i cili pretendon se është dëmtuar, duhet t’i ketë shteruar procedurat e brendshme të ankesave brenda organit përkatës të punësimit, nëse me ligj të veçantë nuk është përcaktuar ndryshe</w:t>
      </w:r>
      <w:r>
        <w:t xml:space="preserve">”. Në kuptim të drejt të këtyre dispozitave ligjore gjykata thekson se paditësit në rastin konkret para paraqitjes së ankesës në KPMSHCK, kundër përgjigjes në kërkesën e dt.15.07.2021, të datës 05.08.2021 me nr.03/1251 të Sekretariatit të KGJK-së, kanë pasur obligim që të shterojnë mjetin ankimor të ankesës në Komisionin për Zgjidhjen e Kontesteve dhe të Ankesave të KGJK-së. Meqenëse të njëjtit në procedurë administrative tek i padituri nuk kanë dëshmuar se e kanë ushtruar ankesën tek organi i tyre i punësimit, gjykata vlerëson se organi i paditur ka vepruar drejt kur me vendimin e kontestuar A.nr/788/2021 të datës 14.12.2022, në pikën I të tij e ka hedhur poshtë si të pa lejuar ankesën e këtu paditësve, në kuptim të nenit 18 par.1 pika 1.7 të  Ligjit nr.06/L-048 për Këshillin e Pavarur Mbikëqyrës për Shërbimin Civil të Kosovës. </w:t>
      </w:r>
    </w:p>
    <w:p w14:paraId="559086B5" w14:textId="77777777" w:rsidR="00603153" w:rsidRPr="001E0EB0" w:rsidRDefault="00603153" w:rsidP="00603153">
      <w:pPr>
        <w:ind w:left="-432" w:right="-288"/>
        <w:jc w:val="both"/>
      </w:pPr>
    </w:p>
    <w:p w14:paraId="248CA81F" w14:textId="77777777" w:rsidR="00603153" w:rsidRDefault="00603153" w:rsidP="00603153">
      <w:pPr>
        <w:ind w:left="-432" w:right="-288"/>
        <w:jc w:val="both"/>
        <w:rPr>
          <w:color w:val="000000"/>
        </w:rPr>
      </w:pPr>
      <w:r>
        <w:rPr>
          <w:rFonts w:eastAsia="Arial Unicode MS"/>
          <w:color w:val="000000"/>
        </w:rPr>
        <w:t xml:space="preserve">Sa i përket pretendimeve të autorizuarës së paditësve se lidhur </w:t>
      </w:r>
      <w:r>
        <w:rPr>
          <w:color w:val="000000"/>
        </w:rPr>
        <w:t xml:space="preserve">me kërkesën e datës 15.07.2021 i janë drejtuar Këshillit Gjyqësore të Kosovës për pagesën e shpërblimit jubilar për 20 vite të përvojës së punës, kërkesë këtë të cilën Sekretariati i KGJK-së, me përgjigjen në kërkesën e datës 15.07.2021, ka vendosur dhe me atë vendim ka refuzuar, me arsyetim se ushtruesit e ankesës nuk i kanë plotësuar kushtet prej 20 vitesh në Shërbimin Civil të Kosovës dhe kërkesa do të plotësohet kur ushtruesit e ankesës ti plotësojnë 20 vite përvojë pune si shërbyes civil, gjykata vlerëson se ky pretendim nuk është i bazuar, sepse siç shihet nga kërkesa e datës 15.07.2021, paditësit me të njëjtën i janë drejtuar KGJK-së me kërkesë për kompensimin e shpërbilimit jubilar dhe për dalje në pension dhe e njëjta nuk paraqet ankesë në kuptim të nenit 50 të Ligjit për Shërbimin Civil të Republikës së Kosovës e as në kuptim të nenit 125 dhe 126 të Ligjit për Procedurën e Përgjithshme Administrative nr.05/L-031. Në këtë drejtim gjykata thekson se paditësit ndaj përgjigjes së KGJK-së të datës 05.08.2021, kanë mundur të parashtrojnë ankesë në Komisioni për Zgjidhjen e Kontesteve dhe Ankesave të KGJK në afatin prej 30 ditësh, në mbështetje të nenit 8 të Rregullores nr.05/2011 Për Procedurat e Zgjidhjes së Kontesteve dhe Ankesave dhe kundër vendimit të KZAK, apo në rast se ky organ nuk do të nxirrte vendim sipas ankesës së paditësve në afatin prej 30 ditësh, atëherë paditësit kanë mundur të paraqesin ankesë në KPMSHCK në afatin ligjor prej 30 ditësh.  </w:t>
      </w:r>
    </w:p>
    <w:p w14:paraId="431A62FC" w14:textId="77777777" w:rsidR="00603153" w:rsidRDefault="00603153" w:rsidP="00603153">
      <w:pPr>
        <w:ind w:left="-432" w:right="-288"/>
        <w:jc w:val="both"/>
        <w:rPr>
          <w:color w:val="000000"/>
        </w:rPr>
      </w:pPr>
    </w:p>
    <w:p w14:paraId="66544073" w14:textId="77777777" w:rsidR="00603153" w:rsidRDefault="00603153" w:rsidP="00603153">
      <w:pPr>
        <w:ind w:left="-432" w:right="-288"/>
        <w:jc w:val="both"/>
        <w:rPr>
          <w:color w:val="000000"/>
        </w:rPr>
      </w:pPr>
      <w:r>
        <w:rPr>
          <w:color w:val="000000"/>
        </w:rPr>
        <w:t xml:space="preserve">Pretendimi tjetër sipas të cilit meqenëse organi i KGJK-së-Sekretariati i KGJK-së, ka vendosur lidhur me kërkesën e tyre për kompensimin e shpërblimit jubilar dhe i njëjti organ nuk është shpallur jo kompetent në pikëpamje lëndore për të vendosur lidhur me kërkesën e tyre dhe për t’ia dërguar në kompetencë për të vendosur Komisionit për Zgjidhjen e Kontesteve dhe Ankesave, ky organ i KGJK-së të konsiderohet Komision për Zgjidhjen e Kontesteve dhe Ankesave, ngase përndryshe organi që ka vendosur i KGJK-së, nuk ka qenë kompetent dhe ka qenë i formuar KZKA tek KGJK-ja, ka pasur obligim që kërkesën e paditësve t’ia dërgoj në kompetencë KZKA, gjykata gjithashtu e vlerëson si të pa qëndrueshëm, ngase paditësit nuk kanë parashtruar ankesë, pasi që kërkesa e paditësve e datës 15.07.2021, si për nga emërtimi ashtu edhe për nga përmbajtja, paraqet kërkesë dhe se e njëjta nuk është parashtruar si ankesë kundër ndonjë vendimi administrativ apo lëshimi të rregullave apo procedurave të përgjithshme administrative të cilat ndikojnë në marrëdhënien e punës të paditësve si shërbyes civil nga ana e organit të punësimit. </w:t>
      </w:r>
    </w:p>
    <w:p w14:paraId="493972FD" w14:textId="77777777" w:rsidR="00603153" w:rsidRDefault="00603153" w:rsidP="00603153">
      <w:pPr>
        <w:ind w:right="-288"/>
        <w:jc w:val="both"/>
        <w:rPr>
          <w:rFonts w:eastAsia="MS Mincho"/>
        </w:rPr>
      </w:pPr>
    </w:p>
    <w:p w14:paraId="3BFD2D60" w14:textId="77777777" w:rsidR="00603153" w:rsidRDefault="00603153" w:rsidP="00603153">
      <w:pPr>
        <w:ind w:left="-432" w:right="-288"/>
        <w:jc w:val="both"/>
        <w:rPr>
          <w:rFonts w:eastAsia="Arial Unicode MS"/>
          <w:color w:val="000000"/>
        </w:rPr>
      </w:pPr>
      <w:r w:rsidRPr="008F0FE2">
        <w:rPr>
          <w:rFonts w:eastAsia="MS Mincho"/>
        </w:rPr>
        <w:t>Gjykata thekson se bazuar në nenin 7.1 të LPK-së është paraparë se “</w:t>
      </w:r>
      <w:r w:rsidRPr="008F0FE2">
        <w:rPr>
          <w:rFonts w:eastAsia="MS Mincho"/>
          <w:i/>
        </w:rPr>
        <w:t>Palët kanë për detyrë të paraqesin të gjitha faktet mbi të cilat i mbështesin kërkesat e veta dhe të propozojnë prova me të cilat konstatohen faktet e tilla</w:t>
      </w:r>
      <w:r w:rsidRPr="008F0FE2">
        <w:rPr>
          <w:rFonts w:eastAsia="MS Mincho"/>
        </w:rPr>
        <w:t>”, andaj në kuptim të kësaj, në rastin konkret, paditësi</w:t>
      </w:r>
      <w:r>
        <w:rPr>
          <w:rFonts w:eastAsia="MS Mincho"/>
        </w:rPr>
        <w:t>t</w:t>
      </w:r>
      <w:r w:rsidRPr="008F0FE2">
        <w:rPr>
          <w:rFonts w:eastAsia="MS Mincho"/>
        </w:rPr>
        <w:t xml:space="preserve"> ka</w:t>
      </w:r>
      <w:r>
        <w:rPr>
          <w:rFonts w:eastAsia="MS Mincho"/>
        </w:rPr>
        <w:t>në dështuar që të paraqesin</w:t>
      </w:r>
      <w:r w:rsidRPr="008F0FE2">
        <w:rPr>
          <w:rFonts w:eastAsia="MS Mincho"/>
        </w:rPr>
        <w:t xml:space="preserve"> faktet dhe provat, për të argumentuar në këtë procedurë gjyqësore bazueshmerinë e kërkesëpadisë.</w:t>
      </w:r>
    </w:p>
    <w:p w14:paraId="7AC29111" w14:textId="77777777" w:rsidR="00603153" w:rsidRDefault="00603153" w:rsidP="00603153">
      <w:pPr>
        <w:ind w:left="-432" w:right="-288"/>
        <w:jc w:val="both"/>
        <w:rPr>
          <w:rFonts w:eastAsia="Arial Unicode MS"/>
          <w:color w:val="000000"/>
        </w:rPr>
      </w:pPr>
    </w:p>
    <w:p w14:paraId="1544272C" w14:textId="77777777" w:rsidR="00603153" w:rsidRDefault="00603153" w:rsidP="00603153">
      <w:pPr>
        <w:ind w:left="-432" w:right="-288"/>
        <w:jc w:val="both"/>
        <w:rPr>
          <w:rFonts w:eastAsia="Arial Unicode MS"/>
          <w:color w:val="000000"/>
        </w:rPr>
      </w:pPr>
      <w:r>
        <w:lastRenderedPageBreak/>
        <w:t xml:space="preserve">Në dritën e dispozitave ligjore të mësipërme, gjykata përfundimisht vlerëson se organi i paditur drejt ka vepruar dhe në mënyrë të drejt i ka zbatuar dispozitat e </w:t>
      </w:r>
      <w:r>
        <w:rPr>
          <w:bCs/>
        </w:rPr>
        <w:t xml:space="preserve">Ligjit nr.06/L-114 për Zyrtarët Publikë dhe Ligjit </w:t>
      </w:r>
      <w:r>
        <w:t xml:space="preserve">nr.05/L-031 për Procedurën e Përgjithshme Administrative, </w:t>
      </w:r>
      <w:r>
        <w:rPr>
          <w:bCs/>
        </w:rPr>
        <w:t xml:space="preserve">Ligjit nr.06/L-048 për Këshillin e Pavarur Mbikëqyrës për Shërbimin Civil të Kosovës, </w:t>
      </w:r>
      <w:r>
        <w:rPr>
          <w:rFonts w:eastAsia="Arial Unicode MS"/>
          <w:color w:val="000000"/>
        </w:rPr>
        <w:t xml:space="preserve">kur me vendimin e kontestuar, në pikën I të tij e ka hedhur poshtë si të pa lejuar ankesën me nr.A.nr.788/2021 të datës 08.09.2022 të këtu paditësve. </w:t>
      </w:r>
    </w:p>
    <w:p w14:paraId="729F8F55" w14:textId="77777777" w:rsidR="00603153" w:rsidRPr="008534B4" w:rsidRDefault="00603153" w:rsidP="00603153">
      <w:pPr>
        <w:ind w:left="-432" w:right="-288"/>
        <w:jc w:val="both"/>
        <w:rPr>
          <w:rFonts w:eastAsia="Arial Unicode MS"/>
          <w:color w:val="000000"/>
        </w:rPr>
      </w:pPr>
    </w:p>
    <w:p w14:paraId="6E4AB39A" w14:textId="77777777" w:rsidR="00603153" w:rsidRPr="00BA1032" w:rsidRDefault="00603153" w:rsidP="00603153">
      <w:pPr>
        <w:ind w:left="-432" w:right="-432"/>
        <w:jc w:val="both"/>
      </w:pPr>
      <w:r w:rsidRPr="00BA1032">
        <w:t>Vendimin që secila palë ti bartë shpenzimet e procedurës, gjykata e ka mbështetur në dispozitat e nenit 64 t</w:t>
      </w:r>
      <w:r w:rsidRPr="00BA1032">
        <w:rPr>
          <w:bCs/>
        </w:rPr>
        <w:t>ë</w:t>
      </w:r>
      <w:r w:rsidRPr="00BA1032">
        <w:t xml:space="preserve"> LKA-së nr.03/L-202 për Konfliktet Administrative.</w:t>
      </w:r>
    </w:p>
    <w:p w14:paraId="42D9015F" w14:textId="77777777" w:rsidR="00603153" w:rsidRPr="00BA1032" w:rsidRDefault="00603153" w:rsidP="00603153">
      <w:pPr>
        <w:ind w:right="-288"/>
        <w:jc w:val="both"/>
        <w:rPr>
          <w:rFonts w:eastAsia="Arial Unicode MS"/>
        </w:rPr>
      </w:pPr>
    </w:p>
    <w:p w14:paraId="1A167F0B" w14:textId="77777777" w:rsidR="00603153" w:rsidRPr="00BA1032" w:rsidRDefault="00603153" w:rsidP="00603153">
      <w:pPr>
        <w:ind w:left="-432" w:right="-288"/>
        <w:jc w:val="both"/>
      </w:pPr>
      <w:r w:rsidRPr="00BA1032">
        <w:t>Nga sa u parashtrua</w:t>
      </w:r>
      <w:r>
        <w:t xml:space="preserve"> më lartë</w:t>
      </w:r>
      <w:r w:rsidRPr="00BA1032">
        <w:t>, gjykata n</w:t>
      </w:r>
      <w:r w:rsidRPr="00BA1032">
        <w:rPr>
          <w:bCs/>
        </w:rPr>
        <w:t>ë</w:t>
      </w:r>
      <w:r w:rsidRPr="00BA1032">
        <w:t xml:space="preserve"> pajtim me dispozitat ligjore të</w:t>
      </w:r>
      <w:r>
        <w:t xml:space="preserve"> nenit </w:t>
      </w:r>
      <w:r>
        <w:rPr>
          <w:rFonts w:eastAsia="Arial Unicode MS"/>
          <w:bCs/>
        </w:rPr>
        <w:t>46</w:t>
      </w:r>
      <w:r w:rsidRPr="00BA1032">
        <w:rPr>
          <w:rFonts w:eastAsia="Arial Unicode MS"/>
          <w:bCs/>
        </w:rPr>
        <w:t xml:space="preserve"> par. 2 të Ligjit nr.03/L-202 për Konfliktet Administrative, </w:t>
      </w:r>
      <w:r w:rsidRPr="00BA1032">
        <w:t>ka vendosur si në dispozitiv të këtij aktgjykimi.</w:t>
      </w:r>
    </w:p>
    <w:p w14:paraId="6C148131" w14:textId="77777777" w:rsidR="00603153" w:rsidRPr="00BA1032" w:rsidRDefault="00603153" w:rsidP="00603153">
      <w:pPr>
        <w:outlineLvl w:val="0"/>
        <w:rPr>
          <w:b/>
        </w:rPr>
      </w:pPr>
    </w:p>
    <w:p w14:paraId="69AD177B" w14:textId="77777777" w:rsidR="00603153" w:rsidRPr="00BA1032" w:rsidRDefault="00603153" w:rsidP="00603153">
      <w:pPr>
        <w:jc w:val="center"/>
        <w:outlineLvl w:val="0"/>
        <w:rPr>
          <w:b/>
        </w:rPr>
      </w:pPr>
      <w:r w:rsidRPr="00BA1032">
        <w:rPr>
          <w:b/>
        </w:rPr>
        <w:t>GJYKATA THEMELORE NË PRISHTINË</w:t>
      </w:r>
    </w:p>
    <w:p w14:paraId="306AAC11" w14:textId="77777777" w:rsidR="00603153" w:rsidRPr="00BA1032" w:rsidRDefault="00603153" w:rsidP="00603153">
      <w:pPr>
        <w:jc w:val="center"/>
        <w:outlineLvl w:val="0"/>
        <w:rPr>
          <w:b/>
        </w:rPr>
      </w:pPr>
      <w:r w:rsidRPr="00BA1032">
        <w:rPr>
          <w:b/>
        </w:rPr>
        <w:t xml:space="preserve">Departamenti për </w:t>
      </w:r>
      <w:r>
        <w:rPr>
          <w:b/>
        </w:rPr>
        <w:t>Çështje Administrative</w:t>
      </w:r>
    </w:p>
    <w:p w14:paraId="0757CE9D" w14:textId="77777777" w:rsidR="00603153" w:rsidRDefault="00603153" w:rsidP="00603153">
      <w:pPr>
        <w:jc w:val="center"/>
        <w:rPr>
          <w:b/>
        </w:rPr>
      </w:pPr>
      <w:r w:rsidRPr="00BA1032">
        <w:rPr>
          <w:b/>
        </w:rPr>
        <w:t>A.nr.</w:t>
      </w:r>
      <w:r>
        <w:rPr>
          <w:b/>
        </w:rPr>
        <w:t>110/</w:t>
      </w:r>
      <w:r w:rsidRPr="00BA1032">
        <w:rPr>
          <w:b/>
        </w:rPr>
        <w:t>20</w:t>
      </w:r>
      <w:r>
        <w:rPr>
          <w:b/>
        </w:rPr>
        <w:t>23</w:t>
      </w:r>
      <w:r w:rsidRPr="00BA1032">
        <w:rPr>
          <w:b/>
        </w:rPr>
        <w:t xml:space="preserve">, datë </w:t>
      </w:r>
      <w:r>
        <w:rPr>
          <w:b/>
        </w:rPr>
        <w:t>02.12.2024</w:t>
      </w:r>
    </w:p>
    <w:p w14:paraId="4E9E069F" w14:textId="77777777" w:rsidR="00603153" w:rsidRPr="00BA1032" w:rsidRDefault="00603153" w:rsidP="00603153">
      <w:pPr>
        <w:jc w:val="center"/>
        <w:rPr>
          <w:b/>
        </w:rPr>
      </w:pPr>
      <w:r>
        <w:rPr>
          <w:b/>
        </w:rPr>
        <w:t xml:space="preserve">              </w:t>
      </w:r>
      <w:r w:rsidRPr="00BA1032">
        <w:rPr>
          <w:b/>
        </w:rPr>
        <w:t xml:space="preserve">         </w:t>
      </w:r>
    </w:p>
    <w:p w14:paraId="1F70D456" w14:textId="77777777" w:rsidR="00603153" w:rsidRPr="00BA1032" w:rsidRDefault="00603153" w:rsidP="00603153">
      <w:pPr>
        <w:ind w:right="-450"/>
        <w:jc w:val="both"/>
        <w:rPr>
          <w:b/>
        </w:rPr>
      </w:pPr>
      <w:r w:rsidRPr="00BA1032">
        <w:rPr>
          <w:b/>
          <w:bCs/>
        </w:rPr>
        <w:t xml:space="preserve">                                                                                                                 G j y q t a r i </w:t>
      </w:r>
    </w:p>
    <w:p w14:paraId="468EA129" w14:textId="77777777" w:rsidR="00603153" w:rsidRPr="00BA1032" w:rsidRDefault="00603153" w:rsidP="00603153">
      <w:pPr>
        <w:jc w:val="both"/>
      </w:pPr>
      <w:r w:rsidRPr="00BA1032">
        <w:rPr>
          <w:b/>
        </w:rPr>
        <w:t xml:space="preserve">                                                                                                                 </w:t>
      </w:r>
      <w:r w:rsidRPr="00BA1032">
        <w:t>Rexhep Gashi</w:t>
      </w:r>
    </w:p>
    <w:p w14:paraId="68C98B64" w14:textId="77777777" w:rsidR="00603153" w:rsidRPr="00BA1032" w:rsidRDefault="00603153" w:rsidP="00603153">
      <w:pPr>
        <w:jc w:val="both"/>
        <w:outlineLvl w:val="0"/>
        <w:rPr>
          <w:b/>
        </w:rPr>
      </w:pPr>
    </w:p>
    <w:p w14:paraId="16F571F1" w14:textId="77777777" w:rsidR="00603153" w:rsidRPr="00BA1032" w:rsidRDefault="00603153" w:rsidP="00603153">
      <w:pPr>
        <w:tabs>
          <w:tab w:val="left" w:pos="6749"/>
        </w:tabs>
        <w:ind w:right="-360"/>
        <w:rPr>
          <w:b/>
        </w:rPr>
      </w:pPr>
      <w:r>
        <w:rPr>
          <w:b/>
        </w:rPr>
        <w:tab/>
        <w:t>____________</w:t>
      </w:r>
    </w:p>
    <w:p w14:paraId="6120F2A1" w14:textId="77777777" w:rsidR="00603153" w:rsidRPr="00BA1032" w:rsidRDefault="00603153" w:rsidP="00603153">
      <w:pPr>
        <w:tabs>
          <w:tab w:val="left" w:pos="7575"/>
        </w:tabs>
        <w:ind w:right="-360"/>
        <w:rPr>
          <w:b/>
        </w:rPr>
      </w:pPr>
      <w:r w:rsidRPr="00BA1032">
        <w:rPr>
          <w:b/>
        </w:rPr>
        <w:tab/>
      </w:r>
    </w:p>
    <w:p w14:paraId="480900A6" w14:textId="77777777" w:rsidR="00603153" w:rsidRDefault="00603153" w:rsidP="00603153">
      <w:pPr>
        <w:ind w:left="-432"/>
        <w:jc w:val="both"/>
        <w:outlineLvl w:val="0"/>
        <w:rPr>
          <w:b/>
        </w:rPr>
      </w:pPr>
    </w:p>
    <w:p w14:paraId="1C6ACB4E" w14:textId="77777777" w:rsidR="00603153" w:rsidRPr="00BA1032" w:rsidRDefault="00603153" w:rsidP="00603153">
      <w:pPr>
        <w:ind w:left="-432"/>
        <w:jc w:val="both"/>
        <w:outlineLvl w:val="0"/>
        <w:rPr>
          <w:b/>
        </w:rPr>
      </w:pPr>
      <w:r w:rsidRPr="00BA1032">
        <w:rPr>
          <w:b/>
        </w:rPr>
        <w:t>KËSHILLË JURIDIKE:</w:t>
      </w:r>
    </w:p>
    <w:p w14:paraId="4806317F" w14:textId="77777777" w:rsidR="000B444F" w:rsidRPr="001A1ED3" w:rsidRDefault="00603153" w:rsidP="00603153">
      <w:pPr>
        <w:ind w:left="-432" w:right="-288"/>
        <w:jc w:val="both"/>
      </w:pPr>
      <w:r w:rsidRPr="00BA1032">
        <w:t xml:space="preserve">Kundër këtij aktgjykimi është e lejuar ankesa, në afat prej </w:t>
      </w:r>
      <w:r>
        <w:t>15</w:t>
      </w:r>
      <w:r w:rsidRPr="00BA1032">
        <w:t xml:space="preserve"> ditësh nga marrja e të njëjtit, në Gjykatën e Apelit në Prishtinë, përmes kësaj gjykate</w:t>
      </w:r>
      <w:r>
        <w:t>.</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61DC" w14:textId="77777777" w:rsidR="00703490" w:rsidRDefault="00703490" w:rsidP="004369F3">
      <w:r>
        <w:separator/>
      </w:r>
    </w:p>
  </w:endnote>
  <w:endnote w:type="continuationSeparator" w:id="0">
    <w:p w14:paraId="2D007DAF" w14:textId="77777777" w:rsidR="00703490" w:rsidRDefault="00703490"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AC93"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010BE682" wp14:editId="4096AB3F">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FFED33"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2023:013551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BE682"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DFFED33"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2023:013551</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603153">
          <w:rPr>
            <w:noProof/>
          </w:rPr>
          <w:t>6</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603153">
      <w:rPr>
        <w:noProof/>
      </w:rPr>
      <w:t>6</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6386"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0A46CB80" wp14:editId="58F9B0C9">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C4CB44"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2023:013551</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6CB80"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36C4CB44"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2023:013551</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603153">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603153">
      <w:rPr>
        <w:noProof/>
      </w:rPr>
      <w:t>6</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E8468" w14:textId="77777777" w:rsidR="00703490" w:rsidRDefault="00703490" w:rsidP="004369F3">
      <w:r>
        <w:separator/>
      </w:r>
    </w:p>
  </w:footnote>
  <w:footnote w:type="continuationSeparator" w:id="0">
    <w:p w14:paraId="6B9C605E" w14:textId="77777777" w:rsidR="00703490" w:rsidRDefault="00703490"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2439"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2023:013550</w:t>
        </w:r>
      </w:sdtContent>
    </w:sdt>
  </w:p>
  <w:p w14:paraId="15BC7F38"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17.12.2024</w:t>
        </w:r>
      </w:sdtContent>
    </w:sdt>
  </w:p>
  <w:p w14:paraId="7B693905"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06608819</w:t>
        </w:r>
      </w:sdtContent>
    </w:sdt>
  </w:p>
  <w:p w14:paraId="0EBD5F11"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2350F1A8" w14:textId="77777777" w:rsidTr="0081044C">
      <w:tc>
        <w:tcPr>
          <w:tcW w:w="9306" w:type="dxa"/>
          <w:shd w:val="clear" w:color="auto" w:fill="auto"/>
        </w:tcPr>
        <w:p w14:paraId="6EB7FC24" w14:textId="77777777" w:rsidR="00834178" w:rsidRDefault="00603153"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6F346C31" wp14:editId="49277881">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1217C32C" w14:textId="77777777" w:rsidTr="0081044C">
      <w:tc>
        <w:tcPr>
          <w:tcW w:w="9306" w:type="dxa"/>
          <w:shd w:val="clear" w:color="auto" w:fill="auto"/>
        </w:tcPr>
        <w:p w14:paraId="7353882E"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669C37DB" w14:textId="77777777" w:rsidR="00834178" w:rsidRDefault="00834178" w:rsidP="00834178">
          <w:pPr>
            <w:rPr>
              <w:lang w:val="sv-SE"/>
            </w:rPr>
          </w:pPr>
        </w:p>
      </w:tc>
    </w:tr>
    <w:tr w:rsidR="00355B2C" w:rsidRPr="00F40D4F" w14:paraId="0B2D7975" w14:textId="77777777" w:rsidTr="0081044C">
      <w:tc>
        <w:tcPr>
          <w:tcW w:w="9306" w:type="dxa"/>
          <w:shd w:val="clear" w:color="auto" w:fill="auto"/>
        </w:tcPr>
        <w:p w14:paraId="34A73711" w14:textId="77777777" w:rsidR="002D659B" w:rsidRDefault="002D659B" w:rsidP="001A1ED3">
          <w:pPr>
            <w:pStyle w:val="Subtitle"/>
            <w:tabs>
              <w:tab w:val="left" w:pos="184"/>
              <w:tab w:val="left" w:pos="252"/>
              <w:tab w:val="center" w:pos="2198"/>
            </w:tabs>
            <w:spacing w:after="0"/>
          </w:pPr>
        </w:p>
        <w:p w14:paraId="0DF856FA" w14:textId="77777777" w:rsidR="001A1ED3" w:rsidRPr="001A1ED3" w:rsidRDefault="00703490" w:rsidP="001A1ED3">
          <w:pPr>
            <w:jc w:val="center"/>
          </w:pPr>
          <w:sdt>
            <w:sdtPr>
              <w:alias w:val="Emri i gjykates"/>
              <w:tag w:val="court.nameOfCourt"/>
              <w:id w:val="-594560568"/>
              <w:placeholder>
                <w:docPart w:val="4A98355CD564431CAE7B58E991C72C77"/>
              </w:placeholder>
              <w:text/>
            </w:sdtPr>
            <w:sdtEndPr/>
            <w:sdtContent>
              <w:r w:rsidR="00603153">
                <w:t>GJYKATA THEMELORE PRISHTINË</w:t>
              </w:r>
            </w:sdtContent>
          </w:sdt>
        </w:p>
      </w:tc>
    </w:tr>
  </w:tbl>
  <w:p w14:paraId="6A993FAA"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1" w15:restartNumberingAfterBreak="0">
    <w:nsid w:val="4EA0101A"/>
    <w:multiLevelType w:val="hybridMultilevel"/>
    <w:tmpl w:val="9E9E8280"/>
    <w:lvl w:ilvl="0" w:tplc="E878CD5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0"/>
  </w:num>
  <w:num w:numId="3">
    <w:abstractNumId w:val="6"/>
  </w:num>
  <w:num w:numId="4">
    <w:abstractNumId w:val="4"/>
  </w:num>
  <w:num w:numId="5">
    <w:abstractNumId w:val="3"/>
  </w:num>
  <w:num w:numId="6">
    <w:abstractNumId w:val="5"/>
  </w:num>
  <w:num w:numId="7">
    <w:abstractNumId w:val="12"/>
  </w:num>
  <w:num w:numId="8">
    <w:abstractNumId w:val="9"/>
  </w:num>
  <w:num w:numId="9">
    <w:abstractNumId w:val="2"/>
  </w:num>
  <w:num w:numId="10">
    <w:abstractNumId w:val="14"/>
  </w:num>
  <w:num w:numId="11">
    <w:abstractNumId w:val="0"/>
  </w:num>
  <w:num w:numId="12">
    <w:abstractNumId w:val="8"/>
  </w:num>
  <w:num w:numId="13">
    <w:abstractNumId w:val="7"/>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6164"/>
    <w:rsid w:val="0014786B"/>
    <w:rsid w:val="00155860"/>
    <w:rsid w:val="00155B4F"/>
    <w:rsid w:val="0017654E"/>
    <w:rsid w:val="001859FA"/>
    <w:rsid w:val="001955B5"/>
    <w:rsid w:val="001A1ED3"/>
    <w:rsid w:val="001A62C9"/>
    <w:rsid w:val="001A699F"/>
    <w:rsid w:val="001B5AE3"/>
    <w:rsid w:val="001C67C8"/>
    <w:rsid w:val="001C7233"/>
    <w:rsid w:val="001D5832"/>
    <w:rsid w:val="001E00FE"/>
    <w:rsid w:val="00205FA6"/>
    <w:rsid w:val="002163FC"/>
    <w:rsid w:val="00216E86"/>
    <w:rsid w:val="002239E1"/>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52BC8"/>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3153"/>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3490"/>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5E52"/>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1B32"/>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030EB1"/>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37A42"/>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 w:val="00FF30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ABCC-2F2B-46FD-A0DB-D6EF753E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3364</Words>
  <Characters>19179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22499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6</cp:revision>
  <cp:lastPrinted>2013-07-17T08:22:00Z</cp:lastPrinted>
  <dcterms:created xsi:type="dcterms:W3CDTF">2025-03-28T09:34:00Z</dcterms:created>
  <dcterms:modified xsi:type="dcterms:W3CDTF">2025-03-28T09:40:00Z</dcterms:modified>
</cp:coreProperties>
</file>