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590" w:type="dxa"/>
        <w:tblInd w:w="47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250"/>
      </w:tblGrid>
      <w:tr w:rsidR="001A1ED3" w14:paraId="369430E0" w14:textId="77777777" w:rsidTr="00731283">
        <w:tc>
          <w:tcPr>
            <w:tcW w:w="2340" w:type="dxa"/>
          </w:tcPr>
          <w:p w14:paraId="5E7CD95E" w14:textId="77777777" w:rsidR="001A1ED3" w:rsidRDefault="001A1ED3" w:rsidP="00731283">
            <w:pPr>
              <w:tabs>
                <w:tab w:val="right" w:pos="9498"/>
              </w:tabs>
              <w:spacing w:line="360" w:lineRule="auto"/>
              <w:rPr>
                <w:b/>
              </w:rPr>
            </w:pPr>
            <w:r>
              <w:t>Numri i lëndës:</w:t>
            </w:r>
          </w:p>
        </w:tc>
        <w:tc>
          <w:tcPr>
            <w:tcW w:w="2250" w:type="dxa"/>
          </w:tcPr>
          <w:p w14:paraId="76ABC43C" w14:textId="77777777" w:rsidR="001A1ED3" w:rsidRDefault="00A24D7C" w:rsidP="00731283">
            <w:pPr>
              <w:tabs>
                <w:tab w:val="right" w:pos="9498"/>
              </w:tabs>
              <w:spacing w:line="360" w:lineRule="auto"/>
              <w:rPr>
                <w:b/>
              </w:rPr>
            </w:pPr>
            <w:sdt>
              <w:sdtPr>
                <w:alias w:val="UCN"/>
                <w:tag w:val="case.UniqueCaseNumber"/>
                <w:id w:val="-1427725562"/>
                <w:placeholder>
                  <w:docPart w:val="A3FAC91674364E709B999569989F0D8D"/>
                </w:placeholder>
                <w:text/>
              </w:sdtPr>
              <w:sdtEndPr/>
              <w:sdtContent>
                <w:r w:rsidR="001A1ED3">
                  <w:t>2022:045717</w:t>
                </w:r>
              </w:sdtContent>
            </w:sdt>
          </w:p>
        </w:tc>
      </w:tr>
      <w:tr w:rsidR="001A1ED3" w14:paraId="32A982B6" w14:textId="77777777" w:rsidTr="00731283">
        <w:tc>
          <w:tcPr>
            <w:tcW w:w="2340" w:type="dxa"/>
          </w:tcPr>
          <w:p w14:paraId="6E23DD9C" w14:textId="77777777" w:rsidR="001A1ED3" w:rsidRDefault="001A1ED3" w:rsidP="00731283">
            <w:pPr>
              <w:tabs>
                <w:tab w:val="right" w:pos="9498"/>
              </w:tabs>
              <w:spacing w:line="360" w:lineRule="auto"/>
              <w:rPr>
                <w:b/>
              </w:rPr>
            </w:pPr>
            <w:r>
              <w:rPr>
                <w:color w:val="0D0D0D" w:themeColor="text1" w:themeTint="F2"/>
              </w:rPr>
              <w:t>Datë:</w:t>
            </w:r>
          </w:p>
        </w:tc>
        <w:tc>
          <w:tcPr>
            <w:tcW w:w="2250" w:type="dxa"/>
          </w:tcPr>
          <w:p w14:paraId="70F99A83" w14:textId="77777777" w:rsidR="001A1ED3" w:rsidRDefault="00A24D7C" w:rsidP="00731283">
            <w:pPr>
              <w:tabs>
                <w:tab w:val="right" w:pos="9498"/>
              </w:tabs>
              <w:spacing w:line="360" w:lineRule="auto"/>
              <w:rPr>
                <w:b/>
              </w:rPr>
            </w:pPr>
            <w:sdt>
              <w:sdtPr>
                <w:rPr>
                  <w:color w:val="0D0D0D" w:themeColor="text1" w:themeTint="F2"/>
                </w:rPr>
                <w:alias w:val="DataDokumentit"/>
                <w:tag w:val="templateDates.DocumentDate"/>
                <w:id w:val="-1879233491"/>
                <w:placeholder>
                  <w:docPart w:val="1977355F40BB48B4BBD67CC88E7B6D02"/>
                </w:placeholder>
                <w:text/>
              </w:sdtPr>
              <w:sdtEndPr/>
              <w:sdtContent>
                <w:r w:rsidR="001A1ED3">
                  <w:rPr>
                    <w:color w:val="0D0D0D" w:themeColor="text1" w:themeTint="F2"/>
                  </w:rPr>
                  <w:t>19.12.2024</w:t>
                </w:r>
              </w:sdtContent>
            </w:sdt>
          </w:p>
        </w:tc>
      </w:tr>
      <w:tr w:rsidR="001A1ED3" w14:paraId="2193B23A" w14:textId="77777777" w:rsidTr="00731283">
        <w:tc>
          <w:tcPr>
            <w:tcW w:w="2340" w:type="dxa"/>
          </w:tcPr>
          <w:p w14:paraId="2C0841FB" w14:textId="77777777" w:rsidR="001A1ED3" w:rsidRDefault="001A1ED3" w:rsidP="00731283">
            <w:pPr>
              <w:tabs>
                <w:tab w:val="right" w:pos="9498"/>
              </w:tabs>
              <w:spacing w:line="360" w:lineRule="auto"/>
              <w:rPr>
                <w:b/>
              </w:rPr>
            </w:pPr>
            <w:r>
              <w:t xml:space="preserve">Numri i dokumentit:    </w:t>
            </w:r>
          </w:p>
        </w:tc>
        <w:tc>
          <w:tcPr>
            <w:tcW w:w="2250" w:type="dxa"/>
          </w:tcPr>
          <w:p w14:paraId="53D8070F" w14:textId="77777777" w:rsidR="001A1ED3" w:rsidRDefault="00A24D7C" w:rsidP="00731283">
            <w:pPr>
              <w:tabs>
                <w:tab w:val="right" w:pos="9498"/>
              </w:tabs>
              <w:spacing w:line="360" w:lineRule="auto"/>
              <w:rPr>
                <w:b/>
              </w:rPr>
            </w:pPr>
            <w:sdt>
              <w:sdtPr>
                <w:alias w:val="Nrdokumentit"/>
                <w:tag w:val="document.DocumentNumberString"/>
                <w:id w:val="157661756"/>
                <w:placeholder>
                  <w:docPart w:val="3515FACDBF8C4C699F6FDCE5BA3592F7"/>
                </w:placeholder>
              </w:sdtPr>
              <w:sdtEndPr/>
              <w:sdtContent>
                <w:r w:rsidR="001A1ED3">
                  <w:t>06624246</w:t>
                </w:r>
              </w:sdtContent>
            </w:sdt>
          </w:p>
        </w:tc>
      </w:tr>
    </w:tbl>
    <w:p w14:paraId="3A292480" w14:textId="77777777" w:rsidR="001A1ED3" w:rsidRPr="00777090" w:rsidRDefault="001A1ED3" w:rsidP="005F3128"/>
    <w:p w14:paraId="576A1CA3" w14:textId="77777777" w:rsidR="005F3128" w:rsidRPr="001939ED" w:rsidRDefault="005F3128" w:rsidP="005F3128">
      <w:pPr>
        <w:ind w:left="7200" w:right="-432"/>
        <w:jc w:val="right"/>
        <w:outlineLvl w:val="0"/>
        <w:rPr>
          <w:b/>
          <w:bCs/>
        </w:rPr>
      </w:pPr>
      <w:r w:rsidRPr="001939ED">
        <w:rPr>
          <w:b/>
          <w:bCs/>
        </w:rPr>
        <w:t>A.nr.</w:t>
      </w:r>
      <w:r>
        <w:rPr>
          <w:b/>
          <w:bCs/>
        </w:rPr>
        <w:t>490</w:t>
      </w:r>
      <w:r w:rsidRPr="001939ED">
        <w:rPr>
          <w:b/>
          <w:bCs/>
        </w:rPr>
        <w:t>/</w:t>
      </w:r>
      <w:r>
        <w:rPr>
          <w:b/>
          <w:bCs/>
        </w:rPr>
        <w:t>2022</w:t>
      </w:r>
    </w:p>
    <w:p w14:paraId="1CD986C3" w14:textId="77777777" w:rsidR="005F3128" w:rsidRPr="001939ED" w:rsidRDefault="005F3128" w:rsidP="005F3128">
      <w:pPr>
        <w:ind w:left="6480" w:right="-360" w:firstLine="720"/>
        <w:jc w:val="both"/>
      </w:pPr>
    </w:p>
    <w:p w14:paraId="6013AFBE" w14:textId="42D1CD0D" w:rsidR="005F3128" w:rsidRPr="001939ED" w:rsidRDefault="005F3128" w:rsidP="005F3128">
      <w:pPr>
        <w:ind w:left="-432" w:right="-432"/>
        <w:jc w:val="both"/>
      </w:pPr>
      <w:r w:rsidRPr="001939ED">
        <w:rPr>
          <w:b/>
        </w:rPr>
        <w:t>GJYKATA THEMELORE NË PRISHTINË</w:t>
      </w:r>
      <w:r>
        <w:t>-</w:t>
      </w:r>
      <w:r w:rsidRPr="00B06BD9">
        <w:rPr>
          <w:b/>
        </w:rPr>
        <w:t>Departamenti për Çështje Administrative</w:t>
      </w:r>
      <w:r>
        <w:t xml:space="preserve">, </w:t>
      </w:r>
      <w:r w:rsidRPr="001939ED">
        <w:t>me gjyqtarin Rexhep Gashi dhe me</w:t>
      </w:r>
      <w:r>
        <w:t xml:space="preserve"> zyrtaren ligjore Asliha Fejzullahu</w:t>
      </w:r>
      <w:r w:rsidRPr="001939ED">
        <w:t>, si procesmbajtëse, në konfliktin administrativ</w:t>
      </w:r>
      <w:r>
        <w:t xml:space="preserve"> të paditësit F</w:t>
      </w:r>
      <w:r w:rsidR="001936DD">
        <w:t>.</w:t>
      </w:r>
      <w:r>
        <w:t xml:space="preserve"> B</w:t>
      </w:r>
      <w:r w:rsidR="001936DD">
        <w:t>.</w:t>
      </w:r>
      <w:r>
        <w:t xml:space="preserve"> nga fshati Sh</w:t>
      </w:r>
      <w:r w:rsidR="001936DD">
        <w:t>.</w:t>
      </w:r>
      <w:r>
        <w:t>, K</w:t>
      </w:r>
      <w:r w:rsidR="001936DD">
        <w:t>.</w:t>
      </w:r>
      <w:r>
        <w:t xml:space="preserve"> e V</w:t>
      </w:r>
      <w:r w:rsidR="001936DD">
        <w:t>.</w:t>
      </w:r>
      <w:r>
        <w:t>, të cilin sipas autorizimit e përfaqëson avokat Ruzhdi Maloku nga Vushtrria, Rr.”</w:t>
      </w:r>
      <w:proofErr w:type="spellStart"/>
      <w:r>
        <w:t>Hasan</w:t>
      </w:r>
      <w:proofErr w:type="spellEnd"/>
      <w:r>
        <w:t xml:space="preserve"> Prishtina” nr.78, kundër të paditurve; Ministria e Financave, Punës dhe </w:t>
      </w:r>
      <w:proofErr w:type="spellStart"/>
      <w:r>
        <w:t>Transfereve</w:t>
      </w:r>
      <w:proofErr w:type="spellEnd"/>
      <w:r>
        <w:t xml:space="preserve">-Departamenti i Tatimit në Pronë në Prishtinë, të cilën sipas ligjit e përfaqëson Avokatura Shtetërore në Ministrinë e Drejtësisë dhe Komuna e Vushtrrisë, të cilën sipas autorizimit e përfaqëson Fatmir </w:t>
      </w:r>
      <w:proofErr w:type="spellStart"/>
      <w:r>
        <w:t>Feka</w:t>
      </w:r>
      <w:proofErr w:type="spellEnd"/>
      <w:r>
        <w:t>, duke vendosur lidhur me padinë e paditësit për anulimin e vendimit me nr.03/2022 i datës 12.01.2022 të paditurës së parë, me kërkesë për lirim nga tatimi në pronë në shumë prej 5,761.90€, pas mbajtjes të seancës të</w:t>
      </w:r>
      <w:r w:rsidRPr="001939ED">
        <w:t xml:space="preserve"> shqyrtimit kryesor-publik,</w:t>
      </w:r>
      <w:r>
        <w:t xml:space="preserve"> në prani të paditësit dhe të autorizuarit të tij dhe në mungesë të përfaqësuesve të autorizuarve të paditurve</w:t>
      </w:r>
      <w:r w:rsidRPr="001939ED">
        <w:t xml:space="preserve">, me datë </w:t>
      </w:r>
      <w:r>
        <w:t>19.11.2024</w:t>
      </w:r>
      <w:r w:rsidRPr="001939ED">
        <w:t>, mori këtë:</w:t>
      </w:r>
    </w:p>
    <w:p w14:paraId="6E4A021C" w14:textId="77777777" w:rsidR="005F3128" w:rsidRPr="001939ED" w:rsidRDefault="005F3128" w:rsidP="005F3128">
      <w:pPr>
        <w:ind w:left="-432" w:right="-432"/>
        <w:jc w:val="both"/>
      </w:pPr>
    </w:p>
    <w:p w14:paraId="283FD034" w14:textId="77777777" w:rsidR="005F3128" w:rsidRPr="001939ED" w:rsidRDefault="005F3128" w:rsidP="005F3128">
      <w:pPr>
        <w:ind w:right="-360"/>
      </w:pPr>
    </w:p>
    <w:p w14:paraId="33232140" w14:textId="77777777" w:rsidR="005F3128" w:rsidRPr="001939ED" w:rsidRDefault="005F3128" w:rsidP="005F3128">
      <w:pPr>
        <w:ind w:right="-360"/>
        <w:jc w:val="center"/>
        <w:outlineLvl w:val="0"/>
        <w:rPr>
          <w:b/>
        </w:rPr>
      </w:pPr>
      <w:r w:rsidRPr="001939ED">
        <w:rPr>
          <w:b/>
        </w:rPr>
        <w:t>A K T G J Y K I M</w:t>
      </w:r>
    </w:p>
    <w:p w14:paraId="65BF5D3A" w14:textId="77777777" w:rsidR="005F3128" w:rsidRPr="001939ED" w:rsidRDefault="005F3128" w:rsidP="005F3128">
      <w:pPr>
        <w:ind w:right="-360"/>
        <w:jc w:val="both"/>
        <w:rPr>
          <w:rFonts w:eastAsia="Arial Unicode MS"/>
        </w:rPr>
      </w:pPr>
    </w:p>
    <w:p w14:paraId="7968771F" w14:textId="06565B76" w:rsidR="005F3128" w:rsidRDefault="005F3128" w:rsidP="005F3128">
      <w:pPr>
        <w:pStyle w:val="ListParagraph"/>
        <w:numPr>
          <w:ilvl w:val="0"/>
          <w:numId w:val="15"/>
        </w:numPr>
        <w:ind w:left="360"/>
        <w:jc w:val="both"/>
      </w:pPr>
      <w:r w:rsidRPr="001939ED">
        <w:rPr>
          <w:rFonts w:eastAsia="Arial Unicode MS"/>
          <w:b/>
          <w:bCs/>
        </w:rPr>
        <w:t>APROVOHET</w:t>
      </w:r>
      <w:r>
        <w:rPr>
          <w:rFonts w:eastAsia="Arial Unicode MS"/>
          <w:b/>
          <w:bCs/>
        </w:rPr>
        <w:t xml:space="preserve"> E BAZUAR</w:t>
      </w:r>
      <w:r w:rsidRPr="001939ED">
        <w:rPr>
          <w:rFonts w:eastAsia="Arial Unicode MS"/>
          <w:b/>
          <w:bCs/>
        </w:rPr>
        <w:t xml:space="preserve"> </w:t>
      </w:r>
      <w:r w:rsidRPr="001939ED">
        <w:t>kërkesëpadia</w:t>
      </w:r>
      <w:r w:rsidRPr="001939ED">
        <w:rPr>
          <w:rFonts w:eastAsia="Arial Unicode MS"/>
        </w:rPr>
        <w:t xml:space="preserve"> e </w:t>
      </w:r>
      <w:r>
        <w:t>paditësit</w:t>
      </w:r>
      <w:r w:rsidRPr="001939ED">
        <w:t xml:space="preserve"> </w:t>
      </w:r>
      <w:r w:rsidR="001936DD">
        <w:t xml:space="preserve">F. B. nga fshati Sh., K. e V., </w:t>
      </w:r>
      <w:r>
        <w:t>të cilin sipas autorizimit e përfaqëson avokat Ruzhdi Maloku nga Vushtrria, Rr.”</w:t>
      </w:r>
      <w:proofErr w:type="spellStart"/>
      <w:r>
        <w:t>Hasan</w:t>
      </w:r>
      <w:proofErr w:type="spellEnd"/>
      <w:r>
        <w:t xml:space="preserve"> Prishtina” nr.78.</w:t>
      </w:r>
    </w:p>
    <w:p w14:paraId="37AEE689" w14:textId="77777777" w:rsidR="005F3128" w:rsidRDefault="005F3128" w:rsidP="005F3128">
      <w:pPr>
        <w:pStyle w:val="ListParagraph"/>
        <w:ind w:left="360"/>
        <w:jc w:val="both"/>
      </w:pPr>
    </w:p>
    <w:p w14:paraId="4BCEDC6D" w14:textId="77777777" w:rsidR="005F3128" w:rsidRDefault="005F3128" w:rsidP="005F3128">
      <w:pPr>
        <w:pStyle w:val="ListParagraph"/>
        <w:numPr>
          <w:ilvl w:val="0"/>
          <w:numId w:val="15"/>
        </w:numPr>
        <w:ind w:left="360"/>
        <w:jc w:val="both"/>
      </w:pPr>
      <w:r>
        <w:rPr>
          <w:b/>
        </w:rPr>
        <w:t>ANULOHET</w:t>
      </w:r>
      <w:r w:rsidRPr="001939ED">
        <w:t xml:space="preserve"> </w:t>
      </w:r>
      <w:r>
        <w:t>vendimi</w:t>
      </w:r>
      <w:r w:rsidRPr="005205E8">
        <w:t xml:space="preserve"> </w:t>
      </w:r>
      <w:r>
        <w:t xml:space="preserve">me nr.03/2022 i datës 12.01.2022 i Ministrisë së Financave, Punës dhe </w:t>
      </w:r>
      <w:proofErr w:type="spellStart"/>
      <w:r>
        <w:t>Transfereve</w:t>
      </w:r>
      <w:proofErr w:type="spellEnd"/>
      <w:r>
        <w:t xml:space="preserve">-Departamenti i Tatimit në Pronë në Prishtinë, </w:t>
      </w:r>
      <w:r w:rsidRPr="002C5B7E">
        <w:rPr>
          <w:b/>
        </w:rPr>
        <w:t>si i kundërligjshëm</w:t>
      </w:r>
      <w:r>
        <w:t xml:space="preserve"> dhe çështja kthehet në ri shqyrtim dhe ri vendosje tek e paditura Ministria e Financave, Punës dhe </w:t>
      </w:r>
      <w:proofErr w:type="spellStart"/>
      <w:r>
        <w:t>Transfereve</w:t>
      </w:r>
      <w:proofErr w:type="spellEnd"/>
      <w:r>
        <w:t>-Departamenti i Tatimit në Pronë në Prishtinë.</w:t>
      </w:r>
    </w:p>
    <w:p w14:paraId="59EB2673" w14:textId="77777777" w:rsidR="005F3128" w:rsidRDefault="005F3128" w:rsidP="005F3128">
      <w:pPr>
        <w:pStyle w:val="ListParagraph"/>
      </w:pPr>
    </w:p>
    <w:p w14:paraId="2D2EF65A" w14:textId="77777777" w:rsidR="005F3128" w:rsidRPr="002C5B7E" w:rsidRDefault="005F3128" w:rsidP="005F3128">
      <w:pPr>
        <w:pStyle w:val="ListParagraph"/>
        <w:numPr>
          <w:ilvl w:val="0"/>
          <w:numId w:val="15"/>
        </w:numPr>
        <w:ind w:left="360"/>
        <w:jc w:val="both"/>
        <w:rPr>
          <w:bCs/>
        </w:rPr>
      </w:pPr>
      <w:r w:rsidRPr="00606A8F">
        <w:rPr>
          <w:b/>
        </w:rPr>
        <w:t xml:space="preserve">OBLIGOHET </w:t>
      </w:r>
      <w:r>
        <w:t xml:space="preserve">e paditura </w:t>
      </w:r>
      <w:r w:rsidRPr="001939ED">
        <w:t xml:space="preserve">Ministria e Financave, Punës dhe </w:t>
      </w:r>
      <w:proofErr w:type="spellStart"/>
      <w:r w:rsidRPr="001939ED">
        <w:t>Transfereve</w:t>
      </w:r>
      <w:proofErr w:type="spellEnd"/>
      <w:r>
        <w:t>-Departamenti i Tatimit në Pronë në Prishtinë, që në afatin prej 30 ditësh nga dita e pranimit të këtij aktgjykimi, të nxjerr aktin e ri administrativ, në përputhje me pikëpamjet juridike të gjykatës dhe vërejtjet e gjykatës lidhur me procedurën administrative.</w:t>
      </w:r>
    </w:p>
    <w:p w14:paraId="7DAD95BC" w14:textId="77777777" w:rsidR="005F3128" w:rsidRPr="001939ED" w:rsidRDefault="005F3128" w:rsidP="005F3128">
      <w:pPr>
        <w:jc w:val="both"/>
      </w:pPr>
      <w:r w:rsidRPr="001939ED">
        <w:t xml:space="preserve"> </w:t>
      </w:r>
    </w:p>
    <w:p w14:paraId="07565299" w14:textId="77777777" w:rsidR="005F3128" w:rsidRPr="00522D60" w:rsidRDefault="005F3128" w:rsidP="005F3128">
      <w:pPr>
        <w:pStyle w:val="ListParagraph"/>
        <w:numPr>
          <w:ilvl w:val="0"/>
          <w:numId w:val="15"/>
        </w:numPr>
        <w:ind w:left="360"/>
        <w:jc w:val="both"/>
        <w:rPr>
          <w:bCs/>
        </w:rPr>
      </w:pPr>
      <w:r w:rsidRPr="001939ED">
        <w:t>Secila palë i bart shpenzimet e veta procedurale.</w:t>
      </w:r>
    </w:p>
    <w:p w14:paraId="15AB7075" w14:textId="77777777" w:rsidR="005F3128" w:rsidRPr="00522D60" w:rsidRDefault="005F3128" w:rsidP="005F3128">
      <w:pPr>
        <w:pStyle w:val="ListParagraph"/>
        <w:rPr>
          <w:bCs/>
        </w:rPr>
      </w:pPr>
    </w:p>
    <w:p w14:paraId="6D05E6CF" w14:textId="77777777" w:rsidR="005F3128" w:rsidRPr="00EC7530" w:rsidRDefault="005F3128" w:rsidP="005F3128">
      <w:pPr>
        <w:pStyle w:val="ListParagraph"/>
        <w:ind w:left="360"/>
        <w:jc w:val="both"/>
        <w:rPr>
          <w:bCs/>
        </w:rPr>
      </w:pPr>
    </w:p>
    <w:p w14:paraId="167476C8" w14:textId="77777777" w:rsidR="005F3128" w:rsidRPr="001939ED" w:rsidRDefault="005F3128" w:rsidP="005F3128">
      <w:pPr>
        <w:ind w:right="-360"/>
        <w:jc w:val="center"/>
        <w:outlineLvl w:val="0"/>
        <w:rPr>
          <w:rFonts w:eastAsia="Arial Unicode MS"/>
          <w:b/>
        </w:rPr>
      </w:pPr>
      <w:r w:rsidRPr="001939ED">
        <w:rPr>
          <w:rFonts w:eastAsia="Arial Unicode MS"/>
          <w:b/>
        </w:rPr>
        <w:t>A r s y e t i m</w:t>
      </w:r>
    </w:p>
    <w:p w14:paraId="0CFD9992" w14:textId="77777777" w:rsidR="005F3128" w:rsidRPr="001939ED" w:rsidRDefault="005F3128" w:rsidP="005F3128">
      <w:pPr>
        <w:ind w:right="-432"/>
        <w:jc w:val="both"/>
      </w:pPr>
    </w:p>
    <w:p w14:paraId="77F93161" w14:textId="77C79424" w:rsidR="005F3128" w:rsidRDefault="005F3128" w:rsidP="005F3128">
      <w:pPr>
        <w:ind w:left="-432" w:right="-432"/>
        <w:jc w:val="both"/>
      </w:pPr>
      <w:r w:rsidRPr="001939ED">
        <w:t xml:space="preserve">Me </w:t>
      </w:r>
      <w:r w:rsidRPr="001939ED">
        <w:rPr>
          <w:bCs/>
        </w:rPr>
        <w:t>vendimin e kontestuar</w:t>
      </w:r>
      <w:r w:rsidRPr="001939ED">
        <w:t xml:space="preserve"> </w:t>
      </w:r>
      <w:r>
        <w:t xml:space="preserve">nr.03/2022 i datës 12.01.2022, e paditura Ministria e Financave, Punës dhe </w:t>
      </w:r>
      <w:proofErr w:type="spellStart"/>
      <w:r>
        <w:t>Transfereve</w:t>
      </w:r>
      <w:proofErr w:type="spellEnd"/>
      <w:r>
        <w:t>-Departamenti i Tatimit në Pronë, e ka refuzuar ankesën e tatimpaguesit F</w:t>
      </w:r>
      <w:r w:rsidR="001936DD">
        <w:t xml:space="preserve">. </w:t>
      </w:r>
      <w:r>
        <w:t>B</w:t>
      </w:r>
      <w:r w:rsidR="001936DD">
        <w:t>.</w:t>
      </w:r>
      <w:r>
        <w:t xml:space="preserve">, këtu paditësit, si të pa bazuar, duke konfirmuar vendimin me nr.80/2021 të datës 07.09.2021, të Komunës së Vushtrrisë me të cilin vendim në pikë I të tij është aprovuar ankesa e tatimpaguesit </w:t>
      </w:r>
      <w:r w:rsidR="001936DD">
        <w:t>F. B.</w:t>
      </w:r>
      <w:r>
        <w:t xml:space="preserve"> e datës 30.09.2021, në pikën </w:t>
      </w:r>
      <w:r>
        <w:lastRenderedPageBreak/>
        <w:t>II të vendimit është vendosur që Fatura me nr.22715307, të faturohet sipas vendimit nr.216/2019 të datës 11.09.2019, me hapësirë afarizëm dhe banim dhe atë për vitet 2017, 2018, 2020 dhe 2021 dhe në pikën III të vendimit është obliguar Zyra Komunale e Tatimit në Pronë që të bëjë ndryshimet sipas këtij vendimi dhe duke u bazuar në arsyetimin e këtij vendimi.</w:t>
      </w:r>
    </w:p>
    <w:p w14:paraId="2DE8510C" w14:textId="77777777" w:rsidR="005F3128" w:rsidRPr="001939ED" w:rsidRDefault="005F3128" w:rsidP="005F3128">
      <w:pPr>
        <w:ind w:right="-432"/>
        <w:jc w:val="both"/>
        <w:rPr>
          <w:bCs/>
        </w:rPr>
      </w:pPr>
    </w:p>
    <w:p w14:paraId="447A081C" w14:textId="77777777" w:rsidR="005F3128" w:rsidRDefault="005F3128" w:rsidP="005F3128">
      <w:pPr>
        <w:ind w:left="-432" w:right="-432"/>
        <w:jc w:val="both"/>
      </w:pPr>
      <w:r w:rsidRPr="001939ED">
        <w:rPr>
          <w:bCs/>
        </w:rPr>
        <w:t>Paditësi i pa kënaqur me vendimin e kontestuar</w:t>
      </w:r>
      <w:r>
        <w:rPr>
          <w:bCs/>
        </w:rPr>
        <w:t>, përmes të autorizuarit,</w:t>
      </w:r>
      <w:r w:rsidRPr="001939ED">
        <w:rPr>
          <w:bCs/>
        </w:rPr>
        <w:t xml:space="preserve"> </w:t>
      </w:r>
      <w:r w:rsidRPr="001939ED">
        <w:t xml:space="preserve">me padinë e paraqitur në gjykatë me datë </w:t>
      </w:r>
      <w:r>
        <w:t>07.03.2022</w:t>
      </w:r>
      <w:r w:rsidRPr="001939ED">
        <w:t>,</w:t>
      </w:r>
      <w:r>
        <w:t xml:space="preserve"> ka iniciuar konfliktin administrativ fillimisht kundër të paditurës  MFPT-DTP, siç kuptohet nga padia për shkak se nuk janë aplikuar drejt dispozitat ligjore, si dhe për shkak se nuk është vërtetuar drejt gjendja faktike, me të cilën ka kërkuar që të anulohet vendimi nr.03/2022 i datës 12.01.2022 i MFTP-DTP-së si i kundërligjshëm dhe që gjykata të vendos </w:t>
      </w:r>
      <w:proofErr w:type="spellStart"/>
      <w:r>
        <w:t>meritorisht</w:t>
      </w:r>
      <w:proofErr w:type="spellEnd"/>
      <w:r>
        <w:t xml:space="preserve"> lidhur me kërkesëpadinë e paditësit, duke nxjerr aktgjykim me të cilin bëhet ndryshimet në faturën e tatimit në pronë të tatimpaguesit me nr.22715307, e cila evidentohet në emër të paditësit, për periudhën kohore prej 2006 e gjer në vitin 2022, duke caktuar vlerën e saktë të obligimeve tatimore të paditësit bazuar në një ekspertizë financiare.</w:t>
      </w:r>
    </w:p>
    <w:p w14:paraId="1895F058" w14:textId="77777777" w:rsidR="005F3128" w:rsidRDefault="005F3128" w:rsidP="005F3128">
      <w:pPr>
        <w:ind w:left="-432" w:right="-432"/>
        <w:jc w:val="both"/>
      </w:pPr>
      <w:r>
        <w:t>Në seancën e shqyrtimit gjyqësor të datës 15.02.2024, i autorizuari i paditësit ka bërë zgjerimin e padisë në kuptimin subjektiv, të cilin zgjerim e ka lejuar gjykata me aktvendim.</w:t>
      </w:r>
    </w:p>
    <w:p w14:paraId="4B320F19" w14:textId="77777777" w:rsidR="005F3128" w:rsidRDefault="005F3128" w:rsidP="005F3128">
      <w:pPr>
        <w:ind w:left="-432" w:right="-432"/>
        <w:jc w:val="both"/>
      </w:pPr>
      <w:r>
        <w:t>Tutje paditësi në padi, si dhe përgjatë seancave gjyqësore, i autorizuari i paditësit ka deklaruar se procedura administrative e udhëhequr në organin e shkallës së parë dhe ajo në organin e shkallës së dytë, e ka përcjellë kundërligjshmëria, kjo për faktin se, edhe përkundër aprovimit të ankesës nga ana e Komunës së Vushtrrisë, faturimi i tatimit në pronë ka vazhduar sipas gjendjes së vjetër. Ka theksuar se me pranimin e plotësimit të</w:t>
      </w:r>
      <w:r w:rsidRPr="000A066F">
        <w:t xml:space="preserve"> ekspertizës financiare</w:t>
      </w:r>
      <w:r>
        <w:t>, ne kemi bërë</w:t>
      </w:r>
      <w:r w:rsidRPr="000A066F">
        <w:t xml:space="preserve"> preciz</w:t>
      </w:r>
      <w:r>
        <w:t>imin dhe rregullimin e padisë në</w:t>
      </w:r>
      <w:r w:rsidRPr="000A066F">
        <w:t xml:space="preserve"> kuptimin objektiv, ashtu gjykatës </w:t>
      </w:r>
      <w:proofErr w:type="spellStart"/>
      <w:r w:rsidRPr="000A066F">
        <w:t>i</w:t>
      </w:r>
      <w:r>
        <w:t>’</w:t>
      </w:r>
      <w:r w:rsidRPr="000A066F">
        <w:t>a</w:t>
      </w:r>
      <w:proofErr w:type="spellEnd"/>
      <w:r w:rsidRPr="000A066F">
        <w:t xml:space="preserve"> dorëzo</w:t>
      </w:r>
      <w:r>
        <w:t>j në këtë seancë në kopje të</w:t>
      </w:r>
      <w:r w:rsidRPr="000A066F">
        <w:t xml:space="preserve"> mjaftueshme për gjykatën dhe palët ndërgjyqëse. </w:t>
      </w:r>
      <w:r>
        <w:t>Ka vijuar se mendoj që ekspertiza është reale dhe që gjykata në këtë rast duhet që vendim</w:t>
      </w:r>
      <w:r w:rsidRPr="000A066F">
        <w:t>marrjen ta bazoj b</w:t>
      </w:r>
      <w:r>
        <w:t>azuar në mendimin e paraqitur në</w:t>
      </w:r>
      <w:r w:rsidRPr="000A066F">
        <w:t xml:space="preserve"> ekspertize financiare. </w:t>
      </w:r>
      <w:r>
        <w:t>Ka cekur se n</w:t>
      </w:r>
      <w:r w:rsidRPr="000A066F">
        <w:t>e kemi pranuar edhe një sh</w:t>
      </w:r>
      <w:r>
        <w:t>kresë</w:t>
      </w:r>
      <w:r w:rsidRPr="000A066F">
        <w:t xml:space="preserve"> nga e</w:t>
      </w:r>
      <w:r>
        <w:t xml:space="preserve"> </w:t>
      </w:r>
      <w:r w:rsidRPr="000A066F">
        <w:t>paditura e</w:t>
      </w:r>
      <w:r>
        <w:t xml:space="preserve"> dytë të</w:t>
      </w:r>
      <w:r w:rsidRPr="000A066F">
        <w:t xml:space="preserve"> dt. 06.11.2024, mirëpo nga</w:t>
      </w:r>
      <w:r>
        <w:t xml:space="preserve"> e njëjta shihet se nuk është bërë</w:t>
      </w:r>
      <w:r w:rsidRPr="000A066F">
        <w:t xml:space="preserve"> rregullimi i v</w:t>
      </w:r>
      <w:r>
        <w:t>iteve prej 2017 -2020, përpos që</w:t>
      </w:r>
      <w:r w:rsidRPr="000A066F">
        <w:t xml:space="preserve"> njëjta ka bërë rregullimin prej vitit 2021 e tutje. </w:t>
      </w:r>
      <w:r>
        <w:t xml:space="preserve">Sa i përket vitit 2021, pasi që e paditura e dytë rezulton se e ka bërë rregullimin e gjendjes sipas vendimit të nxjerr, nga ajo për këtë vit bëjmë korrigjimin e </w:t>
      </w:r>
      <w:proofErr w:type="spellStart"/>
      <w:r>
        <w:t>petitumit</w:t>
      </w:r>
      <w:proofErr w:type="spellEnd"/>
      <w:r>
        <w:t xml:space="preserve"> në piken 2 të kërkesëpadisë, ashtu që nga shuma prej 5,344.20€, zbritet shuma 1,068.84€ për vitin 2021 dhe mbetet shuma 4,275.36€, e po ashtu nga ndëshkimet për vitin 2021, zbritet shuma 264.75€ nga shuma e përgjithshme e ndëshkimit prej 1,323.76€ dhe mbetet shuma e ndëshkimeve prej 1,059.00€, si dhe nga kamata - dënimet në fund nga shuma 534.22€, zbritet shuma e llogaritur për vitin 2021 në vlerë prej 106.88€ dhe mbetet shuma 427.54€, e që në total i bie shuma prej 5,761.90, për vitet 2017-2020, e që edhe në </w:t>
      </w:r>
      <w:proofErr w:type="spellStart"/>
      <w:r>
        <w:t>petitumin</w:t>
      </w:r>
      <w:proofErr w:type="spellEnd"/>
      <w:r>
        <w:t xml:space="preserve"> 3 të kërkesëpadisë shuma prej 7,202.38, zbritet në shumën prej 5,761.90€. Andaj i ka </w:t>
      </w:r>
      <w:r>
        <w:rPr>
          <w:bCs/>
        </w:rPr>
        <w:t xml:space="preserve">propozuar gjykatës që padinë dhe kërkesëpadinë e paditësit ta aprovoj në tërësi si të bazuar sipas </w:t>
      </w:r>
      <w:proofErr w:type="spellStart"/>
      <w:r>
        <w:rPr>
          <w:bCs/>
        </w:rPr>
        <w:t>precizimit</w:t>
      </w:r>
      <w:proofErr w:type="spellEnd"/>
      <w:r>
        <w:rPr>
          <w:bCs/>
        </w:rPr>
        <w:t xml:space="preserve"> të kërkesëpadisë.</w:t>
      </w:r>
    </w:p>
    <w:p w14:paraId="5A7A1596" w14:textId="77777777" w:rsidR="005F3128" w:rsidRDefault="005F3128" w:rsidP="005F3128">
      <w:pPr>
        <w:ind w:right="-432"/>
        <w:jc w:val="both"/>
      </w:pPr>
    </w:p>
    <w:p w14:paraId="189AFDBA" w14:textId="77777777" w:rsidR="005F3128" w:rsidRDefault="005F3128" w:rsidP="005F3128">
      <w:pPr>
        <w:ind w:left="-432" w:right="-432"/>
        <w:jc w:val="both"/>
        <w:rPr>
          <w:bCs/>
        </w:rPr>
      </w:pPr>
      <w:r>
        <w:rPr>
          <w:bCs/>
        </w:rPr>
        <w:t>E paditura MFPT-DTP, përmes përfaqësues ligjore MD-Avokatura Shtetërore, në përgjigje në padi dhe parashtresat me shkrim dorëzuar gjykatës, e ka kontestuar kërkesëpadinë e paditësit. Ka theksuar se vendimi me nr.03/2022 i Departamentit të Tatimit në Pronë i datës 12.01.2021, është në përputhje të plotë me Ligjin nr.05/L-031 për Procedurën e Përgjithshme Administrative dhe legjislacionin në fuqi për tatimin në pronën e paluajtshme. Ka vijuar se pala paditëse pretendon se llogaritja e tatimit në pronë nuk është bërë në përputhje me sipërfaqen e dedikuar për banim, afarizëm dhe depo sipas vendimit të Komunës së Vushtrrisë nr.216/19 i datës 11.09.2019, e po ashtu i njëjti aludon se ka të drejtë në lirim nga të gjitha ndëshkimet dhe kamatat e zbatuara nga Komuna e Vushtrrisë. Ka cekur se siç edhe ka argumentuar saktësisht DTP, Departamenti Ligjor i Ministrisë vërteton se objekti ka matje korrekte me sipërfaqe prej 919m</w:t>
      </w:r>
      <w:r>
        <w:rPr>
          <w:bCs/>
          <w:vertAlign w:val="superscript"/>
        </w:rPr>
        <w:t>2</w:t>
      </w:r>
      <w:r>
        <w:rPr>
          <w:bCs/>
        </w:rPr>
        <w:t xml:space="preserve">, i takon zonës së vlerës së saktë dhe nivelin e vlerës e ka caktuar saktësisht, andaj nuk ka bazë ligjore për zbritje dhe </w:t>
      </w:r>
      <w:proofErr w:type="spellStart"/>
      <w:r>
        <w:rPr>
          <w:bCs/>
        </w:rPr>
        <w:t>përmisim</w:t>
      </w:r>
      <w:proofErr w:type="spellEnd"/>
      <w:r>
        <w:rPr>
          <w:bCs/>
        </w:rPr>
        <w:t xml:space="preserve"> eventual të faturës së tatimit në pronë të tatimpaguesit. Ka shtuar se e paditura e konfirmon se e ka pranuar ekspertizën financiare të cilën e kundërshton, për faktin se për të gjitha çështjet që lidhen me përcaktimin dhe vlerësimin e tatimit në pronë përgjegjëse është Komuna e Vushtrrisë, në rastin konkret Drejtoria për Buxhet dhe Financa-Zyra Komunale e Tatimit në Pronë. Andaj </w:t>
      </w:r>
      <w:r>
        <w:rPr>
          <w:bCs/>
        </w:rPr>
        <w:lastRenderedPageBreak/>
        <w:t xml:space="preserve">i ka propozuar gjykatës që të merr aktgjykim me të cilin refuzohet në tërësi si e pa bazuar kërkesëpadia e paditësit. </w:t>
      </w:r>
    </w:p>
    <w:p w14:paraId="0D048112" w14:textId="77777777" w:rsidR="005F3128" w:rsidRDefault="005F3128" w:rsidP="005F3128">
      <w:pPr>
        <w:ind w:left="-432" w:right="-432"/>
        <w:jc w:val="both"/>
        <w:rPr>
          <w:bCs/>
        </w:rPr>
      </w:pPr>
    </w:p>
    <w:p w14:paraId="00D8415F" w14:textId="77777777" w:rsidR="005F3128" w:rsidRDefault="005F3128" w:rsidP="005F3128">
      <w:pPr>
        <w:ind w:left="-432" w:right="-432"/>
        <w:jc w:val="both"/>
        <w:rPr>
          <w:bCs/>
        </w:rPr>
      </w:pPr>
      <w:r>
        <w:rPr>
          <w:bCs/>
        </w:rPr>
        <w:t xml:space="preserve">E paditura e dytë Komuna e Vushtrrisë në përgjigjen në padi të datës 15.03.2024, e ka kontestuar padinë dhe kërkesëpadinë e paditësit. Ka deklaruar se Komuna e Vushtrrisë me vendimin me nr.80/2021 të datës 07.09.2021, të lëshuar nga Drejtoria për Buxhet dhe Financa, e ka aprovuar ankesën e tatimpaguesit, tanimë paditësit si të bazuar, me </w:t>
      </w:r>
      <w:proofErr w:type="spellStart"/>
      <w:r>
        <w:rPr>
          <w:bCs/>
        </w:rPr>
        <w:t>ç’rast</w:t>
      </w:r>
      <w:proofErr w:type="spellEnd"/>
      <w:r>
        <w:rPr>
          <w:bCs/>
        </w:rPr>
        <w:t xml:space="preserve"> është vendosur që fatura me nr. të tatimpaguesit 22715307 të faturohet sipas vendimit nr.216/2019 të datës 11.09.2019, me hapësirë afarizëm dhe banim dhe atë për vitet 2017, 2018, 2020 dhe 2021, duke e obliguar Zyrën Komunale të tatimit në pronë të bëjë ndryshimet sipas këtij vendimi dhe bazuar në arsyetimin e të njëjti. Ka paraqitur se bazuar në udhëzimin juridik, paditësi i pa kënaqur me vendimin në fjalë ka ushtruar ankesë tek MFPT-DTP, prej nga kjo e fundit me vendimin nr.03/2022 të datës 12.01.2022 e ka refuzuar ankesën e tatimpaguesit si të pa bazuar, me </w:t>
      </w:r>
      <w:proofErr w:type="spellStart"/>
      <w:r>
        <w:rPr>
          <w:bCs/>
        </w:rPr>
        <w:t>ç’rast</w:t>
      </w:r>
      <w:proofErr w:type="spellEnd"/>
      <w:r>
        <w:rPr>
          <w:bCs/>
        </w:rPr>
        <w:t xml:space="preserve"> e ka pranuar vendimin me nr.80/2021 të datës 07.09.2021 të Drejtorisë për Buxhet dhe Financa të Komunës së Vushtrrisë. Ka cekur se konsiderojmë se Komunës së Vushtrrisë i mungon legjitimiteti pasiv pasi si palë në këtë procedurë. </w:t>
      </w:r>
    </w:p>
    <w:p w14:paraId="035084F9" w14:textId="77777777" w:rsidR="005F3128" w:rsidRDefault="005F3128" w:rsidP="005F3128">
      <w:pPr>
        <w:ind w:left="-432" w:right="-432"/>
        <w:jc w:val="both"/>
        <w:rPr>
          <w:bCs/>
        </w:rPr>
      </w:pPr>
      <w:r>
        <w:rPr>
          <w:bCs/>
        </w:rPr>
        <w:t>Përgjatë seancave gjyqësore i autorizuari i të paditurës së dytë ka deklaruar se mbetet pranë përgjigjes në padi, duke e kundërshtuar edhe më tej kërkesëpadinë e paditësit, për çka i ka propozuar gjykatës të merr aktgjykim me të cilin refuzohet si e pa bazuar kërkesëpadia e paditësit.</w:t>
      </w:r>
    </w:p>
    <w:p w14:paraId="430A056C" w14:textId="77777777" w:rsidR="005F3128" w:rsidRPr="0019126B" w:rsidRDefault="005F3128" w:rsidP="005F3128">
      <w:pPr>
        <w:ind w:left="-432" w:right="-432"/>
        <w:jc w:val="both"/>
        <w:rPr>
          <w:bCs/>
        </w:rPr>
      </w:pPr>
    </w:p>
    <w:p w14:paraId="727ED1B7" w14:textId="77777777" w:rsidR="005F3128" w:rsidRDefault="005F3128" w:rsidP="005F3128">
      <w:pPr>
        <w:ind w:left="-432" w:right="-432"/>
        <w:jc w:val="both"/>
      </w:pPr>
      <w:r w:rsidRPr="00315411">
        <w:t>Gjykata</w:t>
      </w:r>
      <w:r>
        <w:t xml:space="preserve"> në seancën gjyqësore të shqyrtimit kryesor të datës 19.11.2024,</w:t>
      </w:r>
      <w:r w:rsidRPr="00315411">
        <w:t xml:space="preserve"> ka shqyrtuar këtë konflikt administrativ në </w:t>
      </w:r>
      <w:r>
        <w:t xml:space="preserve">pajtim me nenin </w:t>
      </w:r>
      <w:r w:rsidRPr="00315411">
        <w:t>41 të LKA-së</w:t>
      </w:r>
      <w:r>
        <w:t>, në mungesë të autorizuarve të palëve të paditur, të cilët kanë qenë të ftuar në mënyrë të rregullt për seancë, mirëpo nuk kanë prezantuar dhe mos ardhjen nuk e kanë arsyetuar.</w:t>
      </w:r>
    </w:p>
    <w:p w14:paraId="06404408" w14:textId="77777777" w:rsidR="005F3128" w:rsidRPr="001939ED" w:rsidRDefault="005F3128" w:rsidP="005F3128">
      <w:pPr>
        <w:ind w:right="-432"/>
        <w:jc w:val="both"/>
      </w:pPr>
    </w:p>
    <w:p w14:paraId="6A7EA5C5" w14:textId="77777777" w:rsidR="005F3128" w:rsidRPr="00F430AF" w:rsidRDefault="005F3128" w:rsidP="005F3128">
      <w:pPr>
        <w:ind w:left="-432" w:right="-432"/>
        <w:jc w:val="both"/>
        <w:rPr>
          <w:rFonts w:eastAsia="Arial Unicode MS"/>
        </w:rPr>
      </w:pPr>
      <w:r w:rsidRPr="001939ED">
        <w:t>Me q</w:t>
      </w:r>
      <w:r w:rsidRPr="001939ED">
        <w:rPr>
          <w:rFonts w:eastAsia="Arial Unicode MS"/>
        </w:rPr>
        <w:t>ëllim të vërtetimit të drejtë dhe të plotë të gjendjes faktike, gjykata në procedurën e provave të shqyrtimit kryesor-publik të dat</w:t>
      </w:r>
      <w:r w:rsidRPr="001939ED">
        <w:t>ë</w:t>
      </w:r>
      <w:r w:rsidRPr="001939ED">
        <w:rPr>
          <w:rFonts w:eastAsia="Arial Unicode MS"/>
        </w:rPr>
        <w:t xml:space="preserve">s </w:t>
      </w:r>
      <w:r>
        <w:rPr>
          <w:rFonts w:eastAsia="Arial Unicode MS"/>
        </w:rPr>
        <w:t>19.11.2024,</w:t>
      </w:r>
      <w:r w:rsidRPr="001939ED">
        <w:rPr>
          <w:rFonts w:eastAsia="Arial Unicode MS"/>
        </w:rPr>
        <w:t xml:space="preserve"> sipas propozimit të palëve ndërgjyqëse ka administruar provat relevante dhe atë:</w:t>
      </w:r>
      <w:r>
        <w:rPr>
          <w:rFonts w:eastAsia="Arial Unicode MS"/>
        </w:rPr>
        <w:t xml:space="preserve"> </w:t>
      </w:r>
      <w:r>
        <w:rPr>
          <w:bCs/>
        </w:rPr>
        <w:t xml:space="preserve">Vendimin e Komunës së Vushtrrisë me nr.80/21 të dt. 07.09.2021, Vendimin e MFPT-DTP me nr. 03/22 të dt.12.01.2022, Vendimin e Komunës së Vushtrrisë me nr. 216/2019 të dt.11.09.2019, Aktvendimin mbi leje ndërtimore për legalizim të Komune së Vushtrrisë të dt.06.10.2006, Aktvendimin e kësaj gjykate A.nr.1511/18 të dt. 06.04.2020, Ankesën e paditësit të ushtruar në organin e shkalles së dytë të datës 30.11.2021, 30.08.2021, Faturën e tatimit në pronë për paditësin për vitin 2021 të dt.05.11.2021, 05.01.2021, 11.08.2021, 15.12.2021, Rikujtimin për detyrimet e pa paguara të Komunës së Vushtrrisë të dt. 11.08.2021, Faturën për tatimit në pronë së bashku me kartelat financiare për paditësin të lëshuar nga Komuna e Vushtrrisë për vitin 2022 të dt.15.02.2022, Faturën e tatimit në pronë për paditësin e vitit 2024 të dt.12.06.2024 dhe atë të dt.17.012024, Certifikatat e vlerës së vlerësuar për afarizëm dhe banim për pronat e paditësit për vitin 2023 të dt.31.10.2023, Kartelën financiare për paditësin të dt.12.06.2024, Faturat e tatimit në prone për paditësin të viteve 2018, 2019, 2020, Faturën e tatimit në pronë për paditësin të vitit 2024 të dt.22.08.2024 së bashku me specifikimet për detyrimet tatimore, Certifikatën e vlerës së vlerësuar për vitin 2023 të dt.31.10.2023, për vitin 2021 të dt. 31.10.2021, për vitin 2022 të dt.31.10.2022, Kartelat financiare për paditësin të lëshuara nga e paditura të dt.01.11.2024, Procesverbalin e seancës të dt.13.06.2024, Ekspertizën financiare të ekspertes </w:t>
      </w:r>
      <w:proofErr w:type="spellStart"/>
      <w:r>
        <w:rPr>
          <w:bCs/>
        </w:rPr>
        <w:t>Mihrije</w:t>
      </w:r>
      <w:proofErr w:type="spellEnd"/>
      <w:r>
        <w:rPr>
          <w:bCs/>
        </w:rPr>
        <w:t xml:space="preserve"> Morina të dt.01.12.2023 dhe plotësimin e saj të dt.01.10.2024 së bashku me dokumentet përcjellëse, Kartelat tatimore të tjera së bashku me faturat përcjellëse të paditurës së dytë të lëshuar për paditësin.</w:t>
      </w:r>
    </w:p>
    <w:p w14:paraId="17AA5F9E" w14:textId="77777777" w:rsidR="005F3128" w:rsidRDefault="005F3128" w:rsidP="005F3128">
      <w:pPr>
        <w:ind w:right="-432"/>
        <w:jc w:val="both"/>
        <w:rPr>
          <w:bCs/>
        </w:rPr>
      </w:pPr>
    </w:p>
    <w:p w14:paraId="7E22FD32" w14:textId="77777777" w:rsidR="005F3128" w:rsidRDefault="005F3128" w:rsidP="005F3128">
      <w:pPr>
        <w:ind w:left="-432" w:right="-432"/>
        <w:jc w:val="both"/>
        <w:rPr>
          <w:bCs/>
        </w:rPr>
      </w:pPr>
      <w:r w:rsidRPr="001939ED">
        <w:rPr>
          <w:rFonts w:eastAsia="Arial Unicode MS"/>
        </w:rPr>
        <w:t xml:space="preserve">Gjykata </w:t>
      </w:r>
      <w:r w:rsidRPr="001939ED">
        <w:rPr>
          <w:rFonts w:eastAsia="Arial Unicode MS"/>
          <w:bCs/>
        </w:rPr>
        <w:t>në pajtim me dispozitat ligjore të nenit 44 të LKA-së,</w:t>
      </w:r>
      <w:r>
        <w:rPr>
          <w:rFonts w:eastAsia="Arial Unicode MS"/>
          <w:bCs/>
        </w:rPr>
        <w:t xml:space="preserve"> ka shqyrtuar ligjshmërinë e vendimit</w:t>
      </w:r>
      <w:r w:rsidRPr="001939ED">
        <w:rPr>
          <w:rFonts w:eastAsia="Arial Unicode MS"/>
          <w:bCs/>
        </w:rPr>
        <w:t xml:space="preserve"> kontestues, në drejtim të </w:t>
      </w:r>
      <w:r w:rsidRPr="001939ED">
        <w:rPr>
          <w:rFonts w:eastAsia="Arial Unicode MS"/>
        </w:rPr>
        <w:t>thënieve në padi,</w:t>
      </w:r>
      <w:r>
        <w:rPr>
          <w:rFonts w:eastAsia="Arial Unicode MS"/>
        </w:rPr>
        <w:t xml:space="preserve"> thënieve në përgjigje në padi, </w:t>
      </w:r>
      <w:r w:rsidRPr="001939ED">
        <w:rPr>
          <w:rFonts w:eastAsia="Arial Unicode MS"/>
        </w:rPr>
        <w:t xml:space="preserve">deklarimeve në seancë dhe pas shqyrtimit të shkresave të lëndës në këtë konflikt administrativ, </w:t>
      </w:r>
      <w:r w:rsidRPr="001939ED">
        <w:rPr>
          <w:bCs/>
        </w:rPr>
        <w:t>konstatoi se k</w:t>
      </w:r>
      <w:r w:rsidRPr="001939ED">
        <w:t>ë</w:t>
      </w:r>
      <w:r w:rsidRPr="001939ED">
        <w:rPr>
          <w:bCs/>
        </w:rPr>
        <w:t>rkesëpadia e padit</w:t>
      </w:r>
      <w:r w:rsidRPr="001939ED">
        <w:t>ë</w:t>
      </w:r>
      <w:r w:rsidRPr="001939ED">
        <w:rPr>
          <w:bCs/>
        </w:rPr>
        <w:t xml:space="preserve">sit </w:t>
      </w:r>
      <w:r w:rsidRPr="001939ED">
        <w:t>ë</w:t>
      </w:r>
      <w:r w:rsidRPr="001939ED">
        <w:rPr>
          <w:bCs/>
        </w:rPr>
        <w:t>sht</w:t>
      </w:r>
      <w:r w:rsidRPr="001939ED">
        <w:t>ë</w:t>
      </w:r>
      <w:r w:rsidRPr="001939ED">
        <w:rPr>
          <w:bCs/>
        </w:rPr>
        <w:t xml:space="preserve"> e bazuar, për arsye</w:t>
      </w:r>
      <w:r>
        <w:rPr>
          <w:bCs/>
        </w:rPr>
        <w:t>t si në vijim</w:t>
      </w:r>
      <w:r w:rsidRPr="001939ED">
        <w:rPr>
          <w:bCs/>
        </w:rPr>
        <w:t>:</w:t>
      </w:r>
    </w:p>
    <w:p w14:paraId="1F586E56" w14:textId="77777777" w:rsidR="005F3128" w:rsidRDefault="005F3128" w:rsidP="005F3128">
      <w:pPr>
        <w:ind w:right="-432"/>
        <w:jc w:val="both"/>
        <w:rPr>
          <w:bCs/>
        </w:rPr>
      </w:pPr>
    </w:p>
    <w:p w14:paraId="1E8DA6CC" w14:textId="24A99825" w:rsidR="005F3128" w:rsidRDefault="005F3128" w:rsidP="005F3128">
      <w:pPr>
        <w:ind w:left="-432" w:right="-432"/>
        <w:jc w:val="both"/>
      </w:pPr>
      <w:r w:rsidRPr="0057647B">
        <w:lastRenderedPageBreak/>
        <w:t>Nga provat shkresore të administruara,</w:t>
      </w:r>
      <w:r>
        <w:t xml:space="preserve"> por edhe pohimet e palëve ndërgjyqëse</w:t>
      </w:r>
      <w:r w:rsidRPr="0057647B">
        <w:t xml:space="preserve"> gjykatës i rezultuan të jenë disa fakte të pa </w:t>
      </w:r>
      <w:proofErr w:type="spellStart"/>
      <w:r w:rsidRPr="0057647B">
        <w:t>kontestuar</w:t>
      </w:r>
      <w:r>
        <w:t>a</w:t>
      </w:r>
      <w:proofErr w:type="spellEnd"/>
      <w:r>
        <w:t>. Ndër to se me vendimin nr.216/2019 të datës 11.09.2019, Komuna e Vushtrrisë-Drejtoria për Buxhet dhe Financa, ka aprovuar ankesën e tatimpaguesit I</w:t>
      </w:r>
      <w:r w:rsidR="001936DD">
        <w:t>.</w:t>
      </w:r>
      <w:r>
        <w:t xml:space="preserve"> B</w:t>
      </w:r>
      <w:r w:rsidR="001936DD">
        <w:t>.</w:t>
      </w:r>
      <w:r>
        <w:t xml:space="preserve"> nga fshati Sh</w:t>
      </w:r>
      <w:r w:rsidR="001936DD">
        <w:t>.</w:t>
      </w:r>
      <w:r>
        <w:t>, K</w:t>
      </w:r>
      <w:r w:rsidR="001936DD">
        <w:t>.</w:t>
      </w:r>
      <w:r>
        <w:t xml:space="preserve"> e V</w:t>
      </w:r>
      <w:r w:rsidR="001936DD">
        <w:t>.</w:t>
      </w:r>
      <w:r>
        <w:t xml:space="preserve"> me </w:t>
      </w:r>
      <w:proofErr w:type="spellStart"/>
      <w:r>
        <w:t>nr.protokolli</w:t>
      </w:r>
      <w:proofErr w:type="spellEnd"/>
      <w:r>
        <w:t xml:space="preserve"> 0033316 të datës 01.07.2019, ashtu që ka vendosur që fatura me </w:t>
      </w:r>
      <w:proofErr w:type="spellStart"/>
      <w:r>
        <w:t>nr.të</w:t>
      </w:r>
      <w:proofErr w:type="spellEnd"/>
      <w:r>
        <w:t xml:space="preserve"> njësisë 32715960 e dedikuar për afarizëm-restorant nga 1124m</w:t>
      </w:r>
      <w:r>
        <w:rPr>
          <w:vertAlign w:val="superscript"/>
        </w:rPr>
        <w:t>2</w:t>
      </w:r>
      <w:r>
        <w:t>, kthehet në 420m</w:t>
      </w:r>
      <w:r>
        <w:rPr>
          <w:vertAlign w:val="superscript"/>
        </w:rPr>
        <w:t>2</w:t>
      </w:r>
      <w:r>
        <w:t>, fatura me nr. të njësisë 82517348168-dyqan nga 1376m</w:t>
      </w:r>
      <w:r>
        <w:rPr>
          <w:vertAlign w:val="superscript"/>
        </w:rPr>
        <w:t>2</w:t>
      </w:r>
      <w:r>
        <w:t xml:space="preserve"> kthehet në 214m</w:t>
      </w:r>
      <w:r>
        <w:rPr>
          <w:vertAlign w:val="superscript"/>
        </w:rPr>
        <w:t>2</w:t>
      </w:r>
      <w:r>
        <w:t>, si depo të regjistrohet 245m</w:t>
      </w:r>
      <w:r>
        <w:rPr>
          <w:vertAlign w:val="superscript"/>
        </w:rPr>
        <w:t>2</w:t>
      </w:r>
      <w:r>
        <w:t>, ndërsa për banim 1380m</w:t>
      </w:r>
      <w:r>
        <w:rPr>
          <w:vertAlign w:val="superscript"/>
        </w:rPr>
        <w:t>2</w:t>
      </w:r>
      <w:r>
        <w:t>, në bazë të verifikimit në terren. Po ashtu nuk kishte kontestues as fakti që me nr.80/2021 të datës 07.09.2021, Komuna e Vushtrrisë-Drejtoria për Buxhet dhe Financa, e ka aprovuar ankesën e këtu paditësit me nr.</w:t>
      </w:r>
      <w:r w:rsidR="001936DD">
        <w:t xml:space="preserve"> </w:t>
      </w:r>
      <w:r>
        <w:t>protokolli 0045666/21 të datës 30.09.2021, duke vendosur që fatura me nr.</w:t>
      </w:r>
      <w:r w:rsidR="001936DD">
        <w:t xml:space="preserve"> </w:t>
      </w:r>
      <w:r>
        <w:t>të tatimpaguesit 22715307 të faturohet sipas vendimit nr.216/2019 të datës 11.09.2019, me hapësirë afarizëm dhe banim dhe atë për vitet 2017, 2018, 2020 dhe 2021, e duke e obliguar njëkohësisht Zyrën Komunale të Tatimit në Pronë që të bëjë ndryshimet sipas këtij vendimi. Nuk ishte kontestues as që I</w:t>
      </w:r>
      <w:r w:rsidR="001936DD">
        <w:t>.</w:t>
      </w:r>
      <w:r>
        <w:t xml:space="preserve"> B</w:t>
      </w:r>
      <w:r w:rsidR="001936DD">
        <w:t>.</w:t>
      </w:r>
      <w:r>
        <w:t xml:space="preserve"> kishte parashtruar padi në këtë gjykatë kundër të paditurës Komuna e Vushtrrisë për anulimin e vendimit me nr.25/2018 të datës 08.05.2018, mirëpo i njëjti pas nxjerrjes së vendimit me nr.216/2019 të datës 11.09.2019 nga Komuna e Vushtrrisë ishte tërhequr nga padia dhe procedura ishte pezulluar nga gjykata me aktvendimin A.nr.1511/18 të datës 06.04.2020. </w:t>
      </w:r>
    </w:p>
    <w:p w14:paraId="3B449383" w14:textId="77777777" w:rsidR="005F3128" w:rsidRDefault="005F3128" w:rsidP="005F3128">
      <w:pPr>
        <w:ind w:right="-432"/>
        <w:jc w:val="both"/>
      </w:pPr>
    </w:p>
    <w:p w14:paraId="50DBD34B" w14:textId="16222F11" w:rsidR="005F3128" w:rsidRPr="003F5DBC" w:rsidRDefault="005F3128" w:rsidP="005F3128">
      <w:pPr>
        <w:ind w:left="-432" w:right="-432"/>
        <w:jc w:val="both"/>
        <w:rPr>
          <w:bCs/>
        </w:rPr>
      </w:pPr>
      <w:r>
        <w:rPr>
          <w:bCs/>
        </w:rPr>
        <w:t>Kontestuese ndërmjet palëve ndërgjyqëse në këtë procedurë gjyqësore, ishte nëse e paditura Komuna e Vushtrrisë e ka zbatuar vendimin me nr.80/2021 të datës 07.09.2021, me të cilin vendim e ka aprovuar ankesën e tatimpaguesit F</w:t>
      </w:r>
      <w:r w:rsidR="00343EF1">
        <w:rPr>
          <w:bCs/>
        </w:rPr>
        <w:t>.</w:t>
      </w:r>
      <w:r>
        <w:rPr>
          <w:bCs/>
        </w:rPr>
        <w:t xml:space="preserve"> B</w:t>
      </w:r>
      <w:r w:rsidR="00343EF1">
        <w:rPr>
          <w:bCs/>
        </w:rPr>
        <w:t>.</w:t>
      </w:r>
      <w:r>
        <w:rPr>
          <w:bCs/>
        </w:rPr>
        <w:t xml:space="preserve">, këtu paditësit me </w:t>
      </w:r>
      <w:proofErr w:type="spellStart"/>
      <w:r>
        <w:rPr>
          <w:bCs/>
        </w:rPr>
        <w:t>nr.protokolli</w:t>
      </w:r>
      <w:proofErr w:type="spellEnd"/>
      <w:r>
        <w:rPr>
          <w:bCs/>
        </w:rPr>
        <w:t xml:space="preserve"> 0045666/21 të datës 30.09.2021, dhe kishte vendosur që fatura me </w:t>
      </w:r>
      <w:proofErr w:type="spellStart"/>
      <w:r>
        <w:rPr>
          <w:bCs/>
        </w:rPr>
        <w:t>nr.të</w:t>
      </w:r>
      <w:proofErr w:type="spellEnd"/>
      <w:r>
        <w:rPr>
          <w:bCs/>
        </w:rPr>
        <w:t xml:space="preserve"> tatimpaguesit 22715307 të faturohet sipas vendimit nr.216/2019 të datës 11.09.2019, me hapësirë afarizëm dhe banim dhe atë për vitet 2017, 2018, 2020 dhe 2021, respektivisht nëse paditësi është ngarkuar me tatim në pronë për periudhën 2017-2020, sipas verifikimit në terren nga zyrtarët komunal, e bazuar në Rregulloret Komunale për Tatimin për Pronat e Paluajtshme, ku janë përcaktuar zonat e tatimit dhe normat tatimore, si dhe nëse vendimi i kontestuar i nxjerr nga MFPT-DTP nr.03/2022 i datës 12.01.2022 është vendim i ligj dhe i drejt, </w:t>
      </w:r>
      <w:r>
        <w:t>për çka palët kishin qëndrime të kundërta.</w:t>
      </w:r>
    </w:p>
    <w:p w14:paraId="1C45C1C2" w14:textId="77777777" w:rsidR="005F3128" w:rsidRDefault="005F3128" w:rsidP="005F3128">
      <w:pPr>
        <w:ind w:left="-432" w:right="-432"/>
        <w:jc w:val="both"/>
      </w:pPr>
    </w:p>
    <w:p w14:paraId="3B26FD54" w14:textId="7A263336" w:rsidR="005F3128" w:rsidRDefault="005F3128" w:rsidP="005F3128">
      <w:pPr>
        <w:ind w:left="-432" w:right="-432"/>
        <w:jc w:val="both"/>
      </w:pPr>
      <w:r>
        <w:t xml:space="preserve">Nga ankesa e datës 03.12.2021 e dorëzuar tek e paditur MFPT-DTP, gjykata gjeti se paditësi </w:t>
      </w:r>
      <w:r w:rsidR="001936DD">
        <w:t>F. B.</w:t>
      </w:r>
      <w:r>
        <w:t>, i pa kënaqur nga fatura e tatimit në pronë me nr.3354335258 me nr. të tatimpaguesit 22715307 e datës 05.11.2021 ku paditësi për vitin 2021 për tatim në pronë ishte faturuar në shumë prej 2,606.47€ e ku borxhi i përgjithshëm ishte në shumë prej 12,620.39€, ju ka drejtuar më këtë ankesë MPFT-DTP-së, duke kërkuar që llogaritja e saktë e detyrimeve tatimore vjetore të bëhet për paditësin në harmoni me vendimin me nr.216/2019 të datës 11.09.2019.</w:t>
      </w:r>
    </w:p>
    <w:p w14:paraId="61D14ECA" w14:textId="77777777" w:rsidR="005F3128" w:rsidRDefault="005F3128" w:rsidP="005F3128">
      <w:pPr>
        <w:ind w:left="-432" w:right="-432"/>
        <w:jc w:val="both"/>
      </w:pPr>
    </w:p>
    <w:p w14:paraId="35C87BF7" w14:textId="44E0B934" w:rsidR="005F3128" w:rsidRDefault="005F3128" w:rsidP="005F3128">
      <w:pPr>
        <w:ind w:left="-432" w:right="-432"/>
        <w:jc w:val="both"/>
      </w:pPr>
      <w:r>
        <w:t xml:space="preserve">Nga vendimi me nr.03/2022 i datës 12.01.2022, i lëshuar nga MFPT-DTP, gjykata ka konstatuar me këtë vendim e paditura MFPT-DTP e ka refuzuar ankesën e tatimpaguesit </w:t>
      </w:r>
      <w:r w:rsidR="001936DD">
        <w:t>F. B.</w:t>
      </w:r>
      <w:r>
        <w:t xml:space="preserve">, këtu paditësit, si të pa bazuar, duke konfirmuar vendimin me nr.80/2021 të datës 07.09.2021, të Komunës së Vushtrrisë me të cilin vendim në pikë I të tij është aprovuar ankesa e tatimpaguesit </w:t>
      </w:r>
      <w:r w:rsidR="001936DD">
        <w:t>F. B.</w:t>
      </w:r>
      <w:r>
        <w:t xml:space="preserve"> e datës 30.09.2021, në pikën II të vendimit është vendosur që Fatura me nr.22715307, të faturohet sipas vendimit nr.216/2019 të datës 11.09.2019, me hapësirë afarizëm dhe banim dhe atë për vitet 2017, 2018, 2020 dhe 2021 dhe në pikën III të vendimit është obliguar Zyra Komunale e Tatimit në Pronë që të bëjë ndryshimet sipas këtij vendimi dhe duke u bazuar në arsyetimin e këtij vendimi. Në arsyetim të këtij vendimi është theksuar pas shqyrtimit të ankesës dhe verifikimi të dokumenteve të mangëta të tatimpaguesit me të cilat e mbështet ankesën dhe duke marr lëndën në Zyrën Komunale të Tatimit në Pronë, MFPT-DTP, duke i analizuar të gjitha provat dhe në zbatim të Ligjit nr.06/L-005 për Tatimin në Pronën e Paluajtshme dhe Udhëzimeve Administrative, e vërteton vendimin nr.80/2021 të datës 07.09.2021 dhe vendimin nr.216/2019 të datës 11.09.2019 se nuk ka shkelje ligjore dhe ankesën e refuzon, me arsye se, </w:t>
      </w:r>
      <w:r w:rsidR="001936DD">
        <w:t>F. B.</w:t>
      </w:r>
      <w:r>
        <w:t xml:space="preserve"> me nr. të tatimpaguesit 2271307 ka bërë ankesë për gjendjen e objekteve që faturohen jo saktë. Në sistemin e tatimit në pronë ka pronë komerciale me 919m</w:t>
      </w:r>
      <w:r>
        <w:rPr>
          <w:vertAlign w:val="superscript"/>
        </w:rPr>
        <w:t>2</w:t>
      </w:r>
      <w:r>
        <w:t>, e cila i takon zonës së vlerës 423271, me vlerë të pronës 88,720€, me nivel të vlerës 800€m</w:t>
      </w:r>
      <w:r>
        <w:rPr>
          <w:vertAlign w:val="superscript"/>
        </w:rPr>
        <w:t>2</w:t>
      </w:r>
      <w:r>
        <w:t>. Njëkohësisht ka objekt rezidencial me sipërfaqe prej 1376m</w:t>
      </w:r>
      <w:r>
        <w:rPr>
          <w:vertAlign w:val="superscript"/>
        </w:rPr>
        <w:t>2</w:t>
      </w:r>
      <w:r>
        <w:t xml:space="preserve">, e cila i takon zonës së </w:t>
      </w:r>
      <w:r>
        <w:lastRenderedPageBreak/>
        <w:t>vlerës të pronës 605.440€, kurse me nivel të vlerës 400€m</w:t>
      </w:r>
      <w:r>
        <w:rPr>
          <w:vertAlign w:val="superscript"/>
        </w:rPr>
        <w:t>2</w:t>
      </w:r>
      <w:r>
        <w:t xml:space="preserve">. Ka theksuar se nga pamjet në foto të objektit dhe dëshmitë për verifikimin në terren që janë bërë në vitin 2018 nga Zyra Komunale e Tatimit në Pronë, matja është e saktë dhe vendosja e tatimit në pronë është vendosur drejt.  </w:t>
      </w:r>
    </w:p>
    <w:p w14:paraId="674891BD" w14:textId="77777777" w:rsidR="005F3128" w:rsidRDefault="005F3128" w:rsidP="005F3128">
      <w:pPr>
        <w:ind w:left="-432" w:right="-432"/>
        <w:jc w:val="both"/>
      </w:pPr>
    </w:p>
    <w:p w14:paraId="660BE5C9" w14:textId="77777777" w:rsidR="005F3128" w:rsidRDefault="005F3128" w:rsidP="005F3128">
      <w:pPr>
        <w:ind w:left="-432" w:right="-432"/>
        <w:jc w:val="both"/>
      </w:pPr>
      <w:r>
        <w:t xml:space="preserve">Nga Kartela Financiare e datës 15.02.2022 me nr.22715307/32715960, gjykata gjeti se paditësi për tatim pronë për afarizëm është </w:t>
      </w:r>
      <w:proofErr w:type="spellStart"/>
      <w:r>
        <w:t>tatimuar</w:t>
      </w:r>
      <w:proofErr w:type="spellEnd"/>
      <w:r>
        <w:t xml:space="preserve"> në vlerë prej 1,061.00€ për vitin 2017, kurse në vlerë prej 1,061.45€ për vitet 2018, 2019 dhe 2020,</w:t>
      </w:r>
      <w:r w:rsidRPr="00D129FF">
        <w:t xml:space="preserve"> </w:t>
      </w:r>
      <w:r>
        <w:t>pa llogaritur ndëshkimet dhe kamatën/interesin.</w:t>
      </w:r>
    </w:p>
    <w:p w14:paraId="717B3FF6" w14:textId="77777777" w:rsidR="005F3128" w:rsidRDefault="005F3128" w:rsidP="005F3128">
      <w:pPr>
        <w:ind w:right="-432"/>
        <w:jc w:val="both"/>
      </w:pPr>
    </w:p>
    <w:p w14:paraId="2051A872" w14:textId="77777777" w:rsidR="005F3128" w:rsidRDefault="005F3128" w:rsidP="005F3128">
      <w:pPr>
        <w:ind w:left="-432" w:right="-432"/>
        <w:jc w:val="both"/>
      </w:pPr>
      <w:r>
        <w:t xml:space="preserve">Nga Kartela Financiare e datës 15.02.2022 me nr.22715307/82517348168, gjykata gjeti se paditësi për tatim pronë për banim është </w:t>
      </w:r>
      <w:proofErr w:type="spellStart"/>
      <w:r>
        <w:t>tatimuar</w:t>
      </w:r>
      <w:proofErr w:type="spellEnd"/>
      <w:r>
        <w:t xml:space="preserve"> në vlerë prej 681.12€ për vitet 2017-2019, kurse për vitin 2020 në vlerë prej 908.16€, pa llogaritur ndëshkimet dhe kamatën/interesin.</w:t>
      </w:r>
    </w:p>
    <w:p w14:paraId="77B7DC6D" w14:textId="77777777" w:rsidR="005F3128" w:rsidRDefault="005F3128" w:rsidP="005F3128">
      <w:pPr>
        <w:ind w:left="-432" w:right="-432"/>
        <w:jc w:val="both"/>
      </w:pPr>
    </w:p>
    <w:p w14:paraId="63903895" w14:textId="77777777" w:rsidR="005F3128" w:rsidRDefault="005F3128" w:rsidP="005F3128">
      <w:pPr>
        <w:ind w:left="-432" w:right="-432"/>
        <w:jc w:val="both"/>
      </w:pPr>
      <w:r>
        <w:rPr>
          <w:color w:val="000000" w:themeColor="text1"/>
        </w:rPr>
        <w:t xml:space="preserve">Me qëllim të vërtetimit të drejt dhe të saktë të gjendjes faktike në këtë konflikt administrativ, respektivisht me qëllim të kalkulimit të tatimit në pronë për paditësin sipas vendimit me nr.216/2019 të datës 11.09.2019 të Komunës së Vushtrrisë, për afarizëm, banim dhe depo, </w:t>
      </w:r>
      <w:r w:rsidRPr="006134EE">
        <w:rPr>
          <w:color w:val="000000" w:themeColor="text1"/>
        </w:rPr>
        <w:t xml:space="preserve">gjykata </w:t>
      </w:r>
      <w:r>
        <w:rPr>
          <w:color w:val="000000" w:themeColor="text1"/>
        </w:rPr>
        <w:t>në seancën e shqyrtimit gjyqësor të datës 22.10.2023</w:t>
      </w:r>
      <w:r w:rsidRPr="006134EE">
        <w:rPr>
          <w:color w:val="000000" w:themeColor="text1"/>
        </w:rPr>
        <w:t>,</w:t>
      </w:r>
      <w:r>
        <w:rPr>
          <w:color w:val="000000" w:themeColor="text1"/>
        </w:rPr>
        <w:t xml:space="preserve"> </w:t>
      </w:r>
      <w:r w:rsidRPr="006134EE">
        <w:rPr>
          <w:color w:val="000000" w:themeColor="text1"/>
        </w:rPr>
        <w:t>ka</w:t>
      </w:r>
      <w:r>
        <w:rPr>
          <w:color w:val="000000" w:themeColor="text1"/>
        </w:rPr>
        <w:t xml:space="preserve"> aprovuar propozimin e të autorizuarit të paditësit</w:t>
      </w:r>
      <w:r w:rsidRPr="006134EE">
        <w:rPr>
          <w:color w:val="000000" w:themeColor="text1"/>
        </w:rPr>
        <w:t xml:space="preserve"> </w:t>
      </w:r>
      <w:r>
        <w:rPr>
          <w:color w:val="000000" w:themeColor="text1"/>
        </w:rPr>
        <w:t xml:space="preserve">për </w:t>
      </w:r>
      <w:r w:rsidRPr="006134EE">
        <w:rPr>
          <w:color w:val="000000" w:themeColor="text1"/>
        </w:rPr>
        <w:t xml:space="preserve">nxjerrjen e provës me ekspertizë </w:t>
      </w:r>
      <w:r>
        <w:rPr>
          <w:color w:val="000000" w:themeColor="text1"/>
        </w:rPr>
        <w:t xml:space="preserve">financiare, ku si eksperte për ta punuar ekspertizën është caktuar ekspertja gjyqësore </w:t>
      </w:r>
      <w:proofErr w:type="spellStart"/>
      <w:r>
        <w:rPr>
          <w:color w:val="000000" w:themeColor="text1"/>
        </w:rPr>
        <w:t>Mihrije</w:t>
      </w:r>
      <w:proofErr w:type="spellEnd"/>
      <w:r>
        <w:rPr>
          <w:color w:val="000000" w:themeColor="text1"/>
        </w:rPr>
        <w:t xml:space="preserve"> Morina. Ekspertja financiare në ekspertizën financiare të datës 01.12.2023, kishte dhënë mendimin dhe konstatimin profesional se kalkulimit i tatimit në pronë, kamata dhe gjoba e pa paguar p</w:t>
      </w:r>
      <w:r>
        <w:t>ër tatimin nga paditësi sipas vendimit të Komunës së Vushtrrisë me nr.216/2019 të datës 11.09.2019, për afarizëm, banim dhe depo, bazuar në legjislacionin e aplikueshëm për tatimin në pronë është shuma e përgjithshme në emër të tatimit të vlerësuar për prona prej 8,810.78€, shuma e përgjithshme e normës së interesit prej 2,182.43€, si dhe shuma e përgjithshme e normës tatimore për gjobë të tatimit të pa paguar në shumë prej 881.08€ apo totali i përgjithshëm i tatimit në pronë, kamatës dhe gjobës në tatimin e pa paguar është në shumë prej 11,874.28€, për periudhën 2017-2021.</w:t>
      </w:r>
    </w:p>
    <w:p w14:paraId="2ED7970E" w14:textId="77777777" w:rsidR="005F3128" w:rsidRDefault="005F3128" w:rsidP="005F3128">
      <w:pPr>
        <w:ind w:left="-432" w:right="-432"/>
        <w:jc w:val="both"/>
      </w:pPr>
    </w:p>
    <w:p w14:paraId="1FCAAF48" w14:textId="77777777" w:rsidR="005F3128" w:rsidRDefault="005F3128" w:rsidP="005F3128">
      <w:pPr>
        <w:ind w:left="-432" w:right="-432"/>
        <w:jc w:val="both"/>
      </w:pPr>
      <w:r>
        <w:t xml:space="preserve">Me aktvendimin e marr në seancën e shqyrtimit gjyqësor të datës 13.06.2024, gjykata e ka aprovuar propozimin e të autorizuarit të paditësit, duke e kthyer në plotësim ekspertizën financiare të datës 01.12.2023, ashtu që është obliguar ekspertja financiare që të nxjerr mendimin dhe konstatimin profesional nëse e paditura Komuna e Vushtrrisë ka zbatuar ndryshimet e tatimit në pronë për paditësin nga viti 2017 deri në vitin 2021, sipas vendimit të datës 11.09.2019 dhe atij të datës 07.09.2021, e po ashtu që të nxirret mendimi dhe konstatimi i saktë se për çfarë metrazhi të banimi dhe afarizëm është ngarkuar me tatim në pronë paditësi për periudhën nga 2017-2021, cilat zona i kanë takuar pronat e paditësit dhe a është bërë </w:t>
      </w:r>
      <w:proofErr w:type="spellStart"/>
      <w:r>
        <w:t>tatimimi</w:t>
      </w:r>
      <w:proofErr w:type="spellEnd"/>
      <w:r>
        <w:t xml:space="preserve"> në përputhje me ligjet dhe rregulloret në fuqi për tatimin në pronë, përkatësisht të konstatohet sa është obligimi i tatimit në pronë i paditësit duke përfshirë tatimin, ndëshkimin dhe interesin për periudhën e lartcekur.  </w:t>
      </w:r>
    </w:p>
    <w:p w14:paraId="3DB323AA" w14:textId="77777777" w:rsidR="005F3128" w:rsidRDefault="005F3128" w:rsidP="005F3128">
      <w:pPr>
        <w:ind w:left="-432" w:right="-432"/>
        <w:jc w:val="both"/>
      </w:pPr>
    </w:p>
    <w:p w14:paraId="1C6C07AD" w14:textId="11B2C386" w:rsidR="005F3128" w:rsidRDefault="005F3128" w:rsidP="005F3128">
      <w:pPr>
        <w:ind w:left="-432" w:right="-432"/>
        <w:jc w:val="both"/>
      </w:pPr>
      <w:r>
        <w:t>Në plotësimin e ekspertizës financiare të datës 01.10.2024, ekspertja financiare ka dhënë konstatimin dhe mendimin profesional sipas të cilit DTP, nuk i ka kryer korrigjimet e duhura për objektet e banimit dhe komerciale pasi në faturën me nr.3354335258 të lëshuar me datë 07.01.2024, tek certifikata e vlerës së vlerësuar të datës 31.10.2022, për vitin 2022 për kategorinë e banimi-apartament, sipërfaqja është 1,583m</w:t>
      </w:r>
      <w:r>
        <w:rPr>
          <w:vertAlign w:val="superscript"/>
        </w:rPr>
        <w:t>2</w:t>
      </w:r>
      <w:r>
        <w:t>, ndërsa sipas vendimit të komunës duhet të jetë 1,380m</w:t>
      </w:r>
      <w:r>
        <w:rPr>
          <w:vertAlign w:val="superscript"/>
        </w:rPr>
        <w:t>2</w:t>
      </w:r>
      <w:r>
        <w:t>. Ka vijuar se gjithashtu tek certifikata e vlerës së vlerësuar e datës 31.10.2023 për vitin 2023, për kategorinë e hapësirës komerciale-dyqan, sipërfaqja është 945m</w:t>
      </w:r>
      <w:r>
        <w:rPr>
          <w:vertAlign w:val="superscript"/>
        </w:rPr>
        <w:t>2</w:t>
      </w:r>
      <w:r>
        <w:t>, ndërsa sipas vendimit të komunës duhet të jetë 214m</w:t>
      </w:r>
      <w:r>
        <w:rPr>
          <w:vertAlign w:val="superscript"/>
        </w:rPr>
        <w:t>2</w:t>
      </w:r>
      <w:r>
        <w:t>. Prona komerciale duhet të jetë gjithsej 879m</w:t>
      </w:r>
      <w:r>
        <w:rPr>
          <w:vertAlign w:val="superscript"/>
        </w:rPr>
        <w:t xml:space="preserve">2 </w:t>
      </w:r>
      <w:r>
        <w:t>(restorant 420m</w:t>
      </w:r>
      <w:r>
        <w:rPr>
          <w:vertAlign w:val="superscript"/>
        </w:rPr>
        <w:t>2</w:t>
      </w:r>
      <w:r>
        <w:t>, dyqan214m</w:t>
      </w:r>
      <w:r>
        <w:rPr>
          <w:vertAlign w:val="superscript"/>
        </w:rPr>
        <w:t>2</w:t>
      </w:r>
      <w:r>
        <w:t>, dhe depo 245m</w:t>
      </w:r>
      <w:r>
        <w:rPr>
          <w:vertAlign w:val="superscript"/>
        </w:rPr>
        <w:t>2</w:t>
      </w:r>
      <w:r>
        <w:t>).Vlera për m</w:t>
      </w:r>
      <w:r>
        <w:rPr>
          <w:vertAlign w:val="superscript"/>
        </w:rPr>
        <w:t xml:space="preserve">2 </w:t>
      </w:r>
      <w:r>
        <w:t>për sipërfaqen komerciale është kalkuluar 480€/m</w:t>
      </w:r>
      <w:r>
        <w:rPr>
          <w:vertAlign w:val="superscript"/>
        </w:rPr>
        <w:t>2</w:t>
      </w:r>
      <w:r>
        <w:t>, për të gjithë hapësirën komerciale ndërsa sipas rregullave në fuqi për tatimin në pronë dallojnë çmimet për këto tri nënkategori komerciale. Ekspertja ka konstatuar se sa i përket zonave të vlerësimit të cilat janë përcaktuese për caktimin e çmimit të objekteve për m</w:t>
      </w:r>
      <w:r>
        <w:rPr>
          <w:vertAlign w:val="superscript"/>
        </w:rPr>
        <w:t>2</w:t>
      </w:r>
      <w:r>
        <w:t>, kam shikuar hartat e zonave të vlerësimit, ku objekti i banimit në Sh</w:t>
      </w:r>
      <w:r w:rsidR="00343EF1">
        <w:t>.</w:t>
      </w:r>
      <w:r>
        <w:t xml:space="preserve"> në vitin 2019 ishte në zonën e vlerësimit 322-27-/ dhe niveli i vlerës ishte 275€/m</w:t>
      </w:r>
      <w:r>
        <w:rPr>
          <w:vertAlign w:val="superscript"/>
        </w:rPr>
        <w:t>2</w:t>
      </w:r>
      <w:r>
        <w:t xml:space="preserve">, ndërsa në vitin 2022 zona e vlerësimit ishte 322-27-8 dhe </w:t>
      </w:r>
      <w:r>
        <w:lastRenderedPageBreak/>
        <w:t>çmimi 300€/m</w:t>
      </w:r>
      <w:r>
        <w:rPr>
          <w:vertAlign w:val="superscript"/>
        </w:rPr>
        <w:t>2</w:t>
      </w:r>
      <w:r>
        <w:t>. Prandaj në periudhën prej vitit 2019 e deri në vitin 2021 është dashur të zbatohet vendimi i DTP për zonën 322-27-8 dhe çmimi 275m</w:t>
      </w:r>
      <w:r>
        <w:rPr>
          <w:vertAlign w:val="superscript"/>
        </w:rPr>
        <w:t>2</w:t>
      </w:r>
      <w:r>
        <w:t>. Tutje ekspertja ka konstatuar se për objektet komerciale sipas hartës së zonave të vlerësimit në vitin 2020 restoranti është në zonën 423-27-9 dhe niveli i vlerës 325€/m</w:t>
      </w:r>
      <w:r>
        <w:rPr>
          <w:vertAlign w:val="superscript"/>
        </w:rPr>
        <w:t>2</w:t>
      </w:r>
      <w:r>
        <w:t>, dyqani është në zonën 421-27-9 dhe niveli i vlerës 325€/m</w:t>
      </w:r>
      <w:r>
        <w:rPr>
          <w:vertAlign w:val="superscript"/>
        </w:rPr>
        <w:t>2</w:t>
      </w:r>
      <w:r>
        <w:t xml:space="preserve">, dhe depo (objekt për magazinim) është </w:t>
      </w:r>
      <w:proofErr w:type="spellStart"/>
      <w:r>
        <w:t>nëzonen</w:t>
      </w:r>
      <w:proofErr w:type="spellEnd"/>
      <w:r>
        <w:t xml:space="preserve"> 425-27-9 dhe niveli i vlerës 130€/m</w:t>
      </w:r>
      <w:r>
        <w:rPr>
          <w:vertAlign w:val="superscript"/>
        </w:rPr>
        <w:t>2</w:t>
      </w:r>
      <w:r>
        <w:t xml:space="preserve">. Ekspertja ka shtuar se mbi bazën e dokumenteve zyrtare të DTP-së në MFPT dhe </w:t>
      </w:r>
      <w:proofErr w:type="spellStart"/>
      <w:r>
        <w:t>transfereve</w:t>
      </w:r>
      <w:proofErr w:type="spellEnd"/>
      <w:r>
        <w:t xml:space="preserve"> të publikuara në </w:t>
      </w:r>
      <w:proofErr w:type="spellStart"/>
      <w:r>
        <w:t>webfaqen</w:t>
      </w:r>
      <w:proofErr w:type="spellEnd"/>
      <w:r>
        <w:t xml:space="preserve"> zyrtare; </w:t>
      </w:r>
      <w:proofErr w:type="spellStart"/>
      <w:r>
        <w:t>www</w:t>
      </w:r>
      <w:proofErr w:type="spellEnd"/>
      <w:r>
        <w:t>/</w:t>
      </w:r>
      <w:proofErr w:type="spellStart"/>
      <w:r>
        <w:t>https</w:t>
      </w:r>
      <w:proofErr w:type="spellEnd"/>
      <w:r>
        <w:t>;//tatimineprone-rks.org/</w:t>
      </w:r>
      <w:proofErr w:type="spellStart"/>
      <w:r>
        <w:t>emaps</w:t>
      </w:r>
      <w:proofErr w:type="spellEnd"/>
      <w:r>
        <w:t>/</w:t>
      </w:r>
      <w:proofErr w:type="spellStart"/>
      <w:r>
        <w:t>valuezone</w:t>
      </w:r>
      <w:proofErr w:type="spellEnd"/>
      <w:r>
        <w:t>/</w:t>
      </w:r>
      <w:proofErr w:type="spellStart"/>
      <w:r>
        <w:t>sq</w:t>
      </w:r>
      <w:proofErr w:type="spellEnd"/>
      <w:r>
        <w:t xml:space="preserve"> është kryer kalkulimi i tatimi në pronë, kamatën dhe gjobën për tatimin e pa paguar për paditësin, duke pasur parasysh edhe vendimin e Komunës së Vushtrrisë me nr.216/2019 të datës 11.09.2019, për afarizëm, banim dhe depo, si dhe bazuar në legjislacionin e aplikueshëm për tatimin në pronë, ashtu që për banim tatimi është në vlerë prej 4,657.50€, kamata 705.02€,dënimet 284.63€, për afarizëm tatimi i vlerësuar 1,984.50€, kamata 355.02€ dhe dënimet 143.33€, për dyqan/komercial tatim i vlerësuar 1,011.15€, kamata 82.84€ dhe denimi33.44€, si dhe për depo/komerciale tatimi i vlerësuar 1,157.63, kamata 82.84€ si dhe dënimet 33.44€, apo totali i tatimit të vlerësuar për vitet 2017-2021 është në vlerë prej 5,344.20€, interesi në vlerë prej 1,323.76€ dhe gjobat në shumë prej 534.42€, e këto krejt në shumë prej 7,202.38€.</w:t>
      </w:r>
    </w:p>
    <w:p w14:paraId="776F464B" w14:textId="77777777" w:rsidR="005F3128" w:rsidRDefault="005F3128" w:rsidP="005F3128">
      <w:pPr>
        <w:ind w:left="-432" w:right="-432"/>
        <w:jc w:val="both"/>
      </w:pPr>
    </w:p>
    <w:p w14:paraId="02E8B245" w14:textId="77777777" w:rsidR="005F3128" w:rsidRDefault="005F3128" w:rsidP="005F3128">
      <w:pPr>
        <w:ind w:left="-432" w:right="-432"/>
        <w:jc w:val="both"/>
      </w:pPr>
      <w:r>
        <w:t xml:space="preserve">Ekspertja financiare në seancën e shqyrtimit gjyqësor të datës 21.10.2024, ka deklaruar se mbetet pranë plotësimit të ekspertizës e cila i është dorëzuar gjykatës të datës 01.10.2024, ku plotësimi është bërë në kuadër të detyrave të dhëna nga gjykata. Ka cekur se gjatë përllogaritjeve të shumave të cilat janë prezantuar në plotësim të ekspertizës financiare jam bazuar në shkresat e lëndës dhe mbi bazën e faturave të tatimit në pronë të nxjerra për paditësin dhe mbi bazën e dokumenteve të nxjerra nga </w:t>
      </w:r>
      <w:proofErr w:type="spellStart"/>
      <w:r>
        <w:t>web</w:t>
      </w:r>
      <w:proofErr w:type="spellEnd"/>
      <w:r>
        <w:t xml:space="preserve"> faqja publike DTP-MFPT-së, aty ku shihet zona e vlerësimit për paditësin për secilën kategori të pronës të cilën e ka paraqitur paditësi si çështje kontesti, ku në këtë hartë të zonave të vlerësimi janë të shfaqura çmimi për m</w:t>
      </w:r>
      <w:r>
        <w:rPr>
          <w:vertAlign w:val="superscript"/>
        </w:rPr>
        <w:t>2</w:t>
      </w:r>
      <w:r>
        <w:t xml:space="preserve">, dhe cakton sajtë lokacionin për të cilin paditësi është </w:t>
      </w:r>
      <w:proofErr w:type="spellStart"/>
      <w:r>
        <w:t>tatimuar</w:t>
      </w:r>
      <w:proofErr w:type="spellEnd"/>
      <w:r>
        <w:t xml:space="preserve"> me një çmim më të lartë se sa i përket zonës në hartë. </w:t>
      </w:r>
    </w:p>
    <w:p w14:paraId="340BC0D5" w14:textId="77777777" w:rsidR="005F3128" w:rsidRDefault="005F3128" w:rsidP="005F3128">
      <w:pPr>
        <w:ind w:left="-432" w:right="-432"/>
        <w:jc w:val="both"/>
      </w:pPr>
    </w:p>
    <w:p w14:paraId="41F174F6" w14:textId="1C52F67A" w:rsidR="005F3128" w:rsidRDefault="005F3128" w:rsidP="005F3128">
      <w:pPr>
        <w:ind w:left="-432" w:right="-432"/>
        <w:jc w:val="both"/>
      </w:pPr>
      <w:r>
        <w:t>Gjykata me propozimin e të autorizuarës së dytë Komuna e Vushtrrisë, të bërë në seancën e shqyrtimit gjyqësor të datës 23.05.2024, në këtë konflikt administrativ ka bërë edhe dëgjimin e dëshmitarit B</w:t>
      </w:r>
      <w:r w:rsidR="009B39A9">
        <w:t>.</w:t>
      </w:r>
      <w:r>
        <w:t xml:space="preserve"> M</w:t>
      </w:r>
      <w:r w:rsidR="009B39A9">
        <w:t>.</w:t>
      </w:r>
      <w:r>
        <w:t>-Zyrtar në Sektorin e Tatimit në Pronë në Komunën e Vushtrrisë. I njëjti gjatë dëshmisë së tij në seancën e shqyrtimit gjyqësor të datës 13.06.2024, ka deklaruar se vendimet e nxjerra nga Komuna e Vushtrrisë për paditësin janë zbatuar në sistem të tatimit në pronë të njohur si “</w:t>
      </w:r>
      <w:proofErr w:type="spellStart"/>
      <w:r>
        <w:t>Protax</w:t>
      </w:r>
      <w:proofErr w:type="spellEnd"/>
      <w:r>
        <w:t>” dhe unë i posedoj dëshmitë e nxjerra nga sistemi i “</w:t>
      </w:r>
      <w:proofErr w:type="spellStart"/>
      <w:r>
        <w:t>Protaxit</w:t>
      </w:r>
      <w:proofErr w:type="spellEnd"/>
      <w:r>
        <w:t xml:space="preserve">”, ku shënon me datë, me ditë por edhe ora kur është bërë ekzekutimit në sistem. Ka cekur se në momentin e korrigjimit ndëshkimet dhe kamatat janë korrigjuar bazuar në sipërfaqen e pronës të korrigjuar. I njëjti në pyetjen e gjykatëse se nëse është zbatuar vendimi i vitit 2019, pse ka qenë e nevojshme që në vitin 2021 të nxjerrët vendimi me nr.80/2021, me të cilin është vendosur që fatura e tatimpaguesit, këtu paditësit me nr.22715307 të faturohet sipas vendimit me nr.216/2019, për periudhën 2017, 2018, 2020 dhe 2021, ai është përgjigjur se në vendimin e vitit 2019 është korrigjuar vetëm periudha e vitit 2019 dhe se sistemi nuk e ka lejuar të korrigjohet periudhat e mëhershme. Dëshmitari tutje ka deklaruar se sipas të dhënave të sistemit për periudhën 2017-2021, paditësi është </w:t>
      </w:r>
      <w:proofErr w:type="spellStart"/>
      <w:r>
        <w:t>tatimuar</w:t>
      </w:r>
      <w:proofErr w:type="spellEnd"/>
      <w:r>
        <w:t xml:space="preserve"> për afarizëm në 919m</w:t>
      </w:r>
      <w:r>
        <w:rPr>
          <w:vertAlign w:val="superscript"/>
        </w:rPr>
        <w:t>2</w:t>
      </w:r>
      <w:r>
        <w:t xml:space="preserve">, kurse për banim është </w:t>
      </w:r>
      <w:proofErr w:type="spellStart"/>
      <w:r>
        <w:t>tatimuar</w:t>
      </w:r>
      <w:proofErr w:type="spellEnd"/>
      <w:r>
        <w:t xml:space="preserve"> për sipërfaqen prej 1380m</w:t>
      </w:r>
      <w:r>
        <w:rPr>
          <w:vertAlign w:val="superscript"/>
        </w:rPr>
        <w:t>2</w:t>
      </w:r>
      <w:r>
        <w:t>. I njëjti ka deklaruar se deri në vitin 2020 zonat e tatimit në pronë kanë qenë të përcaktuara me rregullore komunale nga komuna, ndërsa nga ky vit zona është përcaktuar nga zyrtaret e MF-DTP-së. Sipas tij deri në kohen kur i ka caktuar zonat komuna prona e paditësit i ka takuar zonës së katërt ndërsa tash paditësi nga viti 2020 i përket zonës 8, sepse komuna sipas vendimit të ministrisë i ka 19 zona. Dëshmitari ka cekur se sipërfaqja e pronës para vitit 2020 dhe tani ka ndryshime ashtu që në vitin 2022 kur është bërë matja e fundit nga 919m</w:t>
      </w:r>
      <w:r>
        <w:rPr>
          <w:vertAlign w:val="superscript"/>
        </w:rPr>
        <w:t>2</w:t>
      </w:r>
      <w:r>
        <w:t xml:space="preserve"> për afarizëm ka kaluar në 945m</w:t>
      </w:r>
      <w:r>
        <w:rPr>
          <w:vertAlign w:val="superscript"/>
        </w:rPr>
        <w:t>2</w:t>
      </w:r>
      <w:r>
        <w:t xml:space="preserve"> ndërsa për banim nga 1380m</w:t>
      </w:r>
      <w:r>
        <w:rPr>
          <w:vertAlign w:val="superscript"/>
        </w:rPr>
        <w:t>2</w:t>
      </w:r>
      <w:r>
        <w:t>, ka kaluar në 1583m</w:t>
      </w:r>
      <w:r>
        <w:rPr>
          <w:vertAlign w:val="superscript"/>
        </w:rPr>
        <w:t>2</w:t>
      </w:r>
      <w:r>
        <w:t xml:space="preserve">. </w:t>
      </w:r>
    </w:p>
    <w:p w14:paraId="6720DA15" w14:textId="77777777" w:rsidR="005F3128" w:rsidRDefault="005F3128" w:rsidP="005F3128">
      <w:pPr>
        <w:ind w:left="-432" w:right="-432"/>
        <w:jc w:val="both"/>
      </w:pPr>
    </w:p>
    <w:p w14:paraId="725B33DD" w14:textId="77777777" w:rsidR="005F3128" w:rsidRPr="00BE08CF" w:rsidRDefault="005F3128" w:rsidP="005F3128">
      <w:pPr>
        <w:ind w:left="-432" w:right="-432"/>
        <w:jc w:val="both"/>
      </w:pPr>
      <w:r>
        <w:t xml:space="preserve">Nga kartelat financiare të lëshuara për paditësin të datës 18.10.2024 dhe 01.11.2024 nga e paditura Komuna e Vushtrrisë, rezulton se paditësi për vitin 2017 për afarizëm është ngarkuar me tatim në pronë në shumë prej 1,061.00€, kurse për vitet 2018, 2019 dhe 2020 në shumë me nga 1,061.45€. Për pronën </w:t>
      </w:r>
      <w:r>
        <w:lastRenderedPageBreak/>
        <w:t>rezidenciale për banim paditësi rezulton se është ngarkuar me tatim në pronë për vitet 2017, 2018 dhe 2019në shumë me nga 381.12€ për secilin vit, kurse për vitin 2020 në shumë prej 783.58€, pa llogaritur ndëshkimet dhe kamatën sipas ligjit.</w:t>
      </w:r>
    </w:p>
    <w:p w14:paraId="2FE19621" w14:textId="77777777" w:rsidR="005F3128" w:rsidRDefault="005F3128" w:rsidP="005F3128">
      <w:pPr>
        <w:ind w:left="-432" w:right="-432"/>
        <w:jc w:val="both"/>
      </w:pPr>
    </w:p>
    <w:p w14:paraId="7C4938BE" w14:textId="77777777" w:rsidR="005F3128" w:rsidRDefault="005F3128" w:rsidP="005F3128">
      <w:pPr>
        <w:ind w:left="-432" w:right="-432"/>
        <w:jc w:val="both"/>
      </w:pPr>
      <w:r>
        <w:t xml:space="preserve">Gjykata përkundër të gjitha provave të administruara në këtë konflikt administrativ, konstaton se kjo gjykatë nuk mund të vendos në këtë rast </w:t>
      </w:r>
      <w:proofErr w:type="spellStart"/>
      <w:r>
        <w:t>meritorisht</w:t>
      </w:r>
      <w:proofErr w:type="spellEnd"/>
      <w:r>
        <w:t xml:space="preserve"> përkitazi me kërkesëpadinë e paditësit, për arsye se, në pikëpamje të fakteve të vërtetuar ekzistojnë kontradikta në akte, pastaj në pikat esenciale nuk janë vërtetuar faktet vendimtare, e që edhe nga faktet e vërtetuar është nxjerr konkluzion jo i drejt i gjendjes faktike nga ana e të paditurave MPFT-DTP dhe Komuna e Vushtrrisë. </w:t>
      </w:r>
    </w:p>
    <w:p w14:paraId="2012B92D" w14:textId="77777777" w:rsidR="005F3128" w:rsidRPr="003874A9" w:rsidRDefault="005F3128" w:rsidP="005F3128">
      <w:pPr>
        <w:ind w:left="-432" w:right="-432"/>
        <w:jc w:val="both"/>
      </w:pPr>
    </w:p>
    <w:p w14:paraId="0956B969" w14:textId="77777777" w:rsidR="005F3128" w:rsidRPr="00546637" w:rsidRDefault="005F3128" w:rsidP="005F3128">
      <w:pPr>
        <w:ind w:left="-432" w:right="-432"/>
        <w:jc w:val="both"/>
      </w:pPr>
      <w:r w:rsidRPr="00826563">
        <w:rPr>
          <w:bCs/>
          <w:color w:val="000000" w:themeColor="text1"/>
        </w:rPr>
        <w:t>Nga ekzaminimi i vendimit të kontestuar</w:t>
      </w:r>
      <w:r w:rsidRPr="002609FD">
        <w:t xml:space="preserve"> </w:t>
      </w:r>
      <w:r>
        <w:t>nr.03/2022 i datës 12.01.2022 i lëshuar nga MPFT-DTP</w:t>
      </w:r>
      <w:r w:rsidRPr="00826563">
        <w:rPr>
          <w:bCs/>
          <w:color w:val="000000" w:themeColor="text1"/>
        </w:rPr>
        <w:t xml:space="preserve">, gjykata konstaton se </w:t>
      </w:r>
      <w:proofErr w:type="spellStart"/>
      <w:r>
        <w:rPr>
          <w:bCs/>
          <w:color w:val="000000" w:themeColor="text1"/>
        </w:rPr>
        <w:t>se</w:t>
      </w:r>
      <w:proofErr w:type="spellEnd"/>
      <w:r>
        <w:rPr>
          <w:bCs/>
          <w:color w:val="000000" w:themeColor="text1"/>
        </w:rPr>
        <w:t xml:space="preserve"> ai përmban të meta të tilla që e bëjnë të pa mundur vlerësimin e ligjshmërisë së tij. </w:t>
      </w:r>
      <w:r w:rsidRPr="00D242ED">
        <w:t>Të metat e tilla qëndrojnë në shkeljen thelbësore të dispozitave të Ligjit nr.05/L-031 Për Procedurën e Përgjithshme Administrative. Shkeljet thelbësore të këtyre dispozitave konsistojnë në faktin se në nenin</w:t>
      </w:r>
      <w:r>
        <w:t xml:space="preserve"> 47 paragrafi 1 të këtij ligji përcaktohet se “</w:t>
      </w:r>
      <w:r w:rsidRPr="00EF49F8">
        <w:rPr>
          <w:i/>
        </w:rPr>
        <w:t>1. Akti administrativ i shkruar përmban: 1.1. pjesën hyrëse, që tregon emrin e organit publik që ka nxjerrë aktin, bazën ligjore, emrin e atij të cilit i drejtohet akti, shënim të shkurtër të lëndës së procedurës dhe datën e nxjerrjes; 1.2. pjesën urdhëruese (</w:t>
      </w:r>
      <w:proofErr w:type="spellStart"/>
      <w:r w:rsidRPr="00EF49F8">
        <w:rPr>
          <w:i/>
        </w:rPr>
        <w:t>dispozitivin</w:t>
      </w:r>
      <w:proofErr w:type="spellEnd"/>
      <w:r w:rsidRPr="00EF49F8">
        <w:rPr>
          <w:i/>
        </w:rPr>
        <w:t xml:space="preserve">), që tregon çfarë është vendosur si dhe afatin, kushtin, detyrimin dhe shpenzimet e procedurës, nëse është i zbatueshëm. </w:t>
      </w:r>
      <w:proofErr w:type="spellStart"/>
      <w:r w:rsidRPr="00EF49F8">
        <w:rPr>
          <w:i/>
        </w:rPr>
        <w:t>Dispozitivi</w:t>
      </w:r>
      <w:proofErr w:type="spellEnd"/>
      <w:r w:rsidRPr="00EF49F8">
        <w:rPr>
          <w:i/>
        </w:rPr>
        <w:t xml:space="preserve"> mund të ndahet edhe në më shumë pika. Shpenzimet e procedurës përcaktohen në pikë të veçantë të </w:t>
      </w:r>
      <w:proofErr w:type="spellStart"/>
      <w:r w:rsidRPr="00EF49F8">
        <w:rPr>
          <w:i/>
        </w:rPr>
        <w:t>dipozitivit</w:t>
      </w:r>
      <w:proofErr w:type="spellEnd"/>
      <w:r w:rsidRPr="00EF49F8">
        <w:rPr>
          <w:i/>
        </w:rPr>
        <w:t>. 1.3. pjesën arsyetuese (në vijim: arsyetimin); 1.4. pjesën përmbyllëse, që tregon kohën e hyrjes në fuqi të aktit, informatat për mjetet juridike, përfshirë organin publik apo gjykatën ku paraqitet mjeti juridik administrativ apo gjyqësor, formën e mjetit, afatin përkatës dhe mënyrën e llogaritjes së tij (këshillën juridike). Në rast kur ushtrimi i ankesës administrative, sipas ligjit, nuk pezullon zbatimin e aktit administrativ, pjesa përmbyllëse gjithashtu duhet të përmbajë këtë informacion, si dhe bazën ligjore për një përjashtim të tillë</w:t>
      </w:r>
      <w:r>
        <w:t xml:space="preserve">”. Kurse në nenin </w:t>
      </w:r>
      <w:r w:rsidRPr="00D242ED">
        <w:t>48 par.1 nën paragrafët 1.1 1.2, 1.3, 1.4, 1.5 dhe 1.6 është paraparë se arsyetimi i aktit administrativ duhet të përmbaj; “</w:t>
      </w:r>
      <w:r w:rsidRPr="00D242ED">
        <w:rPr>
          <w:i/>
        </w:rPr>
        <w:t xml:space="preserve">paraqitje të shkurtër të kërkesës së palës; shpjegimin e situatës faktike mbi të cilën është marrë vendimi; shkaqet të cilat kanë qenë vendimtare gjatë vlerësimit të provave; bazën ligjore të vendimit dhe arsyen pse është e zbatueshme në rastin konkret; shkaqet për të cilat nuk është pranuar ndonjëri nga pretendimet e palëve; në rastin e ushtrimit të </w:t>
      </w:r>
      <w:proofErr w:type="spellStart"/>
      <w:r w:rsidRPr="00D242ED">
        <w:rPr>
          <w:i/>
        </w:rPr>
        <w:t>diskrecionit</w:t>
      </w:r>
      <w:proofErr w:type="spellEnd"/>
      <w:r w:rsidRPr="00D242ED">
        <w:rPr>
          <w:i/>
        </w:rPr>
        <w:t>, shpjegimin pse është ushtruar ai në mënyrën e dhënë në vendim. Sipas nenit 48 paragrafi 2 të LPPA një arsyetim që është dukshëm i pamjaftueshëm, i paqartë, kundërthënës apo i pakuptueshëm, është i barabartë me mungesën e tij</w:t>
      </w:r>
      <w:r w:rsidRPr="00D242ED">
        <w:t>”. Neni 134 paragrafi 1 i ligjit të njëjtë parasheh që “</w:t>
      </w:r>
      <w:r w:rsidRPr="00D242ED">
        <w:rPr>
          <w:i/>
        </w:rPr>
        <w:t>Krahas kërkesave të nenit 48 të këtij Ligji, arsyetimi i aktit administrativ që zgjidh ankesën, do të përmbajë, gjithashtu, vlerësimet e të gjitha pretendimeve të parashtruara nga pala në ankesë</w:t>
      </w:r>
      <w:r w:rsidRPr="00D242ED">
        <w:t>”.</w:t>
      </w:r>
      <w:r>
        <w:t xml:space="preserve"> </w:t>
      </w:r>
    </w:p>
    <w:p w14:paraId="5F139E40" w14:textId="77777777" w:rsidR="005F3128" w:rsidRDefault="005F3128" w:rsidP="005F3128">
      <w:pPr>
        <w:ind w:right="-432"/>
        <w:jc w:val="both"/>
      </w:pPr>
    </w:p>
    <w:p w14:paraId="0EAAE46E" w14:textId="6B8D2692" w:rsidR="005F3128" w:rsidRDefault="005F3128" w:rsidP="005F3128">
      <w:pPr>
        <w:ind w:left="-432" w:right="-432"/>
        <w:jc w:val="both"/>
      </w:pPr>
      <w:r>
        <w:t xml:space="preserve">Gjykata konstaton se vendimi i kontestuar është juridikisht i pa qartë, i pa kuptueshëm dhe kontradiktor me vetveten dhe me arsyetimin e tij. Ai nuk përmban arsye për faktet vendimtare, të vlefshme për zgjidhjen e drejtë të çështjes administrative në shqyrtim. Në vendimin e kontestuar, në </w:t>
      </w:r>
      <w:proofErr w:type="spellStart"/>
      <w:r>
        <w:t>dispozitivin</w:t>
      </w:r>
      <w:proofErr w:type="spellEnd"/>
      <w:r>
        <w:t xml:space="preserve"> e tij thuhet se refuzohet ankesa e tatimpaguesit </w:t>
      </w:r>
      <w:r w:rsidR="001936DD">
        <w:t>F. B.</w:t>
      </w:r>
      <w:r>
        <w:t xml:space="preserve"> si e pa bazuar dhe pranohet vendimi me nr.80/2021 i datës 07.09.2021, mirëpo nuk dihet se cili vendim në fakt është konfirmuar, pasi që e paditura Komuna e Vushtrrisë me datë 07.09.2021, me numër të njëjtë, ka lëshuar dy vendime, njërin vendim me të cilin e ka aprovuar ankesën e këtu tatimpaguesit si të bazuar, duke vendosur që fatura me nr. e tatimpaguesit 22715307 të faturohet sipas vendimit nr.216/2019 të datës 11.09.2019, me hapësirë për afarizëm dhe banim dhe atë për vitet 2017, 2018, 2020 dhe 2021, duke e obliguar Zyrën Komunale të Tatimit në Pronë të bëjë ndryshimet sipas këtij vendimi, dhe vendimin tjetër me të ciline ka refuzuar si të pa bazuar ankesën e tatimpaguesit </w:t>
      </w:r>
      <w:r w:rsidR="001936DD">
        <w:t>F. B.</w:t>
      </w:r>
      <w:r>
        <w:t xml:space="preserve"> me </w:t>
      </w:r>
      <w:proofErr w:type="spellStart"/>
      <w:r>
        <w:t>nr.protokolli</w:t>
      </w:r>
      <w:proofErr w:type="spellEnd"/>
      <w:r>
        <w:t xml:space="preserve"> 0045666 të datës 30.09.2021. Për gjykatën një gjë e tillë është krejtësisht e pa qartë dhe e pa kuptimtë se si është e mundur që organi i shkallës së parë në këtë rast ka lëshuar dy vendime për paditësin, me numra dhe data të njëjta dhe me vendosje të ndryshme. </w:t>
      </w:r>
    </w:p>
    <w:p w14:paraId="4D0A0802" w14:textId="77777777" w:rsidR="005F3128" w:rsidRDefault="005F3128" w:rsidP="005F3128">
      <w:pPr>
        <w:ind w:left="-432" w:right="-432"/>
        <w:jc w:val="both"/>
      </w:pPr>
    </w:p>
    <w:p w14:paraId="14E20979" w14:textId="4A3A681B" w:rsidR="005F3128" w:rsidRDefault="005F3128" w:rsidP="005F3128">
      <w:pPr>
        <w:ind w:left="-432" w:right="-432"/>
        <w:jc w:val="both"/>
      </w:pPr>
      <w:r>
        <w:lastRenderedPageBreak/>
        <w:t>Gjykata thekson se paditësi gjatë gjithë procedurës si tek organet administrative, por edhe në këtë procedurë gjyqësore të konfliktit administrativ, ka insistuar që e paditura Komuna e Vushtrrisë nuk e ka zbatuar e vendimin me nr.80/2021 të datës 07.09.2021, me të cilin atij i ishte aprovuar ankesa si e bazuar dhe ishte vendosur që fatura me nr. e tatimpaguesit 22715307 të faturohet sipas vendimit nr.216/2019 të datës 11.09.2019, me hapësirë për afarizëm dhe banim dhe atë për vitet 2017, 2018, 2020 dhe 2021, mirëpo të kundërtën e këtij pretendimi organet e paditura nuk kanë arritur ta vërtetojnë gj</w:t>
      </w:r>
      <w:r w:rsidR="0038201C">
        <w:t xml:space="preserve">atë kësaj procedure gjyqësore. </w:t>
      </w:r>
      <w:r>
        <w:t>Në këtë drejtim gjykata thekson se edhe pse janë nxjerr një mori provash duke përfshirë provat materiale, pastaj ato personale si dëgjimi i dëshmitarit B</w:t>
      </w:r>
      <w:r w:rsidR="004B2025">
        <w:t xml:space="preserve">. </w:t>
      </w:r>
      <w:r>
        <w:t>M</w:t>
      </w:r>
      <w:r w:rsidR="004B2025">
        <w:t>.</w:t>
      </w:r>
      <w:r>
        <w:t xml:space="preserve">-Zyrtar në Sektorin e Tatimit në Pronë në Komunën e Vushtrrisë, ekspertiza financiare dhe plotësimi i saj i ekspertes </w:t>
      </w:r>
      <w:proofErr w:type="spellStart"/>
      <w:r>
        <w:t>Mihrije</w:t>
      </w:r>
      <w:proofErr w:type="spellEnd"/>
      <w:r>
        <w:t xml:space="preserve"> Morina</w:t>
      </w:r>
      <w:r w:rsidR="0038201C">
        <w:t xml:space="preserve"> dhe janë mbajtur disa shqyrtime gjyqësore</w:t>
      </w:r>
      <w:r>
        <w:t xml:space="preserve">, gjykata nuk ka mundur ta vërtetoj në mënyrë të drejt dhe të plotë gjendjen faktike, sepse edhe nga këto prova nuk është vërtetuar saktë se e paditura Komuna e Vushtrrisë e ka zbatuar ose jo vendimin e saj aprovues për paditësin me nr.80/2021 të datës 07.09.2021. Krejt këto në mungesë të faturave tatimore, certifikatave të vlerësimit të pronave të paditësit, kartelave financiare dhe të dhënave tjera për pronat e paditësit, para vendimit me nr.80/2021 të datës 07.09.2021 dhe pas këtij vendimi, kur do të mund të krahasohej dhe vërtetohej saktë nëse e paditura Komuna e Vushtrrisë e ka zbatuar vendimin e saj për paditësin. </w:t>
      </w:r>
    </w:p>
    <w:p w14:paraId="3E922B24" w14:textId="77777777" w:rsidR="005F3128" w:rsidRDefault="005F3128" w:rsidP="005F3128">
      <w:pPr>
        <w:ind w:left="-432" w:right="-432"/>
        <w:jc w:val="both"/>
      </w:pPr>
    </w:p>
    <w:p w14:paraId="088DE929" w14:textId="77777777" w:rsidR="005F3128" w:rsidRDefault="005F3128" w:rsidP="005F3128">
      <w:pPr>
        <w:ind w:left="-432" w:right="-432"/>
        <w:jc w:val="both"/>
      </w:pPr>
      <w:r>
        <w:t xml:space="preserve">Gjykata konstaton se përderisa të paditurat nuk e kanë sqaruar se si ka ardhur deri tek dy vendimet e nxjerr nga Komuna e Vushtrrisë me nr. të njëjtë 80/2021 dhe datë të njëjtë 07.09.2021, për ankesën e njëjtë të tatimpaguesit, këtu paditësit, me </w:t>
      </w:r>
      <w:proofErr w:type="spellStart"/>
      <w:r>
        <w:t>nr.protokolli</w:t>
      </w:r>
      <w:proofErr w:type="spellEnd"/>
      <w:r>
        <w:t xml:space="preserve"> 0045666/21 të datës 30.09.2021, edhe procedura administrative e zhvilluar tek të njëjtat për gjykatën është e kundërligjshme dhe në kundërshtim me dispozitat e Ligjit për Procedurën e Përgjithshme Administrative nr.05/L-031 dhe Ligjin për Tatimin në Pronën e Paluajtshme me nr.06/L-005.  </w:t>
      </w:r>
    </w:p>
    <w:p w14:paraId="47367EA5" w14:textId="77777777" w:rsidR="005F3128" w:rsidRDefault="005F3128" w:rsidP="005F3128">
      <w:pPr>
        <w:ind w:right="-432"/>
        <w:jc w:val="both"/>
        <w:rPr>
          <w:bCs/>
        </w:rPr>
      </w:pPr>
    </w:p>
    <w:p w14:paraId="10A554FD" w14:textId="77777777" w:rsidR="005F3128" w:rsidRDefault="005F3128" w:rsidP="005F3128">
      <w:pPr>
        <w:ind w:left="-432" w:right="-432"/>
        <w:jc w:val="both"/>
      </w:pPr>
      <w:r w:rsidRPr="008D774C">
        <w:t>Të metat e cekura më lartë janë të atilla që e pengojn</w:t>
      </w:r>
      <w:r>
        <w:t>ë vlerësimin e ligjshmërisë së vendimit të kontestuar</w:t>
      </w:r>
      <w:r w:rsidRPr="008D774C">
        <w:t xml:space="preserve"> dhe në këtë drejtim gjykata e obligon organin e paditur, që në afat prej tridhjetë (30) ditësh, në ri-procedurë të veproj sip</w:t>
      </w:r>
      <w:r>
        <w:t>as vërejtjeve të dhëna në këtë a</w:t>
      </w:r>
      <w:r w:rsidRPr="008D774C">
        <w:t xml:space="preserve">ktgjykim dhe pasi t’i mënjanoj të metat e cekura, të merr vendim të drejtë të bazuar në ligj. </w:t>
      </w:r>
      <w:r w:rsidRPr="00D435DD">
        <w:t>Vërejtjet e cekura janë të obligueshme për organin e paditur, duke u bazuar në nenin 65 të Ligjit për Konfliktet Administrative.</w:t>
      </w:r>
    </w:p>
    <w:p w14:paraId="31BA279B" w14:textId="77777777" w:rsidR="005F3128" w:rsidRDefault="005F3128" w:rsidP="005F3128">
      <w:pPr>
        <w:ind w:right="-432"/>
        <w:jc w:val="both"/>
      </w:pPr>
    </w:p>
    <w:p w14:paraId="4D8E39E7" w14:textId="77777777" w:rsidR="005F3128" w:rsidRPr="002C5B7E" w:rsidRDefault="005F3128" w:rsidP="005F3128">
      <w:pPr>
        <w:ind w:left="-432" w:right="-432"/>
        <w:jc w:val="both"/>
        <w:rPr>
          <w:bCs/>
        </w:rPr>
      </w:pPr>
      <w:r>
        <w:rPr>
          <w:bCs/>
        </w:rPr>
        <w:t>G</w:t>
      </w:r>
      <w:r w:rsidRPr="00D435DD">
        <w:rPr>
          <w:bCs/>
        </w:rPr>
        <w:t xml:space="preserve">jykata e obligon të paditurën </w:t>
      </w:r>
      <w:r>
        <w:rPr>
          <w:bCs/>
        </w:rPr>
        <w:t xml:space="preserve">MFTP-DTP, që </w:t>
      </w:r>
      <w:r w:rsidRPr="00D435DD">
        <w:rPr>
          <w:bCs/>
        </w:rPr>
        <w:t>në rishqyrtim dhe riv</w:t>
      </w:r>
      <w:r>
        <w:rPr>
          <w:bCs/>
        </w:rPr>
        <w:t xml:space="preserve">endosje të shqyrtoj edhe një herë ankesën e paditësit të ushtruar tek e paditura me </w:t>
      </w:r>
      <w:proofErr w:type="spellStart"/>
      <w:r>
        <w:rPr>
          <w:bCs/>
        </w:rPr>
        <w:t>nr.protokolli</w:t>
      </w:r>
      <w:proofErr w:type="spellEnd"/>
      <w:r>
        <w:rPr>
          <w:bCs/>
        </w:rPr>
        <w:t xml:space="preserve"> 327/21 të datës 03.12.2021, ashtu që fillimisht të sqarohet dhe vërtetohet se si ka ardhur deri tek dy vendime të lëshuara nga Komuna e Vushtrrisë me nr. dhe datë të njëjtë nr.80/2021 dt.07.09.2021, cili nga këto vendime kanë prodhuar pasoja juridike për paditësin. E paditura në rivendosje duhet të vërtetoj saktë nëse është zbatuar vendimi aprovues për paditësin me nr.80/2021 i datës 07.09.2021, dhe nëse faturimi i tatimit në pronë për paditësin për vitet 2017-2020, është bërë </w:t>
      </w:r>
      <w:proofErr w:type="spellStart"/>
      <w:r>
        <w:rPr>
          <w:bCs/>
        </w:rPr>
        <w:t>konform</w:t>
      </w:r>
      <w:proofErr w:type="spellEnd"/>
      <w:r>
        <w:rPr>
          <w:bCs/>
        </w:rPr>
        <w:t xml:space="preserve"> verifikimit në terren të realizuar nga zyrtarët tatimor tek paditësi, duke përfshirë metrat katror të hapësirës për banim, për afarizëm, zonat e </w:t>
      </w:r>
      <w:proofErr w:type="spellStart"/>
      <w:r>
        <w:rPr>
          <w:bCs/>
        </w:rPr>
        <w:t>tatimimit</w:t>
      </w:r>
      <w:proofErr w:type="spellEnd"/>
      <w:r>
        <w:rPr>
          <w:bCs/>
        </w:rPr>
        <w:t xml:space="preserve"> të cilat i kanë takuar pronat e paditësit, </w:t>
      </w:r>
      <w:proofErr w:type="spellStart"/>
      <w:r>
        <w:rPr>
          <w:bCs/>
        </w:rPr>
        <w:t>konform</w:t>
      </w:r>
      <w:proofErr w:type="spellEnd"/>
      <w:r>
        <w:rPr>
          <w:bCs/>
        </w:rPr>
        <w:t xml:space="preserve"> Ligjit për Tatimin në Pronë dhe Rregulloreve për Tatimin në Pronën e Paluajtshme të Komunës së Vushtrrisë të aplikueshme në këtë rast. Nëse vërtetohet se Komuna e Vushtrrisë nuk e ka zbatuar vendimin e saj apo e ka zbatuar pjesërisht, atëherë e paditura MPFT-DTP, si organ epror për çështjen e tatimit në pronë, duhet të bëjë korrigjimet në sistemin e tatimit në pronë për paditësin, </w:t>
      </w:r>
      <w:proofErr w:type="spellStart"/>
      <w:r>
        <w:rPr>
          <w:bCs/>
        </w:rPr>
        <w:t>konform</w:t>
      </w:r>
      <w:proofErr w:type="spellEnd"/>
      <w:r>
        <w:rPr>
          <w:bCs/>
        </w:rPr>
        <w:t xml:space="preserve"> vendimit të lëshuar nga Komuna. </w:t>
      </w:r>
    </w:p>
    <w:p w14:paraId="64502F87" w14:textId="77777777" w:rsidR="005F3128" w:rsidRPr="007741BC" w:rsidRDefault="005F3128" w:rsidP="005F3128">
      <w:pPr>
        <w:ind w:right="-432"/>
        <w:jc w:val="both"/>
        <w:rPr>
          <w:bCs/>
        </w:rPr>
      </w:pPr>
    </w:p>
    <w:p w14:paraId="733C3B5C" w14:textId="77777777" w:rsidR="005F3128" w:rsidRPr="007741BC" w:rsidRDefault="005F3128" w:rsidP="005F3128">
      <w:pPr>
        <w:ind w:left="-432" w:right="-288"/>
        <w:jc w:val="both"/>
        <w:rPr>
          <w:bCs/>
        </w:rPr>
      </w:pPr>
      <w:r w:rsidRPr="007741BC">
        <w:t>Vendimin që secila palë t’i bartë shpenzimet e procedurës, gjykata e ka mbështetur në dispozitat e nenit 64 t</w:t>
      </w:r>
      <w:r w:rsidRPr="007741BC">
        <w:rPr>
          <w:bCs/>
        </w:rPr>
        <w:t>ë</w:t>
      </w:r>
      <w:r w:rsidRPr="007741BC">
        <w:t xml:space="preserve"> LKA-së nr.03/L-202 për Konfliktet Administrative.</w:t>
      </w:r>
    </w:p>
    <w:p w14:paraId="68BE3926" w14:textId="77777777" w:rsidR="005F3128" w:rsidRPr="007741BC" w:rsidRDefault="005F3128" w:rsidP="005F3128">
      <w:pPr>
        <w:ind w:left="-432" w:right="-288"/>
        <w:jc w:val="both"/>
        <w:rPr>
          <w:bCs/>
        </w:rPr>
      </w:pPr>
    </w:p>
    <w:p w14:paraId="64A3430A" w14:textId="77777777" w:rsidR="005F3128" w:rsidRPr="007741BC" w:rsidRDefault="005F3128" w:rsidP="005F3128">
      <w:pPr>
        <w:ind w:left="-432" w:right="-288"/>
        <w:jc w:val="both"/>
      </w:pPr>
      <w:r w:rsidRPr="007741BC">
        <w:t>Nga sa u parashtrua më lartë, gjykata në pajtim</w:t>
      </w:r>
      <w:r>
        <w:t xml:space="preserve"> me dispozitat ligjore të </w:t>
      </w:r>
      <w:r w:rsidRPr="007741BC">
        <w:rPr>
          <w:rFonts w:eastAsia="Arial Unicode MS"/>
          <w:bCs/>
        </w:rPr>
        <w:t xml:space="preserve">nenit </w:t>
      </w:r>
      <w:r>
        <w:rPr>
          <w:rFonts w:eastAsia="Arial Unicode MS"/>
          <w:bCs/>
        </w:rPr>
        <w:t>46</w:t>
      </w:r>
      <w:r w:rsidRPr="007741BC">
        <w:rPr>
          <w:rFonts w:eastAsia="Arial Unicode MS"/>
          <w:bCs/>
        </w:rPr>
        <w:t xml:space="preserve"> par.</w:t>
      </w:r>
      <w:r>
        <w:rPr>
          <w:rFonts w:eastAsia="Arial Unicode MS"/>
          <w:bCs/>
        </w:rPr>
        <w:t xml:space="preserve">3 </w:t>
      </w:r>
      <w:r w:rsidRPr="007741BC">
        <w:rPr>
          <w:rFonts w:eastAsia="Arial Unicode MS"/>
          <w:bCs/>
        </w:rPr>
        <w:t xml:space="preserve">të LKA-së, </w:t>
      </w:r>
      <w:r w:rsidRPr="007741BC">
        <w:t xml:space="preserve">ka vendosur si në </w:t>
      </w:r>
      <w:proofErr w:type="spellStart"/>
      <w:r w:rsidRPr="007741BC">
        <w:t>dispozitiv</w:t>
      </w:r>
      <w:proofErr w:type="spellEnd"/>
      <w:r w:rsidRPr="007741BC">
        <w:t xml:space="preserve"> të këtij aktgjykimi.</w:t>
      </w:r>
    </w:p>
    <w:p w14:paraId="664FC779" w14:textId="77777777" w:rsidR="005F3128" w:rsidRPr="007741BC" w:rsidRDefault="005F3128" w:rsidP="005F3128">
      <w:pPr>
        <w:ind w:left="-432" w:right="-288"/>
        <w:jc w:val="both"/>
        <w:rPr>
          <w:bCs/>
        </w:rPr>
      </w:pPr>
    </w:p>
    <w:p w14:paraId="1DA45BEE" w14:textId="77777777" w:rsidR="005F3128" w:rsidRPr="007741BC" w:rsidRDefault="005F3128" w:rsidP="005F3128">
      <w:pPr>
        <w:ind w:right="-360"/>
        <w:jc w:val="center"/>
        <w:outlineLvl w:val="0"/>
        <w:rPr>
          <w:b/>
        </w:rPr>
      </w:pPr>
      <w:r w:rsidRPr="007741BC">
        <w:rPr>
          <w:b/>
        </w:rPr>
        <w:lastRenderedPageBreak/>
        <w:t xml:space="preserve"> GJYKATA THEMELORE NË PRISHTINË</w:t>
      </w:r>
    </w:p>
    <w:p w14:paraId="45676D50" w14:textId="77777777" w:rsidR="005F3128" w:rsidRPr="007741BC" w:rsidRDefault="005F3128" w:rsidP="005F3128">
      <w:pPr>
        <w:ind w:right="-360"/>
        <w:jc w:val="center"/>
        <w:outlineLvl w:val="0"/>
        <w:rPr>
          <w:b/>
        </w:rPr>
      </w:pPr>
      <w:r w:rsidRPr="007741BC">
        <w:rPr>
          <w:b/>
        </w:rPr>
        <w:t>Departamenti për Ç</w:t>
      </w:r>
      <w:r>
        <w:rPr>
          <w:b/>
        </w:rPr>
        <w:t>ështje Administrative</w:t>
      </w:r>
    </w:p>
    <w:p w14:paraId="2BD96437" w14:textId="77777777" w:rsidR="005F3128" w:rsidRPr="007741BC" w:rsidRDefault="005F3128" w:rsidP="005F3128">
      <w:pPr>
        <w:ind w:right="-360"/>
        <w:jc w:val="center"/>
        <w:rPr>
          <w:b/>
        </w:rPr>
      </w:pPr>
      <w:r w:rsidRPr="007741BC">
        <w:rPr>
          <w:b/>
        </w:rPr>
        <w:t xml:space="preserve">       A.nr.</w:t>
      </w:r>
      <w:r>
        <w:rPr>
          <w:b/>
        </w:rPr>
        <w:t>490</w:t>
      </w:r>
      <w:r w:rsidRPr="007741BC">
        <w:rPr>
          <w:b/>
        </w:rPr>
        <w:t>/</w:t>
      </w:r>
      <w:r>
        <w:rPr>
          <w:b/>
        </w:rPr>
        <w:t>2022</w:t>
      </w:r>
      <w:r w:rsidRPr="007741BC">
        <w:rPr>
          <w:b/>
        </w:rPr>
        <w:t xml:space="preserve">, datë </w:t>
      </w:r>
      <w:r>
        <w:rPr>
          <w:b/>
        </w:rPr>
        <w:t>19.11.2024</w:t>
      </w:r>
    </w:p>
    <w:p w14:paraId="4DE656C4" w14:textId="77777777" w:rsidR="005F3128" w:rsidRPr="007741BC" w:rsidRDefault="005F3128" w:rsidP="005F3128">
      <w:pPr>
        <w:ind w:right="-360"/>
        <w:jc w:val="center"/>
      </w:pPr>
      <w:r w:rsidRPr="007741BC">
        <w:tab/>
      </w:r>
    </w:p>
    <w:p w14:paraId="189B6D4E" w14:textId="77777777" w:rsidR="005F3128" w:rsidRPr="007741BC" w:rsidRDefault="005F3128" w:rsidP="005F3128">
      <w:pPr>
        <w:jc w:val="both"/>
        <w:rPr>
          <w:b/>
          <w:bCs/>
        </w:rPr>
      </w:pPr>
      <w:r w:rsidRPr="007741BC">
        <w:rPr>
          <w:b/>
          <w:bCs/>
        </w:rPr>
        <w:t xml:space="preserve">                                                                                                                     G j y q t a r i </w:t>
      </w:r>
    </w:p>
    <w:p w14:paraId="1DBD037C" w14:textId="77777777" w:rsidR="005F3128" w:rsidRPr="007741BC" w:rsidRDefault="005F3128" w:rsidP="005F3128">
      <w:pPr>
        <w:ind w:left="-432"/>
        <w:jc w:val="both"/>
      </w:pPr>
      <w:r w:rsidRPr="007741BC">
        <w:t xml:space="preserve">                                                                                                                            Rexhep Gashi</w:t>
      </w:r>
    </w:p>
    <w:p w14:paraId="773B5DB9" w14:textId="77777777" w:rsidR="005F3128" w:rsidRDefault="005F3128" w:rsidP="005F3128">
      <w:pPr>
        <w:jc w:val="both"/>
      </w:pPr>
    </w:p>
    <w:p w14:paraId="3B876C75" w14:textId="77777777" w:rsidR="005F3128" w:rsidRDefault="005F3128" w:rsidP="005F3128">
      <w:pPr>
        <w:tabs>
          <w:tab w:val="left" w:pos="7025"/>
        </w:tabs>
        <w:jc w:val="both"/>
      </w:pPr>
      <w:r>
        <w:tab/>
        <w:t>____________</w:t>
      </w:r>
    </w:p>
    <w:p w14:paraId="55588DDC" w14:textId="77777777" w:rsidR="005F3128" w:rsidRPr="007741BC" w:rsidRDefault="005F3128" w:rsidP="005F3128">
      <w:pPr>
        <w:jc w:val="both"/>
      </w:pPr>
    </w:p>
    <w:p w14:paraId="41470418" w14:textId="77777777" w:rsidR="005F3128" w:rsidRPr="007741BC" w:rsidRDefault="005F3128" w:rsidP="005F3128">
      <w:pPr>
        <w:ind w:right="-432"/>
        <w:rPr>
          <w:b/>
        </w:rPr>
      </w:pPr>
      <w:r>
        <w:rPr>
          <w:b/>
        </w:rPr>
        <w:t xml:space="preserve">  </w:t>
      </w:r>
    </w:p>
    <w:p w14:paraId="5C74D805" w14:textId="77777777" w:rsidR="005F3128" w:rsidRPr="007741BC" w:rsidRDefault="005F3128" w:rsidP="005F3128">
      <w:pPr>
        <w:ind w:right="-432"/>
        <w:rPr>
          <w:b/>
        </w:rPr>
      </w:pPr>
      <w:r w:rsidRPr="007741BC">
        <w:rPr>
          <w:b/>
        </w:rPr>
        <w:tab/>
      </w:r>
      <w:r w:rsidRPr="007741BC">
        <w:rPr>
          <w:b/>
        </w:rPr>
        <w:tab/>
      </w:r>
      <w:r w:rsidRPr="007741BC">
        <w:rPr>
          <w:b/>
        </w:rPr>
        <w:tab/>
        <w:t xml:space="preserve">                                                         </w:t>
      </w:r>
    </w:p>
    <w:p w14:paraId="099026B7" w14:textId="77777777" w:rsidR="005F3128" w:rsidRPr="007741BC" w:rsidRDefault="005F3128" w:rsidP="005F3128">
      <w:pPr>
        <w:ind w:left="-432"/>
        <w:jc w:val="both"/>
        <w:outlineLvl w:val="0"/>
      </w:pPr>
      <w:r w:rsidRPr="007741BC">
        <w:rPr>
          <w:b/>
        </w:rPr>
        <w:t>KËSHILLË JURIDIKE</w:t>
      </w:r>
      <w:r w:rsidRPr="007741BC">
        <w:t>:</w:t>
      </w:r>
    </w:p>
    <w:p w14:paraId="7A29E75C" w14:textId="77777777" w:rsidR="005F3128" w:rsidRPr="007741BC" w:rsidRDefault="005F3128" w:rsidP="005F3128">
      <w:pPr>
        <w:ind w:left="-432" w:right="-144"/>
        <w:jc w:val="both"/>
      </w:pPr>
      <w:r w:rsidRPr="007741BC">
        <w:t xml:space="preserve">Kundër këtij aktgjykimi është </w:t>
      </w:r>
      <w:r>
        <w:t>e lejuar ankesa, në afat prej 15</w:t>
      </w:r>
      <w:r w:rsidRPr="007741BC">
        <w:t xml:space="preserve"> ditësh nga marrja e të njëjtit, në Gjykatën e Apelit në Prishtinë, përmes kësaj Gjykate. </w:t>
      </w:r>
      <w:r w:rsidRPr="007741BC">
        <w:tab/>
      </w:r>
    </w:p>
    <w:p w14:paraId="349DAD0F" w14:textId="77777777" w:rsidR="001A1ED3" w:rsidRDefault="001A1ED3" w:rsidP="00731283">
      <w:pPr>
        <w:jc w:val="both"/>
      </w:pPr>
    </w:p>
    <w:p w14:paraId="2004DD03" w14:textId="77777777" w:rsidR="001A1ED3" w:rsidRDefault="001A1ED3" w:rsidP="00731283">
      <w:pPr>
        <w:jc w:val="both"/>
      </w:pPr>
    </w:p>
    <w:p w14:paraId="759F7748" w14:textId="77777777" w:rsidR="001A1ED3" w:rsidRDefault="001A1ED3" w:rsidP="00731283">
      <w:pPr>
        <w:jc w:val="both"/>
      </w:pPr>
    </w:p>
    <w:p w14:paraId="01AFF208" w14:textId="77777777" w:rsidR="001A1ED3" w:rsidRDefault="001A1ED3" w:rsidP="00731283">
      <w:pPr>
        <w:jc w:val="both"/>
      </w:pPr>
    </w:p>
    <w:p w14:paraId="55E4CD89" w14:textId="77777777" w:rsidR="001A1ED3" w:rsidRDefault="001A1ED3" w:rsidP="00731283">
      <w:pPr>
        <w:jc w:val="both"/>
      </w:pPr>
    </w:p>
    <w:p w14:paraId="45ADD631" w14:textId="77777777" w:rsidR="001A1ED3" w:rsidRDefault="001A1ED3" w:rsidP="00731283">
      <w:pPr>
        <w:jc w:val="both"/>
      </w:pPr>
    </w:p>
    <w:p w14:paraId="38FEE2FA" w14:textId="77777777" w:rsidR="001A1ED3" w:rsidRDefault="001A1ED3" w:rsidP="00731283">
      <w:pPr>
        <w:jc w:val="both"/>
      </w:pPr>
    </w:p>
    <w:p w14:paraId="25566E1C" w14:textId="77777777" w:rsidR="001A1ED3" w:rsidRDefault="001A1ED3" w:rsidP="00731283">
      <w:pPr>
        <w:jc w:val="both"/>
      </w:pPr>
    </w:p>
    <w:p w14:paraId="7FCAE11D" w14:textId="77777777" w:rsidR="001A1ED3" w:rsidRDefault="001A1ED3" w:rsidP="00731283">
      <w:pPr>
        <w:jc w:val="both"/>
      </w:pPr>
    </w:p>
    <w:p w14:paraId="252B178A" w14:textId="77777777" w:rsidR="001A1ED3" w:rsidRDefault="001A1ED3" w:rsidP="00731283">
      <w:pPr>
        <w:jc w:val="both"/>
      </w:pPr>
    </w:p>
    <w:p w14:paraId="0132C24F" w14:textId="77777777" w:rsidR="001A1ED3" w:rsidRDefault="001A1ED3" w:rsidP="00731283">
      <w:pPr>
        <w:jc w:val="both"/>
      </w:pPr>
    </w:p>
    <w:p w14:paraId="1354F485" w14:textId="77777777" w:rsidR="001A1ED3" w:rsidRDefault="001A1ED3" w:rsidP="00731283">
      <w:pPr>
        <w:jc w:val="both"/>
      </w:pPr>
    </w:p>
    <w:p w14:paraId="3D353F0D" w14:textId="77777777" w:rsidR="001A1ED3" w:rsidRDefault="001A1ED3" w:rsidP="00731283">
      <w:pPr>
        <w:jc w:val="both"/>
      </w:pPr>
    </w:p>
    <w:p w14:paraId="3EC0A58F" w14:textId="77777777" w:rsidR="001A1ED3" w:rsidRDefault="001A1ED3" w:rsidP="00731283">
      <w:pPr>
        <w:jc w:val="both"/>
      </w:pPr>
    </w:p>
    <w:p w14:paraId="7F9C3A35" w14:textId="77777777" w:rsidR="001A1ED3" w:rsidRDefault="001A1ED3" w:rsidP="00731283">
      <w:pPr>
        <w:jc w:val="both"/>
      </w:pPr>
    </w:p>
    <w:p w14:paraId="27720C99" w14:textId="77777777" w:rsidR="001A1ED3" w:rsidRDefault="001A1ED3" w:rsidP="00731283">
      <w:pPr>
        <w:jc w:val="both"/>
      </w:pPr>
    </w:p>
    <w:p w14:paraId="5D5A2179" w14:textId="77777777" w:rsidR="000B444F" w:rsidRPr="001A1ED3" w:rsidRDefault="000B444F" w:rsidP="001A1ED3"/>
    <w:sectPr w:rsidR="000B444F" w:rsidRPr="001A1ED3" w:rsidSect="00BF732B">
      <w:headerReference w:type="default" r:id="rId8"/>
      <w:footerReference w:type="default" r:id="rId9"/>
      <w:headerReference w:type="first" r:id="rId10"/>
      <w:footerReference w:type="first" r:id="rId11"/>
      <w:pgSz w:w="11907" w:h="16840" w:code="9"/>
      <w:pgMar w:top="1531" w:right="1361" w:bottom="1361" w:left="136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5DF9C" w14:textId="77777777" w:rsidR="00A24D7C" w:rsidRDefault="00A24D7C" w:rsidP="004369F3">
      <w:r>
        <w:separator/>
      </w:r>
    </w:p>
  </w:endnote>
  <w:endnote w:type="continuationSeparator" w:id="0">
    <w:p w14:paraId="400D4206" w14:textId="77777777" w:rsidR="00A24D7C" w:rsidRDefault="00A24D7C" w:rsidP="0043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2E55" w14:textId="77777777" w:rsidR="00EB64E5" w:rsidRDefault="006F6B3F" w:rsidP="00EB64E5">
    <w:pPr>
      <w:pStyle w:val="Footer"/>
      <w:jc w:val="center"/>
    </w:pPr>
    <w:r>
      <w:rPr>
        <w:noProof/>
        <w:lang w:eastAsia="sq-AL"/>
      </w:rPr>
      <mc:AlternateContent>
        <mc:Choice Requires="wps">
          <w:drawing>
            <wp:anchor distT="0" distB="0" distL="114300" distR="114300" simplePos="0" relativeHeight="251659264" behindDoc="0" locked="0" layoutInCell="1" allowOverlap="1" wp14:anchorId="7438BE07" wp14:editId="3FDF1059">
              <wp:simplePos x="0" y="0"/>
              <wp:positionH relativeFrom="column">
                <wp:posOffset>-811072</wp:posOffset>
              </wp:positionH>
              <wp:positionV relativeFrom="paragraph">
                <wp:posOffset>-3856649</wp:posOffset>
              </wp:positionV>
              <wp:extent cx="387645" cy="4200082"/>
              <wp:effectExtent l="0" t="0" r="0" b="0"/>
              <wp:wrapNone/>
              <wp:docPr id="2" name="Text Box 2"/>
              <wp:cNvGraphicFramePr/>
              <a:graphic xmlns:a="http://schemas.openxmlformats.org/drawingml/2006/main">
                <a:graphicData uri="http://schemas.microsoft.com/office/word/2010/wordprocessingShape">
                  <wps:wsp>
                    <wps:cNvSpPr txBox="1"/>
                    <wps:spPr>
                      <a:xfrm>
                        <a:off x="0" y="0"/>
                        <a:ext cx="387645" cy="42000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DBE1F9"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2022:045718</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8BE07" id="_x0000_t202" coordsize="21600,21600" o:spt="202" path="m,l,21600r21600,l21600,xe">
              <v:stroke joinstyle="miter"/>
              <v:path gradientshapeok="t" o:connecttype="rect"/>
            </v:shapetype>
            <v:shape id="Text Box 2" o:spid="_x0000_s1026" type="#_x0000_t202" style="position:absolute;left:0;text-align:left;margin-left:-63.85pt;margin-top:-303.65pt;width:30.5pt;height:33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" fillcolor="white [3201]" stroked="f" strokeweight=".5pt">
              <v:textbox style="layout-flow:vertical;mso-layout-flow-alt:bottom-to-top">
                <w:txbxContent>
                  <w:p w14:paraId="63DBE1F9" w14:textId="77777777" w:rsidR="006F6B3F" w:rsidRPr="006F6B3F" w:rsidRDefault="00053BF7" w:rsidP="006F6B3F">
                    <w:pPr>
                      <w:pStyle w:val="Footer"/>
                      <w:rPr>
                        <w:rFonts w:cstheme="minorHAnsi"/>
                        <w:color w:val="808080" w:themeColor="background1" w:themeShade="80"/>
                        <w:szCs w:val="18"/>
                      </w:rPr>
                    </w:pPr>
                    <w:r>
                      <w:rPr>
                        <w:color w:val="808080" w:themeColor="background1" w:themeShade="80"/>
                      </w:rPr>
                      <w:t xml:space="preserve"> </w:t>
                    </w:r>
                    <w:sdt>
                      <w:sdtPr>
                        <w:alias w:val="NumriLëndës"/>
                        <w:tag w:val="case.CaseNumberString"/>
                        <w:id w:val="-1614586582"/>
                        <w:text/>
                      </w:sdtPr>
                      <w:sdtEndPr/>
                      <w:sdtContent>
                        <w:r w:rsidR="0042172D">
                          <w:t>2022:045718</w:t>
                        </w:r>
                      </w:sdtContent>
                    </w:sdt>
                  </w:p>
                </w:txbxContent>
              </v:textbox>
            </v:shape>
          </w:pict>
        </mc:Fallback>
      </mc:AlternateContent>
    </w:r>
    <w:sdt>
      <w:sdtPr>
        <w:id w:val="-512690169"/>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38201C">
          <w:rPr>
            <w:noProof/>
          </w:rPr>
          <w:t>9</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38201C">
      <w:rPr>
        <w:noProof/>
      </w:rPr>
      <w:t>9</w:t>
    </w:r>
    <w:r w:rsidR="00EB64E5">
      <w:rPr>
        <w:noProof/>
      </w:rPr>
      <w:fldChar w:fldCharType="end"/>
    </w:r>
    <w:r w:rsidR="00EB64E5">
      <w:rPr>
        <w:noProof/>
      </w:rPr>
      <w:t>)</w:t>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D9069" w14:textId="77777777" w:rsidR="00EB64E5" w:rsidRDefault="005A3D57">
    <w:pPr>
      <w:pStyle w:val="Footer"/>
      <w:jc w:val="center"/>
    </w:pPr>
    <w:r>
      <w:rPr>
        <w:noProof/>
        <w:lang w:eastAsia="sq-AL"/>
      </w:rPr>
      <mc:AlternateContent>
        <mc:Choice Requires="wps">
          <w:drawing>
            <wp:anchor distT="0" distB="0" distL="114300" distR="114300" simplePos="0" relativeHeight="251661312" behindDoc="0" locked="0" layoutInCell="1" allowOverlap="1" wp14:anchorId="485734E2" wp14:editId="549499C4">
              <wp:simplePos x="0" y="0"/>
              <wp:positionH relativeFrom="column">
                <wp:posOffset>-800440</wp:posOffset>
              </wp:positionH>
              <wp:positionV relativeFrom="paragraph">
                <wp:posOffset>-3165534</wp:posOffset>
              </wp:positionV>
              <wp:extent cx="377013" cy="3508966"/>
              <wp:effectExtent l="0" t="0" r="4445" b="0"/>
              <wp:wrapNone/>
              <wp:docPr id="3" name="Text Box 3"/>
              <wp:cNvGraphicFramePr/>
              <a:graphic xmlns:a="http://schemas.openxmlformats.org/drawingml/2006/main">
                <a:graphicData uri="http://schemas.microsoft.com/office/word/2010/wordprocessingShape">
                  <wps:wsp>
                    <wps:cNvSpPr txBox="1"/>
                    <wps:spPr>
                      <a:xfrm>
                        <a:off x="0" y="0"/>
                        <a:ext cx="377013" cy="35089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E6796E"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2022:045718</w:t>
                              </w:r>
                            </w:sdtContent>
                          </w:sdt>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734E2" id="_x0000_t202" coordsize="21600,21600" o:spt="202" path="m,l,21600r21600,l21600,xe">
              <v:stroke joinstyle="miter"/>
              <v:path gradientshapeok="t" o:connecttype="rect"/>
            </v:shapetype>
            <v:shape id="Text Box 3" o:spid="_x0000_s1027" type="#_x0000_t202" style="position:absolute;left:0;text-align:left;margin-left:-63.05pt;margin-top:-249.25pt;width:29.7pt;height:2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" fillcolor="white [3201]" stroked="f" strokeweight=".5pt">
              <v:textbox style="layout-flow:vertical;mso-layout-flow-alt:bottom-to-top">
                <w:txbxContent>
                  <w:p w14:paraId="0AE6796E" w14:textId="77777777" w:rsidR="006F6B3F" w:rsidRPr="003F2D6F" w:rsidRDefault="003F2D6F" w:rsidP="006F6B3F">
                    <w:pPr>
                      <w:pStyle w:val="Footer"/>
                      <w:rPr>
                        <w:rFonts w:cstheme="minorHAnsi"/>
                        <w:color w:val="808080" w:themeColor="background1" w:themeShade="80"/>
                        <w:szCs w:val="18"/>
                        <w:lang w:val="en-US"/>
                      </w:rPr>
                    </w:pPr>
                    <w:r>
                      <w:rPr>
                        <w:color w:val="808080" w:themeColor="background1" w:themeShade="80"/>
                        <w:lang w:val="en-US"/>
                      </w:rPr>
                      <w:t xml:space="preserve"> </w:t>
                    </w:r>
                    <w:sdt>
                      <w:sdtPr>
                        <w:alias w:val="NumriLëndës"/>
                        <w:tag w:val="case.CaseNumberString"/>
                        <w:id w:val="1322696108"/>
                        <w:text/>
                      </w:sdtPr>
                      <w:sdtEndPr/>
                      <w:sdtContent>
                        <w:r w:rsidR="0042172D">
                          <w:t>2022:045718</w:t>
                        </w:r>
                      </w:sdtContent>
                    </w:sdt>
                  </w:p>
                </w:txbxContent>
              </v:textbox>
            </v:shape>
          </w:pict>
        </mc:Fallback>
      </mc:AlternateContent>
    </w:r>
    <w:sdt>
      <w:sdtPr>
        <w:id w:val="-79292040"/>
        <w:docPartObj>
          <w:docPartGallery w:val="Page Numbers (Bottom of Page)"/>
          <w:docPartUnique/>
        </w:docPartObj>
      </w:sdtPr>
      <w:sdtEndPr>
        <w:rPr>
          <w:noProof/>
        </w:rPr>
      </w:sdtEndPr>
      <w:sdtContent>
        <w:r w:rsidR="00EB64E5">
          <w:fldChar w:fldCharType="begin"/>
        </w:r>
        <w:r w:rsidR="00EB64E5">
          <w:instrText xml:space="preserve"> PAGE   \* MERGEFORMAT </w:instrText>
        </w:r>
        <w:r w:rsidR="00EB64E5">
          <w:fldChar w:fldCharType="separate"/>
        </w:r>
        <w:r w:rsidR="0038201C">
          <w:rPr>
            <w:noProof/>
          </w:rPr>
          <w:t>1</w:t>
        </w:r>
        <w:r w:rsidR="00EB64E5">
          <w:rPr>
            <w:noProof/>
          </w:rPr>
          <w:fldChar w:fldCharType="end"/>
        </w:r>
      </w:sdtContent>
    </w:sdt>
    <w:r w:rsidR="00EB64E5">
      <w:rPr>
        <w:noProof/>
      </w:rPr>
      <w:t xml:space="preserve"> (</w:t>
    </w:r>
    <w:r w:rsidR="00EB64E5">
      <w:rPr>
        <w:noProof/>
      </w:rPr>
      <w:fldChar w:fldCharType="begin"/>
    </w:r>
    <w:r w:rsidR="00EB64E5">
      <w:rPr>
        <w:noProof/>
      </w:rPr>
      <w:instrText xml:space="preserve"> NUMPAGES   \* MERGEFORMAT </w:instrText>
    </w:r>
    <w:r w:rsidR="00EB64E5">
      <w:rPr>
        <w:noProof/>
      </w:rPr>
      <w:fldChar w:fldCharType="separate"/>
    </w:r>
    <w:r w:rsidR="0038201C">
      <w:rPr>
        <w:noProof/>
      </w:rPr>
      <w:t>9</w:t>
    </w:r>
    <w:r w:rsidR="00EB64E5">
      <w:rPr>
        <w:noProof/>
      </w:rPr>
      <w:fldChar w:fldCharType="end"/>
    </w:r>
    <w:r w:rsidR="00EB64E5">
      <w:rPr>
        <w:noProof/>
      </w:rPr>
      <w:t>)</w:t>
    </w:r>
    <w:r w:rsidR="006F6B3F" w:rsidRPr="006F6B3F">
      <w:rPr>
        <w:noProof/>
        <w:lang w:val="nb-NO" w:eastAsia="nb-N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A40CF" w14:textId="77777777" w:rsidR="00A24D7C" w:rsidRDefault="00A24D7C" w:rsidP="004369F3">
      <w:r>
        <w:separator/>
      </w:r>
    </w:p>
  </w:footnote>
  <w:footnote w:type="continuationSeparator" w:id="0">
    <w:p w14:paraId="1FCF9BAA" w14:textId="77777777" w:rsidR="00A24D7C" w:rsidRDefault="00A24D7C" w:rsidP="0043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831D" w14:textId="77777777" w:rsidR="00717D13" w:rsidRPr="00717D13" w:rsidRDefault="0043189E" w:rsidP="00731283">
    <w:pPr>
      <w:pStyle w:val="Header"/>
      <w:tabs>
        <w:tab w:val="left" w:pos="6237"/>
        <w:tab w:val="right" w:pos="9185"/>
      </w:tabs>
    </w:pPr>
    <w:r>
      <w:tab/>
    </w:r>
    <w:r w:rsidR="00717D13" w:rsidRPr="00717D13">
      <w:t>Numri i lëndës:</w:t>
    </w:r>
    <w:r w:rsidR="00717D13" w:rsidRPr="00717D13">
      <w:tab/>
    </w:r>
    <w:sdt>
      <w:sdtPr>
        <w:alias w:val="UCN"/>
        <w:tag w:val="case.uniquecasenumber"/>
        <w:id w:val="-1042980868"/>
        <w:lock w:val="contentLocked"/>
        <w:placeholder>
          <w:docPart w:val="077D8D67F349457087258C3A446DCEB9"/>
        </w:placeholder>
        <w:text/>
      </w:sdtPr>
      <w:sdtEndPr/>
      <w:sdtContent>
        <w:r w:rsidR="00717D13" w:rsidRPr="00717D13">
          <w:t>2022:045717</w:t>
        </w:r>
      </w:sdtContent>
    </w:sdt>
  </w:p>
  <w:p w14:paraId="27B8A410"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Datë:</w:t>
    </w:r>
    <w:r w:rsidRPr="00717D13">
      <w:rPr>
        <w:rFonts w:asciiTheme="minorHAnsi" w:hAnsiTheme="minorHAnsi"/>
        <w:sz w:val="18"/>
      </w:rPr>
      <w:tab/>
    </w:r>
    <w:sdt>
      <w:sdtPr>
        <w:rPr>
          <w:rFonts w:asciiTheme="minorHAnsi" w:hAnsiTheme="minorHAnsi"/>
          <w:sz w:val="18"/>
        </w:rPr>
        <w:alias w:val="DataDokumentit"/>
        <w:tag w:val="templateDates.DocumentDate"/>
        <w:id w:val="-1327744163"/>
        <w:lock w:val="contentLocked"/>
        <w:placeholder>
          <w:docPart w:val="077D8D67F349457087258C3A446DCEB9"/>
        </w:placeholder>
        <w:text/>
      </w:sdtPr>
      <w:sdtEndPr/>
      <w:sdtContent>
        <w:r w:rsidRPr="00717D13">
          <w:rPr>
            <w:rFonts w:asciiTheme="minorHAnsi" w:hAnsiTheme="minorHAnsi"/>
            <w:sz w:val="18"/>
          </w:rPr>
          <w:t>19.12.2024</w:t>
        </w:r>
      </w:sdtContent>
    </w:sdt>
  </w:p>
  <w:p w14:paraId="717AB9F3" w14:textId="77777777" w:rsidR="00717D13" w:rsidRPr="00717D13" w:rsidRDefault="00717D13" w:rsidP="00717D13">
    <w:pPr>
      <w:tabs>
        <w:tab w:val="left" w:pos="6237"/>
        <w:tab w:val="right" w:pos="9185"/>
      </w:tabs>
      <w:rPr>
        <w:rFonts w:asciiTheme="minorHAnsi" w:hAnsiTheme="minorHAnsi"/>
        <w:sz w:val="18"/>
      </w:rPr>
    </w:pPr>
    <w:r w:rsidRPr="00717D13">
      <w:rPr>
        <w:rFonts w:asciiTheme="minorHAnsi" w:hAnsiTheme="minorHAnsi"/>
        <w:sz w:val="18"/>
      </w:rPr>
      <w:tab/>
      <w:t>Numri i dokumentit:</w:t>
    </w:r>
    <w:r w:rsidRPr="00717D13">
      <w:rPr>
        <w:rFonts w:asciiTheme="minorHAnsi" w:hAnsiTheme="minorHAnsi"/>
        <w:sz w:val="18"/>
      </w:rPr>
      <w:tab/>
    </w:r>
    <w:sdt>
      <w:sdtPr>
        <w:rPr>
          <w:rFonts w:asciiTheme="minorHAnsi" w:hAnsiTheme="minorHAnsi"/>
          <w:sz w:val="18"/>
        </w:rPr>
        <w:alias w:val="NumriDokumentit"/>
        <w:tag w:val="document.DocumentNumberString"/>
        <w:id w:val="-1634706891"/>
        <w:lock w:val="contentLocked"/>
        <w:placeholder>
          <w:docPart w:val="077D8D67F349457087258C3A446DCEB9"/>
        </w:placeholder>
        <w:text/>
      </w:sdtPr>
      <w:sdtEndPr/>
      <w:sdtContent>
        <w:r w:rsidRPr="00717D13">
          <w:rPr>
            <w:rFonts w:asciiTheme="minorHAnsi" w:hAnsiTheme="minorHAnsi"/>
            <w:sz w:val="18"/>
          </w:rPr>
          <w:t>06624246</w:t>
        </w:r>
      </w:sdtContent>
    </w:sdt>
  </w:p>
  <w:p w14:paraId="0C3C9734" w14:textId="77777777" w:rsidR="00EB64E5" w:rsidRPr="001859FA" w:rsidRDefault="00EB64E5" w:rsidP="00717D13">
    <w:pPr>
      <w:pStyle w:val="Header"/>
      <w:tabs>
        <w:tab w:val="left" w:pos="6237"/>
        <w:tab w:val="right" w:pos="918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06" w:type="dxa"/>
      <w:tblInd w:w="108" w:type="dxa"/>
      <w:tblBorders>
        <w:bottom w:val="single" w:sz="12" w:space="0" w:color="FF0000"/>
        <w:insideV w:val="single" w:sz="12" w:space="0" w:color="FF0000"/>
      </w:tblBorders>
      <w:tblLook w:val="04A0" w:firstRow="1" w:lastRow="0" w:firstColumn="1" w:lastColumn="0" w:noHBand="0" w:noVBand="1"/>
    </w:tblPr>
    <w:tblGrid>
      <w:gridCol w:w="9306"/>
    </w:tblGrid>
    <w:tr w:rsidR="00834178" w:rsidRPr="00F40D4F" w14:paraId="21042FA4" w14:textId="77777777" w:rsidTr="0081044C">
      <w:tc>
        <w:tcPr>
          <w:tcW w:w="9306" w:type="dxa"/>
          <w:shd w:val="clear" w:color="auto" w:fill="auto"/>
        </w:tcPr>
        <w:p w14:paraId="1F628139" w14:textId="77777777" w:rsidR="00834178" w:rsidRDefault="005F3128" w:rsidP="00834178">
          <w:pPr>
            <w:pStyle w:val="Subtitle"/>
            <w:tabs>
              <w:tab w:val="left" w:pos="184"/>
              <w:tab w:val="left" w:pos="252"/>
              <w:tab w:val="center" w:pos="2198"/>
            </w:tabs>
            <w:spacing w:after="120"/>
            <w:rPr>
              <w:rFonts w:ascii="Californian FB" w:hAnsi="Californian FB" w:cs="Aparajita"/>
              <w:szCs w:val="20"/>
            </w:rPr>
          </w:pPr>
          <w:r>
            <w:rPr>
              <w:rFonts w:ascii="Californian FB" w:hAnsi="Californian FB" w:cs="Aparajita"/>
              <w:noProof/>
              <w:szCs w:val="20"/>
              <w:lang w:eastAsia="sq-AL"/>
            </w:rPr>
            <w:drawing>
              <wp:inline distT="0" distB="0" distL="0" distR="0" wp14:anchorId="6B82FF45" wp14:editId="1B87EB36">
                <wp:extent cx="581025" cy="628650"/>
                <wp:effectExtent l="0" t="0" r="9525" b="0"/>
                <wp:docPr id="1" name="Picture 2" descr="stema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28650"/>
                        </a:xfrm>
                        <a:prstGeom prst="rect">
                          <a:avLst/>
                        </a:prstGeom>
                        <a:noFill/>
                        <a:ln>
                          <a:noFill/>
                        </a:ln>
                      </pic:spPr>
                    </pic:pic>
                  </a:graphicData>
                </a:graphic>
              </wp:inline>
            </w:drawing>
          </w:r>
        </w:p>
      </w:tc>
    </w:tr>
    <w:tr w:rsidR="00834178" w:rsidRPr="00C50388" w14:paraId="509D02DF" w14:textId="77777777" w:rsidTr="0081044C">
      <w:tc>
        <w:tcPr>
          <w:tcW w:w="9306" w:type="dxa"/>
          <w:shd w:val="clear" w:color="auto" w:fill="auto"/>
        </w:tcPr>
        <w:p w14:paraId="38A46871" w14:textId="77777777" w:rsidR="00834178" w:rsidRDefault="00834178" w:rsidP="00834178">
          <w:pPr>
            <w:pStyle w:val="Subtitle"/>
            <w:tabs>
              <w:tab w:val="left" w:pos="184"/>
              <w:tab w:val="left" w:pos="252"/>
              <w:tab w:val="center" w:pos="2198"/>
            </w:tabs>
            <w:spacing w:after="0"/>
            <w:rPr>
              <w:rFonts w:asciiTheme="majorHAnsi" w:eastAsia="Batang" w:hAnsiTheme="majorHAnsi" w:cs="Aparajita"/>
              <w:lang w:val="sv-SE"/>
            </w:rPr>
          </w:pPr>
          <w:r>
            <w:rPr>
              <w:rFonts w:asciiTheme="majorHAnsi" w:hAnsiTheme="majorHAnsi" w:cs="Aparajita"/>
            </w:rPr>
            <w:t>REPUBLIKA E KOSOVËS/</w:t>
          </w:r>
          <w:r>
            <w:rPr>
              <w:rFonts w:asciiTheme="majorHAnsi" w:eastAsia="Batang" w:hAnsiTheme="majorHAnsi" w:cs="Aparajita"/>
              <w:lang w:val="sv-SE"/>
            </w:rPr>
            <w:t xml:space="preserve">REPUBLIKA KOSOVA </w:t>
          </w:r>
        </w:p>
        <w:p w14:paraId="164783EE" w14:textId="77777777" w:rsidR="00834178" w:rsidRDefault="00834178" w:rsidP="00834178">
          <w:pPr>
            <w:rPr>
              <w:lang w:val="sv-SE"/>
            </w:rPr>
          </w:pPr>
        </w:p>
      </w:tc>
    </w:tr>
    <w:tr w:rsidR="00355B2C" w:rsidRPr="00F40D4F" w14:paraId="0FDBCA01" w14:textId="77777777" w:rsidTr="0081044C">
      <w:tc>
        <w:tcPr>
          <w:tcW w:w="9306" w:type="dxa"/>
          <w:shd w:val="clear" w:color="auto" w:fill="auto"/>
        </w:tcPr>
        <w:p w14:paraId="328414CE" w14:textId="77777777" w:rsidR="002D659B" w:rsidRDefault="002D659B" w:rsidP="001A1ED3">
          <w:pPr>
            <w:pStyle w:val="Subtitle"/>
            <w:tabs>
              <w:tab w:val="left" w:pos="184"/>
              <w:tab w:val="left" w:pos="252"/>
              <w:tab w:val="center" w:pos="2198"/>
            </w:tabs>
            <w:spacing w:after="0"/>
          </w:pPr>
        </w:p>
        <w:p w14:paraId="101EFCFA" w14:textId="77777777" w:rsidR="001A1ED3" w:rsidRPr="001A1ED3" w:rsidRDefault="00A24D7C" w:rsidP="001A1ED3">
          <w:pPr>
            <w:jc w:val="center"/>
          </w:pPr>
          <w:sdt>
            <w:sdtPr>
              <w:alias w:val="Emri i gjykates"/>
              <w:tag w:val="court.nameOfCourt"/>
              <w:id w:val="-594560568"/>
              <w:placeholder>
                <w:docPart w:val="4A98355CD564431CAE7B58E991C72C77"/>
              </w:placeholder>
              <w:text/>
            </w:sdtPr>
            <w:sdtEndPr/>
            <w:sdtContent>
              <w:r w:rsidR="005F3128">
                <w:t>GJYKATA THEMELORE PRISHTINË</w:t>
              </w:r>
            </w:sdtContent>
          </w:sdt>
        </w:p>
      </w:tc>
    </w:tr>
  </w:tbl>
  <w:p w14:paraId="7DE15144" w14:textId="77777777" w:rsidR="00355B2C" w:rsidRDefault="00355B2C" w:rsidP="00355B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6D9"/>
    <w:multiLevelType w:val="hybridMultilevel"/>
    <w:tmpl w:val="1458C130"/>
    <w:lvl w:ilvl="0" w:tplc="122203EE">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56129"/>
    <w:multiLevelType w:val="hybridMultilevel"/>
    <w:tmpl w:val="FC26E210"/>
    <w:lvl w:ilvl="0" w:tplc="F5A2FB5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394F"/>
    <w:multiLevelType w:val="hybridMultilevel"/>
    <w:tmpl w:val="83164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22073"/>
    <w:multiLevelType w:val="hybridMultilevel"/>
    <w:tmpl w:val="C11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B6A0A"/>
    <w:multiLevelType w:val="hybridMultilevel"/>
    <w:tmpl w:val="995838EC"/>
    <w:lvl w:ilvl="0" w:tplc="041C0013">
      <w:start w:val="1"/>
      <w:numFmt w:val="upperRoman"/>
      <w:lvlText w:val="%1."/>
      <w:lvlJc w:val="righ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1C243EE0"/>
    <w:multiLevelType w:val="hybridMultilevel"/>
    <w:tmpl w:val="D7D238DA"/>
    <w:lvl w:ilvl="0" w:tplc="2C948708">
      <w:start w:val="16"/>
      <w:numFmt w:val="bullet"/>
      <w:lvlText w:val="-"/>
      <w:lvlJc w:val="left"/>
      <w:pPr>
        <w:ind w:left="2520" w:hanging="360"/>
      </w:pPr>
      <w:rPr>
        <w:rFonts w:ascii="Times New Roman" w:eastAsia="Calibr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D464166"/>
    <w:multiLevelType w:val="hybridMultilevel"/>
    <w:tmpl w:val="5FB4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270C43"/>
    <w:multiLevelType w:val="hybridMultilevel"/>
    <w:tmpl w:val="DBDC0F24"/>
    <w:lvl w:ilvl="0" w:tplc="076E60F4">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43518"/>
    <w:multiLevelType w:val="hybridMultilevel"/>
    <w:tmpl w:val="2B56D4D0"/>
    <w:lvl w:ilvl="0" w:tplc="25EE8198">
      <w:start w:val="1"/>
      <w:numFmt w:val="upperRoman"/>
      <w:lvlText w:val="%1."/>
      <w:lvlJc w:val="left"/>
      <w:pPr>
        <w:ind w:left="1440" w:hanging="720"/>
      </w:pPr>
      <w:rPr>
        <w:rFonts w:hint="default"/>
        <w:b/>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9" w15:restartNumberingAfterBreak="0">
    <w:nsid w:val="33BD22C7"/>
    <w:multiLevelType w:val="hybridMultilevel"/>
    <w:tmpl w:val="99049EAE"/>
    <w:lvl w:ilvl="0" w:tplc="CFBCE3FA">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A836C17"/>
    <w:multiLevelType w:val="hybridMultilevel"/>
    <w:tmpl w:val="DA9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D1A1E"/>
    <w:multiLevelType w:val="hybridMultilevel"/>
    <w:tmpl w:val="185E405A"/>
    <w:lvl w:ilvl="0" w:tplc="0409000F">
      <w:start w:val="1"/>
      <w:numFmt w:val="decimal"/>
      <w:lvlText w:val="%1."/>
      <w:lvlJc w:val="left"/>
      <w:pPr>
        <w:ind w:left="3420" w:hanging="360"/>
      </w:pPr>
      <w:rPr>
        <w:rFonts w:cs="Times New Roman" w:hint="default"/>
      </w:rPr>
    </w:lvl>
    <w:lvl w:ilvl="1" w:tplc="04090019">
      <w:start w:val="1"/>
      <w:numFmt w:val="lowerLetter"/>
      <w:lvlText w:val="%2."/>
      <w:lvlJc w:val="left"/>
      <w:pPr>
        <w:ind w:left="4140" w:hanging="360"/>
      </w:pPr>
      <w:rPr>
        <w:rFonts w:cs="Times New Roman"/>
      </w:rPr>
    </w:lvl>
    <w:lvl w:ilvl="2" w:tplc="28BC3C4A">
      <w:start w:val="1"/>
      <w:numFmt w:val="lowerLetter"/>
      <w:lvlText w:val="%3."/>
      <w:lvlJc w:val="right"/>
      <w:pPr>
        <w:ind w:left="4860" w:hanging="180"/>
      </w:pPr>
      <w:rPr>
        <w:rFonts w:ascii="Cambria" w:eastAsia="Calibri" w:hAnsi="Cambria" w:cs="Times New Roman"/>
      </w:rPr>
    </w:lvl>
    <w:lvl w:ilvl="3" w:tplc="0409000F" w:tentative="1">
      <w:start w:val="1"/>
      <w:numFmt w:val="decimal"/>
      <w:lvlText w:val="%4."/>
      <w:lvlJc w:val="left"/>
      <w:pPr>
        <w:ind w:left="5580" w:hanging="360"/>
      </w:pPr>
      <w:rPr>
        <w:rFonts w:cs="Times New Roman"/>
      </w:rPr>
    </w:lvl>
    <w:lvl w:ilvl="4" w:tplc="04090019" w:tentative="1">
      <w:start w:val="1"/>
      <w:numFmt w:val="lowerLetter"/>
      <w:lvlText w:val="%5."/>
      <w:lvlJc w:val="left"/>
      <w:pPr>
        <w:ind w:left="6300" w:hanging="360"/>
      </w:pPr>
      <w:rPr>
        <w:rFonts w:cs="Times New Roman"/>
      </w:rPr>
    </w:lvl>
    <w:lvl w:ilvl="5" w:tplc="0409001B" w:tentative="1">
      <w:start w:val="1"/>
      <w:numFmt w:val="lowerRoman"/>
      <w:lvlText w:val="%6."/>
      <w:lvlJc w:val="right"/>
      <w:pPr>
        <w:ind w:left="7020" w:hanging="180"/>
      </w:pPr>
      <w:rPr>
        <w:rFonts w:cs="Times New Roman"/>
      </w:rPr>
    </w:lvl>
    <w:lvl w:ilvl="6" w:tplc="0409000F" w:tentative="1">
      <w:start w:val="1"/>
      <w:numFmt w:val="decimal"/>
      <w:lvlText w:val="%7."/>
      <w:lvlJc w:val="left"/>
      <w:pPr>
        <w:ind w:left="7740" w:hanging="360"/>
      </w:pPr>
      <w:rPr>
        <w:rFonts w:cs="Times New Roman"/>
      </w:rPr>
    </w:lvl>
    <w:lvl w:ilvl="7" w:tplc="04090019" w:tentative="1">
      <w:start w:val="1"/>
      <w:numFmt w:val="lowerLetter"/>
      <w:lvlText w:val="%8."/>
      <w:lvlJc w:val="left"/>
      <w:pPr>
        <w:ind w:left="8460" w:hanging="360"/>
      </w:pPr>
      <w:rPr>
        <w:rFonts w:cs="Times New Roman"/>
      </w:rPr>
    </w:lvl>
    <w:lvl w:ilvl="8" w:tplc="0409001B" w:tentative="1">
      <w:start w:val="1"/>
      <w:numFmt w:val="lowerRoman"/>
      <w:lvlText w:val="%9."/>
      <w:lvlJc w:val="right"/>
      <w:pPr>
        <w:ind w:left="9180" w:hanging="180"/>
      </w:pPr>
      <w:rPr>
        <w:rFonts w:cs="Times New Roman"/>
      </w:rPr>
    </w:lvl>
  </w:abstractNum>
  <w:abstractNum w:abstractNumId="12" w15:restartNumberingAfterBreak="0">
    <w:nsid w:val="4EF25826"/>
    <w:multiLevelType w:val="hybridMultilevel"/>
    <w:tmpl w:val="E304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80D9F"/>
    <w:multiLevelType w:val="hybridMultilevel"/>
    <w:tmpl w:val="B510ACF4"/>
    <w:lvl w:ilvl="0" w:tplc="50DA3AC2">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F9F34CE"/>
    <w:multiLevelType w:val="hybridMultilevel"/>
    <w:tmpl w:val="7968170A"/>
    <w:lvl w:ilvl="0" w:tplc="05E22CDC">
      <w:start w:val="16"/>
      <w:numFmt w:val="bullet"/>
      <w:lvlText w:val="-"/>
      <w:lvlJc w:val="left"/>
      <w:pPr>
        <w:ind w:left="3300" w:hanging="360"/>
      </w:pPr>
      <w:rPr>
        <w:rFonts w:ascii="Times New Roman" w:eastAsia="Calibri" w:hAnsi="Times New Roman" w:cs="Times New Roman" w:hint="default"/>
      </w:rPr>
    </w:lvl>
    <w:lvl w:ilvl="1" w:tplc="04090003" w:tentative="1">
      <w:start w:val="1"/>
      <w:numFmt w:val="bullet"/>
      <w:lvlText w:val="o"/>
      <w:lvlJc w:val="left"/>
      <w:pPr>
        <w:ind w:left="4020" w:hanging="360"/>
      </w:pPr>
      <w:rPr>
        <w:rFonts w:ascii="Courier New" w:hAnsi="Courier New" w:cs="Courier New" w:hint="default"/>
      </w:rPr>
    </w:lvl>
    <w:lvl w:ilvl="2" w:tplc="04090005" w:tentative="1">
      <w:start w:val="1"/>
      <w:numFmt w:val="bullet"/>
      <w:lvlText w:val=""/>
      <w:lvlJc w:val="left"/>
      <w:pPr>
        <w:ind w:left="4740" w:hanging="360"/>
      </w:pPr>
      <w:rPr>
        <w:rFonts w:ascii="Wingdings" w:hAnsi="Wingdings" w:hint="default"/>
      </w:rPr>
    </w:lvl>
    <w:lvl w:ilvl="3" w:tplc="04090001" w:tentative="1">
      <w:start w:val="1"/>
      <w:numFmt w:val="bullet"/>
      <w:lvlText w:val=""/>
      <w:lvlJc w:val="left"/>
      <w:pPr>
        <w:ind w:left="5460" w:hanging="360"/>
      </w:pPr>
      <w:rPr>
        <w:rFonts w:ascii="Symbol" w:hAnsi="Symbol" w:hint="default"/>
      </w:rPr>
    </w:lvl>
    <w:lvl w:ilvl="4" w:tplc="04090003" w:tentative="1">
      <w:start w:val="1"/>
      <w:numFmt w:val="bullet"/>
      <w:lvlText w:val="o"/>
      <w:lvlJc w:val="left"/>
      <w:pPr>
        <w:ind w:left="6180" w:hanging="360"/>
      </w:pPr>
      <w:rPr>
        <w:rFonts w:ascii="Courier New" w:hAnsi="Courier New" w:cs="Courier New" w:hint="default"/>
      </w:rPr>
    </w:lvl>
    <w:lvl w:ilvl="5" w:tplc="04090005" w:tentative="1">
      <w:start w:val="1"/>
      <w:numFmt w:val="bullet"/>
      <w:lvlText w:val=""/>
      <w:lvlJc w:val="left"/>
      <w:pPr>
        <w:ind w:left="6900" w:hanging="360"/>
      </w:pPr>
      <w:rPr>
        <w:rFonts w:ascii="Wingdings" w:hAnsi="Wingdings" w:hint="default"/>
      </w:rPr>
    </w:lvl>
    <w:lvl w:ilvl="6" w:tplc="04090001" w:tentative="1">
      <w:start w:val="1"/>
      <w:numFmt w:val="bullet"/>
      <w:lvlText w:val=""/>
      <w:lvlJc w:val="left"/>
      <w:pPr>
        <w:ind w:left="7620" w:hanging="360"/>
      </w:pPr>
      <w:rPr>
        <w:rFonts w:ascii="Symbol" w:hAnsi="Symbol" w:hint="default"/>
      </w:rPr>
    </w:lvl>
    <w:lvl w:ilvl="7" w:tplc="04090003" w:tentative="1">
      <w:start w:val="1"/>
      <w:numFmt w:val="bullet"/>
      <w:lvlText w:val="o"/>
      <w:lvlJc w:val="left"/>
      <w:pPr>
        <w:ind w:left="8340" w:hanging="360"/>
      </w:pPr>
      <w:rPr>
        <w:rFonts w:ascii="Courier New" w:hAnsi="Courier New" w:cs="Courier New" w:hint="default"/>
      </w:rPr>
    </w:lvl>
    <w:lvl w:ilvl="8" w:tplc="04090005" w:tentative="1">
      <w:start w:val="1"/>
      <w:numFmt w:val="bullet"/>
      <w:lvlText w:val=""/>
      <w:lvlJc w:val="left"/>
      <w:pPr>
        <w:ind w:left="9060" w:hanging="360"/>
      </w:pPr>
      <w:rPr>
        <w:rFonts w:ascii="Wingdings" w:hAnsi="Wingdings" w:hint="default"/>
      </w:rPr>
    </w:lvl>
  </w:abstractNum>
  <w:num w:numId="1">
    <w:abstractNumId w:val="13"/>
  </w:num>
  <w:num w:numId="2">
    <w:abstractNumId w:val="11"/>
  </w:num>
  <w:num w:numId="3">
    <w:abstractNumId w:val="7"/>
  </w:num>
  <w:num w:numId="4">
    <w:abstractNumId w:val="5"/>
  </w:num>
  <w:num w:numId="5">
    <w:abstractNumId w:val="3"/>
  </w:num>
  <w:num w:numId="6">
    <w:abstractNumId w:val="6"/>
  </w:num>
  <w:num w:numId="7">
    <w:abstractNumId w:val="12"/>
  </w:num>
  <w:num w:numId="8">
    <w:abstractNumId w:val="10"/>
  </w:num>
  <w:num w:numId="9">
    <w:abstractNumId w:val="2"/>
  </w:num>
  <w:num w:numId="10">
    <w:abstractNumId w:val="14"/>
  </w:num>
  <w:num w:numId="11">
    <w:abstractNumId w:val="0"/>
  </w:num>
  <w:num w:numId="12">
    <w:abstractNumId w:val="9"/>
  </w:num>
  <w:num w:numId="13">
    <w:abstractNumId w:val="8"/>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B01"/>
    <w:rsid w:val="000135D0"/>
    <w:rsid w:val="000145F2"/>
    <w:rsid w:val="00014A46"/>
    <w:rsid w:val="00025CE7"/>
    <w:rsid w:val="00025E5A"/>
    <w:rsid w:val="0004603F"/>
    <w:rsid w:val="00053BF7"/>
    <w:rsid w:val="00061833"/>
    <w:rsid w:val="000804BB"/>
    <w:rsid w:val="00080B14"/>
    <w:rsid w:val="0009193A"/>
    <w:rsid w:val="000950AA"/>
    <w:rsid w:val="000A59BD"/>
    <w:rsid w:val="000A6A33"/>
    <w:rsid w:val="000A77CC"/>
    <w:rsid w:val="000B444F"/>
    <w:rsid w:val="000C173E"/>
    <w:rsid w:val="000C3FBD"/>
    <w:rsid w:val="000C5678"/>
    <w:rsid w:val="000C6BF5"/>
    <w:rsid w:val="000D1FD2"/>
    <w:rsid w:val="000E49A0"/>
    <w:rsid w:val="000E63F3"/>
    <w:rsid w:val="000E7461"/>
    <w:rsid w:val="00100FEB"/>
    <w:rsid w:val="00102CC2"/>
    <w:rsid w:val="001041DE"/>
    <w:rsid w:val="00106829"/>
    <w:rsid w:val="00112C9A"/>
    <w:rsid w:val="00117878"/>
    <w:rsid w:val="001235A2"/>
    <w:rsid w:val="00125644"/>
    <w:rsid w:val="00133B9F"/>
    <w:rsid w:val="00136DDD"/>
    <w:rsid w:val="00137C16"/>
    <w:rsid w:val="0014786B"/>
    <w:rsid w:val="00155860"/>
    <w:rsid w:val="00155B4F"/>
    <w:rsid w:val="0017654E"/>
    <w:rsid w:val="001859FA"/>
    <w:rsid w:val="001936DD"/>
    <w:rsid w:val="001955B5"/>
    <w:rsid w:val="001A1ED3"/>
    <w:rsid w:val="001A62C9"/>
    <w:rsid w:val="001A699F"/>
    <w:rsid w:val="001B5AE3"/>
    <w:rsid w:val="001C67C8"/>
    <w:rsid w:val="001D5832"/>
    <w:rsid w:val="001E00FE"/>
    <w:rsid w:val="00205FA6"/>
    <w:rsid w:val="002163FC"/>
    <w:rsid w:val="00216E86"/>
    <w:rsid w:val="00224280"/>
    <w:rsid w:val="00245CA6"/>
    <w:rsid w:val="00255851"/>
    <w:rsid w:val="002563EC"/>
    <w:rsid w:val="00257920"/>
    <w:rsid w:val="00261974"/>
    <w:rsid w:val="00276FE9"/>
    <w:rsid w:val="002815E5"/>
    <w:rsid w:val="00282646"/>
    <w:rsid w:val="0028283D"/>
    <w:rsid w:val="002916C7"/>
    <w:rsid w:val="00294266"/>
    <w:rsid w:val="002A1BE6"/>
    <w:rsid w:val="002A3D5D"/>
    <w:rsid w:val="002B3D40"/>
    <w:rsid w:val="002B44A9"/>
    <w:rsid w:val="002B54F4"/>
    <w:rsid w:val="002B5DA3"/>
    <w:rsid w:val="002D0F49"/>
    <w:rsid w:val="002D659B"/>
    <w:rsid w:val="002D7508"/>
    <w:rsid w:val="002E3A73"/>
    <w:rsid w:val="002F128F"/>
    <w:rsid w:val="002F444A"/>
    <w:rsid w:val="00317FC3"/>
    <w:rsid w:val="00321727"/>
    <w:rsid w:val="003220C4"/>
    <w:rsid w:val="003226F8"/>
    <w:rsid w:val="003246DC"/>
    <w:rsid w:val="003255A9"/>
    <w:rsid w:val="00327C70"/>
    <w:rsid w:val="00331155"/>
    <w:rsid w:val="0033241C"/>
    <w:rsid w:val="003400AD"/>
    <w:rsid w:val="0034155E"/>
    <w:rsid w:val="003417D5"/>
    <w:rsid w:val="003430F6"/>
    <w:rsid w:val="00343EF1"/>
    <w:rsid w:val="00350AC4"/>
    <w:rsid w:val="00351AC7"/>
    <w:rsid w:val="00355B2C"/>
    <w:rsid w:val="003566A1"/>
    <w:rsid w:val="003746FB"/>
    <w:rsid w:val="0038201C"/>
    <w:rsid w:val="003A3543"/>
    <w:rsid w:val="003C090A"/>
    <w:rsid w:val="003C29A9"/>
    <w:rsid w:val="003D588B"/>
    <w:rsid w:val="003E319D"/>
    <w:rsid w:val="003E3469"/>
    <w:rsid w:val="003E6E7D"/>
    <w:rsid w:val="003E7B95"/>
    <w:rsid w:val="003F2D6F"/>
    <w:rsid w:val="003F5026"/>
    <w:rsid w:val="004007BB"/>
    <w:rsid w:val="00401E74"/>
    <w:rsid w:val="00411C65"/>
    <w:rsid w:val="00412A2A"/>
    <w:rsid w:val="0042172D"/>
    <w:rsid w:val="0043189E"/>
    <w:rsid w:val="00434FE2"/>
    <w:rsid w:val="0043679E"/>
    <w:rsid w:val="004369F3"/>
    <w:rsid w:val="004460F8"/>
    <w:rsid w:val="0044761D"/>
    <w:rsid w:val="004540B6"/>
    <w:rsid w:val="00455EFE"/>
    <w:rsid w:val="0046338A"/>
    <w:rsid w:val="00466998"/>
    <w:rsid w:val="00492806"/>
    <w:rsid w:val="004B0976"/>
    <w:rsid w:val="004B2025"/>
    <w:rsid w:val="004B5D63"/>
    <w:rsid w:val="004C3D7D"/>
    <w:rsid w:val="004C4B0B"/>
    <w:rsid w:val="004C75A4"/>
    <w:rsid w:val="004D28D9"/>
    <w:rsid w:val="004D5995"/>
    <w:rsid w:val="004E2F18"/>
    <w:rsid w:val="004F5483"/>
    <w:rsid w:val="00503675"/>
    <w:rsid w:val="00504423"/>
    <w:rsid w:val="00510015"/>
    <w:rsid w:val="0051779D"/>
    <w:rsid w:val="00532EFE"/>
    <w:rsid w:val="00544236"/>
    <w:rsid w:val="00561AEF"/>
    <w:rsid w:val="00564BFB"/>
    <w:rsid w:val="00567A04"/>
    <w:rsid w:val="00587A8D"/>
    <w:rsid w:val="00597627"/>
    <w:rsid w:val="005A2DEA"/>
    <w:rsid w:val="005A3D57"/>
    <w:rsid w:val="005A3EFB"/>
    <w:rsid w:val="005A3FFB"/>
    <w:rsid w:val="005B12E9"/>
    <w:rsid w:val="005B3739"/>
    <w:rsid w:val="005C605C"/>
    <w:rsid w:val="005D72E9"/>
    <w:rsid w:val="005E5A85"/>
    <w:rsid w:val="005F3128"/>
    <w:rsid w:val="00600A98"/>
    <w:rsid w:val="00601DDF"/>
    <w:rsid w:val="006065FE"/>
    <w:rsid w:val="00610935"/>
    <w:rsid w:val="0061564E"/>
    <w:rsid w:val="0062161D"/>
    <w:rsid w:val="00624786"/>
    <w:rsid w:val="00630783"/>
    <w:rsid w:val="00631861"/>
    <w:rsid w:val="00634AB8"/>
    <w:rsid w:val="0065488C"/>
    <w:rsid w:val="0066269A"/>
    <w:rsid w:val="00664087"/>
    <w:rsid w:val="00681A04"/>
    <w:rsid w:val="006859EB"/>
    <w:rsid w:val="006A1700"/>
    <w:rsid w:val="006A2A59"/>
    <w:rsid w:val="006A419D"/>
    <w:rsid w:val="006A6968"/>
    <w:rsid w:val="006A6B41"/>
    <w:rsid w:val="006B79A5"/>
    <w:rsid w:val="006D0B79"/>
    <w:rsid w:val="006D2AE3"/>
    <w:rsid w:val="006D50F7"/>
    <w:rsid w:val="006F1A09"/>
    <w:rsid w:val="006F5482"/>
    <w:rsid w:val="006F6B3F"/>
    <w:rsid w:val="00704DE9"/>
    <w:rsid w:val="007102E0"/>
    <w:rsid w:val="00710486"/>
    <w:rsid w:val="0071253C"/>
    <w:rsid w:val="00717D13"/>
    <w:rsid w:val="0073055C"/>
    <w:rsid w:val="007324AD"/>
    <w:rsid w:val="00732DBB"/>
    <w:rsid w:val="007533C9"/>
    <w:rsid w:val="007542AA"/>
    <w:rsid w:val="00762271"/>
    <w:rsid w:val="00791E4B"/>
    <w:rsid w:val="007972B8"/>
    <w:rsid w:val="007A28B8"/>
    <w:rsid w:val="007B0932"/>
    <w:rsid w:val="007B5FFD"/>
    <w:rsid w:val="007E2888"/>
    <w:rsid w:val="007E2B01"/>
    <w:rsid w:val="00800F12"/>
    <w:rsid w:val="008052AB"/>
    <w:rsid w:val="00834178"/>
    <w:rsid w:val="00840531"/>
    <w:rsid w:val="008472C8"/>
    <w:rsid w:val="00860EB4"/>
    <w:rsid w:val="00862145"/>
    <w:rsid w:val="00880C1A"/>
    <w:rsid w:val="008901FB"/>
    <w:rsid w:val="00890F47"/>
    <w:rsid w:val="00894496"/>
    <w:rsid w:val="008C15D0"/>
    <w:rsid w:val="008C1A0D"/>
    <w:rsid w:val="008C25B1"/>
    <w:rsid w:val="008C3F96"/>
    <w:rsid w:val="008D53BB"/>
    <w:rsid w:val="008D751B"/>
    <w:rsid w:val="008E0E4C"/>
    <w:rsid w:val="008F22C2"/>
    <w:rsid w:val="008F53A2"/>
    <w:rsid w:val="008F6FDD"/>
    <w:rsid w:val="009035CB"/>
    <w:rsid w:val="00914EFD"/>
    <w:rsid w:val="009212D4"/>
    <w:rsid w:val="0092324F"/>
    <w:rsid w:val="00934983"/>
    <w:rsid w:val="009464EF"/>
    <w:rsid w:val="00954512"/>
    <w:rsid w:val="009556F8"/>
    <w:rsid w:val="00956418"/>
    <w:rsid w:val="0096434D"/>
    <w:rsid w:val="00964E24"/>
    <w:rsid w:val="00966FBA"/>
    <w:rsid w:val="0097036F"/>
    <w:rsid w:val="00971536"/>
    <w:rsid w:val="009746D0"/>
    <w:rsid w:val="00976765"/>
    <w:rsid w:val="009962E5"/>
    <w:rsid w:val="009A0CFE"/>
    <w:rsid w:val="009A612A"/>
    <w:rsid w:val="009A61E0"/>
    <w:rsid w:val="009A6DC1"/>
    <w:rsid w:val="009B39A9"/>
    <w:rsid w:val="009B7A08"/>
    <w:rsid w:val="009C1FD1"/>
    <w:rsid w:val="009C21F6"/>
    <w:rsid w:val="009E4E86"/>
    <w:rsid w:val="009F1B78"/>
    <w:rsid w:val="009F1C20"/>
    <w:rsid w:val="009F2AF9"/>
    <w:rsid w:val="00A02BEF"/>
    <w:rsid w:val="00A108FC"/>
    <w:rsid w:val="00A11B41"/>
    <w:rsid w:val="00A156DF"/>
    <w:rsid w:val="00A21EA4"/>
    <w:rsid w:val="00A227A1"/>
    <w:rsid w:val="00A24922"/>
    <w:rsid w:val="00A24D7C"/>
    <w:rsid w:val="00A31112"/>
    <w:rsid w:val="00A423A2"/>
    <w:rsid w:val="00A473F8"/>
    <w:rsid w:val="00A53E34"/>
    <w:rsid w:val="00A619B4"/>
    <w:rsid w:val="00A648B7"/>
    <w:rsid w:val="00A75A8D"/>
    <w:rsid w:val="00A76E6F"/>
    <w:rsid w:val="00A917BA"/>
    <w:rsid w:val="00A946CE"/>
    <w:rsid w:val="00A94D24"/>
    <w:rsid w:val="00AA6835"/>
    <w:rsid w:val="00AB48D0"/>
    <w:rsid w:val="00AB5A48"/>
    <w:rsid w:val="00AB7972"/>
    <w:rsid w:val="00AC2962"/>
    <w:rsid w:val="00AC41BC"/>
    <w:rsid w:val="00AE268D"/>
    <w:rsid w:val="00B12D5F"/>
    <w:rsid w:val="00B219B8"/>
    <w:rsid w:val="00B21DC0"/>
    <w:rsid w:val="00B3766C"/>
    <w:rsid w:val="00B4009F"/>
    <w:rsid w:val="00B41F70"/>
    <w:rsid w:val="00B43EED"/>
    <w:rsid w:val="00B4681B"/>
    <w:rsid w:val="00B67C64"/>
    <w:rsid w:val="00B76568"/>
    <w:rsid w:val="00B91678"/>
    <w:rsid w:val="00B92B88"/>
    <w:rsid w:val="00BA137F"/>
    <w:rsid w:val="00BA2B65"/>
    <w:rsid w:val="00BA5234"/>
    <w:rsid w:val="00BA5C15"/>
    <w:rsid w:val="00BC3DE8"/>
    <w:rsid w:val="00BD56D9"/>
    <w:rsid w:val="00BE05F4"/>
    <w:rsid w:val="00BE0EE7"/>
    <w:rsid w:val="00BE593D"/>
    <w:rsid w:val="00BF18E8"/>
    <w:rsid w:val="00BF732B"/>
    <w:rsid w:val="00C02408"/>
    <w:rsid w:val="00C033C9"/>
    <w:rsid w:val="00C07EAF"/>
    <w:rsid w:val="00C14A91"/>
    <w:rsid w:val="00C20865"/>
    <w:rsid w:val="00C21958"/>
    <w:rsid w:val="00C23C96"/>
    <w:rsid w:val="00C249B4"/>
    <w:rsid w:val="00C26728"/>
    <w:rsid w:val="00C27425"/>
    <w:rsid w:val="00C36062"/>
    <w:rsid w:val="00C43945"/>
    <w:rsid w:val="00C50BC0"/>
    <w:rsid w:val="00C52DA1"/>
    <w:rsid w:val="00C53816"/>
    <w:rsid w:val="00C546A3"/>
    <w:rsid w:val="00C708D7"/>
    <w:rsid w:val="00C75BC9"/>
    <w:rsid w:val="00C76C4D"/>
    <w:rsid w:val="00C8029A"/>
    <w:rsid w:val="00C82016"/>
    <w:rsid w:val="00C82870"/>
    <w:rsid w:val="00C856A7"/>
    <w:rsid w:val="00C858D6"/>
    <w:rsid w:val="00C86C3D"/>
    <w:rsid w:val="00C971E1"/>
    <w:rsid w:val="00CA60A2"/>
    <w:rsid w:val="00CB5190"/>
    <w:rsid w:val="00CB65F8"/>
    <w:rsid w:val="00CC2EF3"/>
    <w:rsid w:val="00CC64D6"/>
    <w:rsid w:val="00CD3FAE"/>
    <w:rsid w:val="00CD567A"/>
    <w:rsid w:val="00CD5E71"/>
    <w:rsid w:val="00CE2B9B"/>
    <w:rsid w:val="00CE7092"/>
    <w:rsid w:val="00CF0FB6"/>
    <w:rsid w:val="00CF296C"/>
    <w:rsid w:val="00CF3231"/>
    <w:rsid w:val="00D019D2"/>
    <w:rsid w:val="00D04595"/>
    <w:rsid w:val="00D17A2C"/>
    <w:rsid w:val="00D32EE0"/>
    <w:rsid w:val="00D55946"/>
    <w:rsid w:val="00D56916"/>
    <w:rsid w:val="00D5754E"/>
    <w:rsid w:val="00D804FC"/>
    <w:rsid w:val="00D81505"/>
    <w:rsid w:val="00D93270"/>
    <w:rsid w:val="00D965B0"/>
    <w:rsid w:val="00DA4982"/>
    <w:rsid w:val="00DB6808"/>
    <w:rsid w:val="00DD7273"/>
    <w:rsid w:val="00DE09C1"/>
    <w:rsid w:val="00DE2DDC"/>
    <w:rsid w:val="00DE522B"/>
    <w:rsid w:val="00DE6231"/>
    <w:rsid w:val="00E16CB2"/>
    <w:rsid w:val="00E22B94"/>
    <w:rsid w:val="00E23370"/>
    <w:rsid w:val="00E3064B"/>
    <w:rsid w:val="00E31C71"/>
    <w:rsid w:val="00E42A89"/>
    <w:rsid w:val="00E52A9F"/>
    <w:rsid w:val="00E6049D"/>
    <w:rsid w:val="00E67F8A"/>
    <w:rsid w:val="00E74AA7"/>
    <w:rsid w:val="00E84134"/>
    <w:rsid w:val="00E84AE9"/>
    <w:rsid w:val="00E9361F"/>
    <w:rsid w:val="00EA73FF"/>
    <w:rsid w:val="00EB0E49"/>
    <w:rsid w:val="00EB64E5"/>
    <w:rsid w:val="00EC063F"/>
    <w:rsid w:val="00EC1A2A"/>
    <w:rsid w:val="00EC392B"/>
    <w:rsid w:val="00ED63E2"/>
    <w:rsid w:val="00ED68A0"/>
    <w:rsid w:val="00ED6D21"/>
    <w:rsid w:val="00EE4043"/>
    <w:rsid w:val="00EE4BA9"/>
    <w:rsid w:val="00EF0CB7"/>
    <w:rsid w:val="00EF1BA8"/>
    <w:rsid w:val="00EF5621"/>
    <w:rsid w:val="00F0404C"/>
    <w:rsid w:val="00F27CC5"/>
    <w:rsid w:val="00F36BB6"/>
    <w:rsid w:val="00F40D4F"/>
    <w:rsid w:val="00F41ED1"/>
    <w:rsid w:val="00F42421"/>
    <w:rsid w:val="00F4254C"/>
    <w:rsid w:val="00F460E4"/>
    <w:rsid w:val="00F46A26"/>
    <w:rsid w:val="00F5021B"/>
    <w:rsid w:val="00F52288"/>
    <w:rsid w:val="00F56F44"/>
    <w:rsid w:val="00F640CF"/>
    <w:rsid w:val="00F66130"/>
    <w:rsid w:val="00F67F17"/>
    <w:rsid w:val="00F77F8A"/>
    <w:rsid w:val="00F81DC9"/>
    <w:rsid w:val="00F84A04"/>
    <w:rsid w:val="00F85412"/>
    <w:rsid w:val="00FB22B2"/>
    <w:rsid w:val="00FF1847"/>
    <w:rsid w:val="00FF6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F9C068"/>
  <w15:docId w15:val="{3AFED23A-BE86-4896-8A02-AD5EC6C1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64"/>
    <w:rPr>
      <w:rFonts w:ascii="Times New Roman" w:hAnsi="Times New Roman"/>
      <w:sz w:val="24"/>
      <w:szCs w:val="24"/>
      <w:lang w:val="sq-AL"/>
    </w:rPr>
  </w:style>
  <w:style w:type="paragraph" w:styleId="Heading1">
    <w:name w:val="heading 1"/>
    <w:basedOn w:val="Normal"/>
    <w:next w:val="Normal"/>
    <w:link w:val="Heading1Char"/>
    <w:qFormat/>
    <w:locked/>
    <w:rsid w:val="00EB64E5"/>
    <w:pPr>
      <w:keepNext/>
      <w:keepLines/>
      <w:spacing w:before="240"/>
      <w:outlineLvl w:val="0"/>
    </w:pPr>
    <w:rPr>
      <w:rFonts w:asciiTheme="majorHAnsi" w:eastAsiaTheme="majorEastAsia" w:hAnsiTheme="majorHAnsi" w:cstheme="majorBidi"/>
      <w:b/>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C64"/>
    <w:pPr>
      <w:ind w:left="720"/>
      <w:contextualSpacing/>
    </w:pPr>
  </w:style>
  <w:style w:type="paragraph" w:styleId="Subtitle">
    <w:name w:val="Subtitle"/>
    <w:basedOn w:val="Normal"/>
    <w:next w:val="Normal"/>
    <w:link w:val="SubtitleChar"/>
    <w:uiPriority w:val="11"/>
    <w:qFormat/>
    <w:locked/>
    <w:rsid w:val="00CB65F8"/>
    <w:pPr>
      <w:spacing w:after="60"/>
      <w:jc w:val="center"/>
      <w:outlineLvl w:val="1"/>
    </w:pPr>
    <w:rPr>
      <w:rFonts w:ascii="Cambria" w:eastAsia="Times New Roman" w:hAnsi="Cambria"/>
    </w:rPr>
  </w:style>
  <w:style w:type="character" w:customStyle="1" w:styleId="SubtitleChar">
    <w:name w:val="Subtitle Char"/>
    <w:link w:val="Subtitle"/>
    <w:uiPriority w:val="11"/>
    <w:rsid w:val="00CB65F8"/>
    <w:rPr>
      <w:rFonts w:ascii="Cambria" w:eastAsia="Times New Roman" w:hAnsi="Cambria"/>
      <w:sz w:val="24"/>
      <w:szCs w:val="24"/>
      <w:lang w:val="sq-AL"/>
    </w:rPr>
  </w:style>
  <w:style w:type="paragraph" w:styleId="BalloonText">
    <w:name w:val="Balloon Text"/>
    <w:basedOn w:val="Normal"/>
    <w:link w:val="BalloonTextChar"/>
    <w:uiPriority w:val="99"/>
    <w:semiHidden/>
    <w:unhideWhenUsed/>
    <w:rsid w:val="00321727"/>
    <w:rPr>
      <w:rFonts w:ascii="Tahoma" w:hAnsi="Tahoma" w:cs="Tahoma"/>
      <w:sz w:val="16"/>
      <w:szCs w:val="16"/>
    </w:rPr>
  </w:style>
  <w:style w:type="character" w:customStyle="1" w:styleId="BalloonTextChar">
    <w:name w:val="Balloon Text Char"/>
    <w:link w:val="BalloonText"/>
    <w:uiPriority w:val="99"/>
    <w:semiHidden/>
    <w:rsid w:val="00321727"/>
    <w:rPr>
      <w:rFonts w:ascii="Tahoma" w:hAnsi="Tahoma" w:cs="Tahoma"/>
      <w:sz w:val="16"/>
      <w:szCs w:val="16"/>
    </w:rPr>
  </w:style>
  <w:style w:type="paragraph" w:styleId="Header">
    <w:name w:val="header"/>
    <w:basedOn w:val="Normal"/>
    <w:link w:val="HeaderChar"/>
    <w:uiPriority w:val="99"/>
    <w:unhideWhenUsed/>
    <w:rsid w:val="00EB64E5"/>
    <w:rPr>
      <w:rFonts w:asciiTheme="minorHAnsi" w:hAnsiTheme="minorHAnsi"/>
      <w:sz w:val="18"/>
    </w:rPr>
  </w:style>
  <w:style w:type="character" w:customStyle="1" w:styleId="HeaderChar">
    <w:name w:val="Header Char"/>
    <w:link w:val="Header"/>
    <w:uiPriority w:val="99"/>
    <w:rsid w:val="00EB64E5"/>
    <w:rPr>
      <w:rFonts w:asciiTheme="minorHAnsi" w:hAnsiTheme="minorHAnsi"/>
      <w:sz w:val="18"/>
      <w:szCs w:val="24"/>
      <w:lang w:val="sq-AL"/>
    </w:rPr>
  </w:style>
  <w:style w:type="paragraph" w:styleId="Footer">
    <w:name w:val="footer"/>
    <w:basedOn w:val="Normal"/>
    <w:link w:val="FooterChar"/>
    <w:uiPriority w:val="99"/>
    <w:unhideWhenUsed/>
    <w:rsid w:val="00EB64E5"/>
    <w:rPr>
      <w:rFonts w:asciiTheme="minorHAnsi" w:hAnsiTheme="minorHAnsi"/>
      <w:sz w:val="18"/>
    </w:rPr>
  </w:style>
  <w:style w:type="character" w:customStyle="1" w:styleId="FooterChar">
    <w:name w:val="Footer Char"/>
    <w:link w:val="Footer"/>
    <w:uiPriority w:val="99"/>
    <w:rsid w:val="00EB64E5"/>
    <w:rPr>
      <w:rFonts w:asciiTheme="minorHAnsi" w:hAnsiTheme="minorHAnsi"/>
      <w:sz w:val="18"/>
      <w:szCs w:val="24"/>
      <w:lang w:val="sq-AL"/>
    </w:rPr>
  </w:style>
  <w:style w:type="table" w:styleId="TableGrid">
    <w:name w:val="Table Grid"/>
    <w:basedOn w:val="TableNormal"/>
    <w:uiPriority w:val="59"/>
    <w:locked/>
    <w:rsid w:val="004369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3246DC"/>
    <w:rPr>
      <w:sz w:val="16"/>
      <w:szCs w:val="16"/>
    </w:rPr>
  </w:style>
  <w:style w:type="paragraph" w:styleId="CommentText">
    <w:name w:val="annotation text"/>
    <w:basedOn w:val="Normal"/>
    <w:link w:val="CommentTextChar"/>
    <w:unhideWhenUsed/>
    <w:rsid w:val="003246DC"/>
    <w:rPr>
      <w:sz w:val="20"/>
      <w:szCs w:val="20"/>
    </w:rPr>
  </w:style>
  <w:style w:type="character" w:customStyle="1" w:styleId="CommentTextChar">
    <w:name w:val="Comment Text Char"/>
    <w:basedOn w:val="DefaultParagraphFont"/>
    <w:link w:val="CommentText"/>
    <w:rsid w:val="003246DC"/>
    <w:rPr>
      <w:rFonts w:ascii="Times New Roman" w:hAnsi="Times New Roman"/>
      <w:lang w:val="sq-AL"/>
    </w:rPr>
  </w:style>
  <w:style w:type="paragraph" w:styleId="CommentSubject">
    <w:name w:val="annotation subject"/>
    <w:basedOn w:val="CommentText"/>
    <w:next w:val="CommentText"/>
    <w:link w:val="CommentSubjectChar"/>
    <w:uiPriority w:val="99"/>
    <w:semiHidden/>
    <w:unhideWhenUsed/>
    <w:rsid w:val="003246DC"/>
    <w:rPr>
      <w:b/>
      <w:bCs/>
    </w:rPr>
  </w:style>
  <w:style w:type="character" w:customStyle="1" w:styleId="CommentSubjectChar">
    <w:name w:val="Comment Subject Char"/>
    <w:basedOn w:val="CommentTextChar"/>
    <w:link w:val="CommentSubject"/>
    <w:uiPriority w:val="99"/>
    <w:semiHidden/>
    <w:rsid w:val="003246DC"/>
    <w:rPr>
      <w:rFonts w:ascii="Times New Roman" w:hAnsi="Times New Roman"/>
      <w:b/>
      <w:bCs/>
      <w:lang w:val="sq-AL"/>
    </w:rPr>
  </w:style>
  <w:style w:type="paragraph" w:styleId="Revision">
    <w:name w:val="Revision"/>
    <w:hidden/>
    <w:uiPriority w:val="99"/>
    <w:semiHidden/>
    <w:rsid w:val="003246DC"/>
    <w:rPr>
      <w:rFonts w:ascii="Times New Roman" w:hAnsi="Times New Roman"/>
      <w:sz w:val="24"/>
      <w:szCs w:val="24"/>
      <w:lang w:val="sq-AL"/>
    </w:rPr>
  </w:style>
  <w:style w:type="character" w:styleId="Emphasis">
    <w:name w:val="Emphasis"/>
    <w:basedOn w:val="DefaultParagraphFont"/>
    <w:uiPriority w:val="20"/>
    <w:qFormat/>
    <w:locked/>
    <w:rsid w:val="00C8029A"/>
    <w:rPr>
      <w:i/>
      <w:iCs/>
    </w:rPr>
  </w:style>
  <w:style w:type="character" w:styleId="PlaceholderText">
    <w:name w:val="Placeholder Text"/>
    <w:basedOn w:val="DefaultParagraphFont"/>
    <w:uiPriority w:val="99"/>
    <w:semiHidden/>
    <w:rsid w:val="007E2888"/>
    <w:rPr>
      <w:color w:val="808080"/>
    </w:rPr>
  </w:style>
  <w:style w:type="character" w:customStyle="1" w:styleId="Heading1Char">
    <w:name w:val="Heading 1 Char"/>
    <w:basedOn w:val="DefaultParagraphFont"/>
    <w:link w:val="Heading1"/>
    <w:rsid w:val="00EB64E5"/>
    <w:rPr>
      <w:rFonts w:asciiTheme="majorHAnsi" w:eastAsiaTheme="majorEastAsia" w:hAnsiTheme="majorHAnsi" w:cstheme="majorBidi"/>
      <w:b/>
      <w:color w:val="365F91" w:themeColor="accent1" w:themeShade="BF"/>
      <w:sz w:val="32"/>
      <w:szCs w:val="32"/>
      <w:lang w:val="sq-AL"/>
    </w:rPr>
  </w:style>
  <w:style w:type="paragraph" w:styleId="NoSpacing">
    <w:name w:val="No Spacing"/>
    <w:uiPriority w:val="1"/>
    <w:qFormat/>
    <w:rsid w:val="001859FA"/>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195402">
      <w:bodyDiv w:val="1"/>
      <w:marLeft w:val="0"/>
      <w:marRight w:val="0"/>
      <w:marTop w:val="0"/>
      <w:marBottom w:val="0"/>
      <w:divBdr>
        <w:top w:val="none" w:sz="0" w:space="0" w:color="auto"/>
        <w:left w:val="none" w:sz="0" w:space="0" w:color="auto"/>
        <w:bottom w:val="none" w:sz="0" w:space="0" w:color="auto"/>
        <w:right w:val="none" w:sz="0" w:space="0" w:color="auto"/>
      </w:divBdr>
    </w:div>
    <w:div w:id="988480847">
      <w:bodyDiv w:val="1"/>
      <w:marLeft w:val="0"/>
      <w:marRight w:val="0"/>
      <w:marTop w:val="0"/>
      <w:marBottom w:val="0"/>
      <w:divBdr>
        <w:top w:val="none" w:sz="0" w:space="0" w:color="auto"/>
        <w:left w:val="none" w:sz="0" w:space="0" w:color="auto"/>
        <w:bottom w:val="none" w:sz="0" w:space="0" w:color="auto"/>
        <w:right w:val="none" w:sz="0" w:space="0" w:color="auto"/>
      </w:divBdr>
    </w:div>
    <w:div w:id="1477333338">
      <w:bodyDiv w:val="1"/>
      <w:marLeft w:val="0"/>
      <w:marRight w:val="0"/>
      <w:marTop w:val="0"/>
      <w:marBottom w:val="0"/>
      <w:divBdr>
        <w:top w:val="none" w:sz="0" w:space="0" w:color="auto"/>
        <w:left w:val="none" w:sz="0" w:space="0" w:color="auto"/>
        <w:bottom w:val="none" w:sz="0" w:space="0" w:color="auto"/>
        <w:right w:val="none" w:sz="0" w:space="0" w:color="auto"/>
      </w:divBdr>
    </w:div>
    <w:div w:id="1529372088">
      <w:bodyDiv w:val="1"/>
      <w:marLeft w:val="0"/>
      <w:marRight w:val="0"/>
      <w:marTop w:val="0"/>
      <w:marBottom w:val="0"/>
      <w:divBdr>
        <w:top w:val="none" w:sz="0" w:space="0" w:color="auto"/>
        <w:left w:val="none" w:sz="0" w:space="0" w:color="auto"/>
        <w:bottom w:val="none" w:sz="0" w:space="0" w:color="auto"/>
        <w:right w:val="none" w:sz="0" w:space="0" w:color="auto"/>
      </w:divBdr>
    </w:div>
    <w:div w:id="1822774976">
      <w:bodyDiv w:val="1"/>
      <w:marLeft w:val="0"/>
      <w:marRight w:val="0"/>
      <w:marTop w:val="0"/>
      <w:marBottom w:val="0"/>
      <w:divBdr>
        <w:top w:val="none" w:sz="0" w:space="0" w:color="auto"/>
        <w:left w:val="none" w:sz="0" w:space="0" w:color="auto"/>
        <w:bottom w:val="none" w:sz="0" w:space="0" w:color="auto"/>
        <w:right w:val="none" w:sz="0" w:space="0" w:color="auto"/>
      </w:divBdr>
    </w:div>
    <w:div w:id="1951401226">
      <w:marLeft w:val="0"/>
      <w:marRight w:val="0"/>
      <w:marTop w:val="0"/>
      <w:marBottom w:val="0"/>
      <w:divBdr>
        <w:top w:val="none" w:sz="0" w:space="0" w:color="auto"/>
        <w:left w:val="none" w:sz="0" w:space="0" w:color="auto"/>
        <w:bottom w:val="none" w:sz="0" w:space="0" w:color="auto"/>
        <w:right w:val="none" w:sz="0" w:space="0" w:color="auto"/>
      </w:divBdr>
    </w:div>
    <w:div w:id="2003779780">
      <w:bodyDiv w:val="1"/>
      <w:marLeft w:val="0"/>
      <w:marRight w:val="0"/>
      <w:marTop w:val="0"/>
      <w:marBottom w:val="0"/>
      <w:divBdr>
        <w:top w:val="none" w:sz="0" w:space="0" w:color="auto"/>
        <w:left w:val="none" w:sz="0" w:space="0" w:color="auto"/>
        <w:bottom w:val="none" w:sz="0" w:space="0" w:color="auto"/>
        <w:right w:val="none" w:sz="0" w:space="0" w:color="auto"/>
      </w:divBdr>
    </w:div>
    <w:div w:id="201831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FAC91674364E709B999569989F0D8D"/>
        <w:category>
          <w:name w:val="General"/>
          <w:gallery w:val="placeholder"/>
        </w:category>
        <w:types>
          <w:type w:val="bbPlcHdr"/>
        </w:types>
        <w:behaviors>
          <w:behavior w:val="content"/>
        </w:behaviors>
        <w:guid w:val="{060DBE67-8A18-4ED3-8A95-19B3E7828A49}"/>
      </w:docPartPr>
      <w:docPartBody>
        <w:p w:rsidR="00496BFB" w:rsidRDefault="0051602F" w:rsidP="0051602F">
          <w:pPr>
            <w:pStyle w:val="A3FAC91674364E709B999569989F0D8D"/>
          </w:pPr>
          <w:r>
            <w:rPr>
              <w:rStyle w:val="PlaceholderText"/>
            </w:rPr>
            <w:t>Click here to enter text.</w:t>
          </w:r>
        </w:p>
      </w:docPartBody>
    </w:docPart>
    <w:docPart>
      <w:docPartPr>
        <w:name w:val="1977355F40BB48B4BBD67CC88E7B6D02"/>
        <w:category>
          <w:name w:val="General"/>
          <w:gallery w:val="placeholder"/>
        </w:category>
        <w:types>
          <w:type w:val="bbPlcHdr"/>
        </w:types>
        <w:behaviors>
          <w:behavior w:val="content"/>
        </w:behaviors>
        <w:guid w:val="{10483229-454C-4C94-8DCB-E403F34192FE}"/>
      </w:docPartPr>
      <w:docPartBody>
        <w:p w:rsidR="00496BFB" w:rsidRDefault="0051602F" w:rsidP="0051602F">
          <w:pPr>
            <w:pStyle w:val="1977355F40BB48B4BBD67CC88E7B6D02"/>
          </w:pPr>
          <w:r>
            <w:rPr>
              <w:rStyle w:val="PlaceholderText"/>
            </w:rPr>
            <w:t>Click here to enter text.</w:t>
          </w:r>
        </w:p>
      </w:docPartBody>
    </w:docPart>
    <w:docPart>
      <w:docPartPr>
        <w:name w:val="3515FACDBF8C4C699F6FDCE5BA3592F7"/>
        <w:category>
          <w:name w:val="General"/>
          <w:gallery w:val="placeholder"/>
        </w:category>
        <w:types>
          <w:type w:val="bbPlcHdr"/>
        </w:types>
        <w:behaviors>
          <w:behavior w:val="content"/>
        </w:behaviors>
        <w:guid w:val="{12411F0C-253D-4E29-8167-E7C2C6F05347}"/>
      </w:docPartPr>
      <w:docPartBody>
        <w:p w:rsidR="00496BFB" w:rsidRDefault="0051602F" w:rsidP="0051602F">
          <w:pPr>
            <w:pStyle w:val="3515FACDBF8C4C699F6FDCE5BA3592F7"/>
          </w:pPr>
          <w:r>
            <w:rPr>
              <w:rStyle w:val="PlaceholderText"/>
            </w:rPr>
            <w:t>Click here to enter text.</w:t>
          </w:r>
        </w:p>
      </w:docPartBody>
    </w:docPart>
    <w:docPart>
      <w:docPartPr>
        <w:name w:val="4A98355CD564431CAE7B58E991C72C77"/>
        <w:category>
          <w:name w:val="General"/>
          <w:gallery w:val="placeholder"/>
        </w:category>
        <w:types>
          <w:type w:val="bbPlcHdr"/>
        </w:types>
        <w:behaviors>
          <w:behavior w:val="content"/>
        </w:behaviors>
        <w:guid w:val="{64411D70-720A-4544-94FA-6871B51DADAA}"/>
      </w:docPartPr>
      <w:docPartBody>
        <w:p w:rsidR="00496BFB" w:rsidRDefault="0051602F" w:rsidP="0051602F">
          <w:pPr>
            <w:pStyle w:val="4A98355CD564431CAE7B58E991C72C77"/>
          </w:pPr>
          <w:r>
            <w:rPr>
              <w:rStyle w:val="PlaceholderText"/>
            </w:rPr>
            <w:t>Click here to enter text.</w:t>
          </w:r>
        </w:p>
      </w:docPartBody>
    </w:docPart>
    <w:docPart>
      <w:docPartPr>
        <w:name w:val="077D8D67F349457087258C3A446DCEB9"/>
        <w:category>
          <w:name w:val="General"/>
          <w:gallery w:val="placeholder"/>
        </w:category>
        <w:types>
          <w:type w:val="bbPlcHdr"/>
        </w:types>
        <w:behaviors>
          <w:behavior w:val="content"/>
        </w:behaviors>
        <w:guid w:val="{E934E92D-62E4-4A79-B06F-73AB6E9FAB4B}"/>
      </w:docPartPr>
      <w:docPartBody>
        <w:p w:rsidR="008F66F4" w:rsidRDefault="00496BFB" w:rsidP="00496BFB">
          <w:pPr>
            <w:pStyle w:val="077D8D67F349457087258C3A446DCEB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fornian FB">
    <w:panose1 w:val="0207040306080B030204"/>
    <w:charset w:val="00"/>
    <w:family w:val="roman"/>
    <w:pitch w:val="variable"/>
    <w:sig w:usb0="00000003" w:usb1="00000000" w:usb2="00000000" w:usb3="00000000" w:csb0="00000001" w:csb1="00000000"/>
  </w:font>
  <w:font w:name="Aparajita">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63FF"/>
    <w:rsid w:val="0008633F"/>
    <w:rsid w:val="000B0D63"/>
    <w:rsid w:val="000B1E49"/>
    <w:rsid w:val="0015199A"/>
    <w:rsid w:val="00155292"/>
    <w:rsid w:val="00202A92"/>
    <w:rsid w:val="00203FFB"/>
    <w:rsid w:val="00236753"/>
    <w:rsid w:val="002B6124"/>
    <w:rsid w:val="002F2525"/>
    <w:rsid w:val="002F413B"/>
    <w:rsid w:val="00365839"/>
    <w:rsid w:val="003D6BEA"/>
    <w:rsid w:val="0040397C"/>
    <w:rsid w:val="00404F8D"/>
    <w:rsid w:val="00444229"/>
    <w:rsid w:val="00473CC2"/>
    <w:rsid w:val="00496BFB"/>
    <w:rsid w:val="0051602F"/>
    <w:rsid w:val="00520A20"/>
    <w:rsid w:val="00533905"/>
    <w:rsid w:val="00544EE6"/>
    <w:rsid w:val="00557FF8"/>
    <w:rsid w:val="00695076"/>
    <w:rsid w:val="006D3DE0"/>
    <w:rsid w:val="00724492"/>
    <w:rsid w:val="007252D4"/>
    <w:rsid w:val="00740F5A"/>
    <w:rsid w:val="007B4822"/>
    <w:rsid w:val="007E19C2"/>
    <w:rsid w:val="007F2D14"/>
    <w:rsid w:val="00897128"/>
    <w:rsid w:val="008A769B"/>
    <w:rsid w:val="008B5553"/>
    <w:rsid w:val="008C63FF"/>
    <w:rsid w:val="008F66F4"/>
    <w:rsid w:val="0097306D"/>
    <w:rsid w:val="00974E03"/>
    <w:rsid w:val="009846C4"/>
    <w:rsid w:val="009A2A24"/>
    <w:rsid w:val="009E3274"/>
    <w:rsid w:val="00A65885"/>
    <w:rsid w:val="00AB013A"/>
    <w:rsid w:val="00B06BCF"/>
    <w:rsid w:val="00B97EFF"/>
    <w:rsid w:val="00C170C2"/>
    <w:rsid w:val="00C24DC6"/>
    <w:rsid w:val="00CA1320"/>
    <w:rsid w:val="00CB1D48"/>
    <w:rsid w:val="00CF721E"/>
    <w:rsid w:val="00D168C1"/>
    <w:rsid w:val="00D2022C"/>
    <w:rsid w:val="00D86535"/>
    <w:rsid w:val="00DB0461"/>
    <w:rsid w:val="00E0017A"/>
    <w:rsid w:val="00E00B81"/>
    <w:rsid w:val="00E249F5"/>
    <w:rsid w:val="00E40C02"/>
    <w:rsid w:val="00E575E2"/>
    <w:rsid w:val="00E93373"/>
    <w:rsid w:val="00E94730"/>
    <w:rsid w:val="00EC4E55"/>
    <w:rsid w:val="00EF15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97C"/>
  </w:style>
  <w:style w:type="paragraph" w:customStyle="1" w:styleId="A3FAC91674364E709B999569989F0D8D">
    <w:name w:val="A3FAC91674364E709B999569989F0D8D"/>
    <w:rsid w:val="0051602F"/>
    <w:rPr>
      <w:lang w:val="en-US" w:eastAsia="en-US"/>
    </w:rPr>
  </w:style>
  <w:style w:type="paragraph" w:customStyle="1" w:styleId="1977355F40BB48B4BBD67CC88E7B6D02">
    <w:name w:val="1977355F40BB48B4BBD67CC88E7B6D02"/>
    <w:rsid w:val="0051602F"/>
    <w:rPr>
      <w:lang w:val="en-US" w:eastAsia="en-US"/>
    </w:rPr>
  </w:style>
  <w:style w:type="paragraph" w:customStyle="1" w:styleId="3515FACDBF8C4C699F6FDCE5BA3592F7">
    <w:name w:val="3515FACDBF8C4C699F6FDCE5BA3592F7"/>
    <w:rsid w:val="0051602F"/>
    <w:rPr>
      <w:lang w:val="en-US" w:eastAsia="en-US"/>
    </w:rPr>
  </w:style>
  <w:style w:type="paragraph" w:customStyle="1" w:styleId="4A98355CD564431CAE7B58E991C72C77">
    <w:name w:val="4A98355CD564431CAE7B58E991C72C77"/>
    <w:rsid w:val="0051602F"/>
    <w:rPr>
      <w:lang w:val="en-US" w:eastAsia="en-US"/>
    </w:rPr>
  </w:style>
  <w:style w:type="paragraph" w:customStyle="1" w:styleId="077D8D67F349457087258C3A446DCEB9">
    <w:name w:val="077D8D67F349457087258C3A446DCEB9"/>
    <w:rsid w:val="00496BF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BF7A3-942E-45CE-8E7A-A130093D4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5167</Words>
  <Characters>29453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0191-RulingOnDetention</vt:lpstr>
    </vt:vector>
  </TitlesOfParts>
  <Company>diakov.net</Company>
  <LinksUpToDate>false</LinksUpToDate>
  <CharactersWithSpaces>34551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0191-RulingOnDetention</dc:title>
  <dc:creator>Thomas Bech Pettersen</dc:creator>
  <cp:keywords>EN</cp:keywords>
  <cp:lastModifiedBy>Kaltrinë Kajtazaj</cp:lastModifiedBy>
  <cp:revision>5</cp:revision>
  <cp:lastPrinted>2013-07-17T08:22:00Z</cp:lastPrinted>
  <dcterms:created xsi:type="dcterms:W3CDTF">2025-03-28T09:43:00Z</dcterms:created>
  <dcterms:modified xsi:type="dcterms:W3CDTF">2025-03-28T09:54:00Z</dcterms:modified>
</cp:coreProperties>
</file>