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300266"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2021:212444</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300266"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31.05.2024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300266"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05766174</w:t>
                </w:r>
              </w:sdtContent>
            </w:sdt>
          </w:p>
        </w:tc>
      </w:tr>
    </w:tbl>
    <w:p w:rsidR="001A1ED3" w:rsidRPr="00777090" w:rsidRDefault="001A1ED3" w:rsidP="001B2BFD"/>
    <w:p w:rsidR="001B2BFD" w:rsidRPr="00123AE7" w:rsidRDefault="001B2BFD" w:rsidP="001B2BFD">
      <w:pPr>
        <w:ind w:right="-288"/>
        <w:jc w:val="right"/>
        <w:outlineLvl w:val="0"/>
        <w:rPr>
          <w:b/>
        </w:rPr>
      </w:pPr>
      <w:r w:rsidRPr="00123AE7">
        <w:t xml:space="preserve">              </w:t>
      </w:r>
      <w:r w:rsidRPr="00123AE7">
        <w:rPr>
          <w:b/>
        </w:rPr>
        <w:t>A.nr.</w:t>
      </w:r>
      <w:r>
        <w:rPr>
          <w:b/>
        </w:rPr>
        <w:t>2189/2021</w:t>
      </w:r>
    </w:p>
    <w:p w:rsidR="001B2BFD" w:rsidRPr="00123AE7" w:rsidRDefault="001B2BFD" w:rsidP="001B2BFD">
      <w:pPr>
        <w:ind w:left="6480" w:firstLine="720"/>
        <w:jc w:val="both"/>
      </w:pPr>
    </w:p>
    <w:p w:rsidR="001B2BFD" w:rsidRPr="00123AE7" w:rsidRDefault="001B2BFD" w:rsidP="001B2BFD">
      <w:pPr>
        <w:ind w:left="-450" w:right="-270"/>
        <w:jc w:val="both"/>
      </w:pPr>
      <w:r w:rsidRPr="00123AE7">
        <w:rPr>
          <w:b/>
          <w:bCs/>
        </w:rPr>
        <w:t>GJYKATA THEMELORE NË PRISHTINË</w:t>
      </w:r>
      <w:r>
        <w:rPr>
          <w:bCs/>
        </w:rPr>
        <w:t>-</w:t>
      </w:r>
      <w:r w:rsidRPr="004B19A2">
        <w:rPr>
          <w:b/>
          <w:bCs/>
        </w:rPr>
        <w:t>Departamenti për Çështje Administrative</w:t>
      </w:r>
      <w:r w:rsidRPr="00123AE7">
        <w:rPr>
          <w:bCs/>
        </w:rPr>
        <w:t xml:space="preserve">, </w:t>
      </w:r>
      <w:r w:rsidRPr="00123AE7">
        <w:t>me gjyqtarin Rexhep Gashi, në konfliktin administ</w:t>
      </w:r>
      <w:r>
        <w:t>rativ të paditësi F</w:t>
      </w:r>
      <w:r w:rsidR="00F64C3D">
        <w:t>.</w:t>
      </w:r>
      <w:r>
        <w:t xml:space="preserve"> F</w:t>
      </w:r>
      <w:r w:rsidR="00F64C3D">
        <w:t>.</w:t>
      </w:r>
      <w:r>
        <w:t xml:space="preserve"> nga fshati K</w:t>
      </w:r>
      <w:r w:rsidR="00F64C3D">
        <w:t>...</w:t>
      </w:r>
      <w:r>
        <w:t>, Komuna e Mitrovicës, të cilin sipas autorizimit e përfaqëson avokat H</w:t>
      </w:r>
      <w:r w:rsidR="00F64C3D">
        <w:t>.</w:t>
      </w:r>
      <w:r>
        <w:t xml:space="preserve"> S</w:t>
      </w:r>
      <w:r w:rsidR="00F64C3D">
        <w:t>.</w:t>
      </w:r>
      <w:r>
        <w:t xml:space="preserve"> nga Prishtina, Rr. “F</w:t>
      </w:r>
      <w:r w:rsidR="00F64C3D">
        <w:t>...</w:t>
      </w:r>
      <w:r>
        <w:t xml:space="preserve">”, hyrja </w:t>
      </w:r>
      <w:r w:rsidR="00F64C3D">
        <w:t>...</w:t>
      </w:r>
      <w:r>
        <w:t>, kati</w:t>
      </w:r>
      <w:r w:rsidR="00F64C3D">
        <w:t>...</w:t>
      </w:r>
      <w:r>
        <w:t>, numër</w:t>
      </w:r>
      <w:r w:rsidR="00F64C3D">
        <w:t>...</w:t>
      </w:r>
      <w:r>
        <w:t xml:space="preserve">, </w:t>
      </w:r>
      <w:r w:rsidRPr="0029050D">
        <w:t>kundër</w:t>
      </w:r>
      <w:r>
        <w:t xml:space="preserve"> të paditurit Këshilli i Pavarur Mbikëqyrës për Shërbimin Civil të Kosovës në Prishtinë, </w:t>
      </w:r>
      <w:r w:rsidRPr="00123AE7">
        <w:t xml:space="preserve">duke vendosur sipas padisë </w:t>
      </w:r>
      <w:r>
        <w:t xml:space="preserve">së paditësit </w:t>
      </w:r>
      <w:r w:rsidRPr="00123AE7">
        <w:t>për anulimin e aktit administrativ të paditurës</w:t>
      </w:r>
      <w:r>
        <w:t>-njoftimit me nr. protok.4449/2021 i datës 31.08.2021</w:t>
      </w:r>
      <w:r w:rsidRPr="00123AE7">
        <w:t>,</w:t>
      </w:r>
      <w:r>
        <w:t xml:space="preserve"> pas mbajtjes të seancës të shqyrtimit kryesor-publik në pranit të autorizuarit të palës paditëse dhe në mungesë të palës së paditur,</w:t>
      </w:r>
      <w:r w:rsidRPr="00123AE7">
        <w:t xml:space="preserve"> me datë </w:t>
      </w:r>
      <w:r>
        <w:t>20.05.2024</w:t>
      </w:r>
      <w:r w:rsidRPr="00123AE7">
        <w:t>, mori këtë:</w:t>
      </w:r>
    </w:p>
    <w:p w:rsidR="001B2BFD" w:rsidRPr="00123AE7" w:rsidRDefault="001B2BFD" w:rsidP="001B2BFD">
      <w:pPr>
        <w:ind w:left="-450" w:right="-270"/>
        <w:jc w:val="both"/>
      </w:pPr>
    </w:p>
    <w:p w:rsidR="001B2BFD" w:rsidRPr="00123AE7" w:rsidRDefault="001B2BFD" w:rsidP="001B2BFD">
      <w:pPr>
        <w:ind w:firstLine="720"/>
        <w:jc w:val="both"/>
      </w:pPr>
    </w:p>
    <w:p w:rsidR="001B2BFD" w:rsidRPr="00123AE7" w:rsidRDefault="001B2BFD" w:rsidP="001B2BFD">
      <w:pPr>
        <w:jc w:val="both"/>
        <w:outlineLvl w:val="0"/>
        <w:rPr>
          <w:b/>
        </w:rPr>
      </w:pPr>
      <w:r w:rsidRPr="00123AE7">
        <w:rPr>
          <w:b/>
        </w:rPr>
        <w:t xml:space="preserve">                                                       A K T G J Y K I M</w:t>
      </w:r>
    </w:p>
    <w:p w:rsidR="001B2BFD" w:rsidRPr="00123AE7" w:rsidRDefault="001B2BFD" w:rsidP="001B2BFD">
      <w:pPr>
        <w:ind w:right="-450"/>
        <w:jc w:val="both"/>
        <w:rPr>
          <w:rFonts w:eastAsia="Arial Unicode MS"/>
        </w:rPr>
      </w:pPr>
    </w:p>
    <w:p w:rsidR="001B2BFD" w:rsidRPr="006B297E" w:rsidRDefault="001B2BFD" w:rsidP="001B2BFD">
      <w:pPr>
        <w:numPr>
          <w:ilvl w:val="0"/>
          <w:numId w:val="15"/>
        </w:numPr>
        <w:ind w:left="360" w:right="-360"/>
        <w:jc w:val="both"/>
        <w:rPr>
          <w:rFonts w:eastAsia="Arial Unicode MS"/>
        </w:rPr>
      </w:pPr>
      <w:r w:rsidRPr="006B297E">
        <w:rPr>
          <w:rFonts w:eastAsia="Arial Unicode MS"/>
          <w:b/>
        </w:rPr>
        <w:t>APROVOHET</w:t>
      </w:r>
      <w:r w:rsidRPr="00123AE7">
        <w:t xml:space="preserve"> kërkesëpadia</w:t>
      </w:r>
      <w:r w:rsidRPr="006B297E">
        <w:rPr>
          <w:rFonts w:eastAsia="Arial Unicode MS"/>
        </w:rPr>
        <w:t xml:space="preserve"> e </w:t>
      </w:r>
      <w:r>
        <w:t>paditësit F</w:t>
      </w:r>
      <w:r w:rsidR="00F64C3D">
        <w:t>.</w:t>
      </w:r>
      <w:r>
        <w:t xml:space="preserve"> F</w:t>
      </w:r>
      <w:r w:rsidR="00F64C3D">
        <w:t>.</w:t>
      </w:r>
      <w:r>
        <w:t xml:space="preserve"> nga fshati K</w:t>
      </w:r>
      <w:r w:rsidR="00F64C3D">
        <w:t>...</w:t>
      </w:r>
      <w:r>
        <w:t>, Komuna e Mitrovicës, të cilin e përfaqëson me autorizim avokat H</w:t>
      </w:r>
      <w:r w:rsidR="00F64C3D">
        <w:t>.</w:t>
      </w:r>
      <w:r>
        <w:t xml:space="preserve"> S</w:t>
      </w:r>
      <w:r w:rsidR="00F64C3D">
        <w:t>.</w:t>
      </w:r>
      <w:r>
        <w:t xml:space="preserve"> nga Prishtina, Rr. “F</w:t>
      </w:r>
      <w:r w:rsidR="00F64C3D">
        <w:t>...</w:t>
      </w:r>
      <w:r>
        <w:t xml:space="preserve">”, hyrja </w:t>
      </w:r>
      <w:r w:rsidR="00F64C3D">
        <w:t>...</w:t>
      </w:r>
      <w:r>
        <w:t>, kati</w:t>
      </w:r>
      <w:r w:rsidR="00F64C3D">
        <w:t>...</w:t>
      </w:r>
      <w:r>
        <w:t>, numër</w:t>
      </w:r>
      <w:r w:rsidR="00F64C3D">
        <w:t>..</w:t>
      </w:r>
      <w:r>
        <w:t xml:space="preserve"> 8.  </w:t>
      </w:r>
    </w:p>
    <w:p w:rsidR="001B2BFD" w:rsidRPr="006B297E" w:rsidRDefault="001B2BFD" w:rsidP="001B2BFD">
      <w:pPr>
        <w:ind w:left="360" w:right="-360"/>
        <w:jc w:val="both"/>
        <w:rPr>
          <w:rFonts w:eastAsia="Arial Unicode MS"/>
        </w:rPr>
      </w:pPr>
    </w:p>
    <w:p w:rsidR="001B2BFD" w:rsidRPr="00591212" w:rsidRDefault="001B2BFD" w:rsidP="001B2BFD">
      <w:pPr>
        <w:numPr>
          <w:ilvl w:val="0"/>
          <w:numId w:val="15"/>
        </w:numPr>
        <w:ind w:left="360"/>
        <w:jc w:val="both"/>
      </w:pPr>
      <w:r w:rsidRPr="00591212">
        <w:rPr>
          <w:b/>
        </w:rPr>
        <w:t>ANULOHET</w:t>
      </w:r>
      <w:r w:rsidRPr="00123AE7">
        <w:t xml:space="preserve"> </w:t>
      </w:r>
      <w:r>
        <w:t>akti administrativ-njoftimi</w:t>
      </w:r>
      <w:r w:rsidRPr="00B77933">
        <w:t xml:space="preserve"> </w:t>
      </w:r>
      <w:r>
        <w:t xml:space="preserve">me nr. protok.4449/2021 i datës 31.08.2021 me </w:t>
      </w:r>
      <w:proofErr w:type="spellStart"/>
      <w:r>
        <w:t>nr.reference</w:t>
      </w:r>
      <w:proofErr w:type="spellEnd"/>
      <w:r>
        <w:t xml:space="preserve"> A.nr.751/2021 </w:t>
      </w:r>
      <w:r w:rsidRPr="00123AE7">
        <w:t xml:space="preserve">i </w:t>
      </w:r>
      <w:r>
        <w:t xml:space="preserve">Këshillit të Pavarur Mbikëqyrës për Shërbimin Civil të Kosovës në Prishtinë dhe </w:t>
      </w:r>
      <w:r w:rsidRPr="005F5A72">
        <w:rPr>
          <w:b/>
        </w:rPr>
        <w:t>DETYROHET</w:t>
      </w:r>
      <w:r w:rsidRPr="00591212">
        <w:rPr>
          <w:b/>
        </w:rPr>
        <w:t xml:space="preserve"> </w:t>
      </w:r>
      <w:r>
        <w:t>i padituri</w:t>
      </w:r>
      <w:r w:rsidRPr="005F5A72">
        <w:t xml:space="preserve"> </w:t>
      </w:r>
      <w:r>
        <w:t>Këshilli i Pavarur Mbikëqyrës për Shërbimin Civil i Kosovës në Prishtinë, që në afatin prej (30) ditësh, me vendim të vendos lidhur me ankesën e paditësit të datës 23.08.2021 dhe të njëjtin t’ia dorëzoj palëve sipas procedurës të përcaktuar me ligj.</w:t>
      </w:r>
    </w:p>
    <w:p w:rsidR="001B2BFD" w:rsidRPr="00123AE7" w:rsidRDefault="001B2BFD" w:rsidP="001B2BFD">
      <w:pPr>
        <w:ind w:left="-288" w:right="-450"/>
        <w:jc w:val="both"/>
        <w:rPr>
          <w:rFonts w:eastAsia="Arial Unicode MS"/>
        </w:rPr>
      </w:pPr>
    </w:p>
    <w:p w:rsidR="001B2BFD" w:rsidRPr="00123AE7" w:rsidRDefault="001B2BFD" w:rsidP="001B2BFD">
      <w:pPr>
        <w:pStyle w:val="ListParagraph"/>
        <w:numPr>
          <w:ilvl w:val="0"/>
          <w:numId w:val="15"/>
        </w:numPr>
        <w:ind w:left="360"/>
        <w:jc w:val="both"/>
        <w:rPr>
          <w:rFonts w:eastAsia="Arial Unicode MS"/>
        </w:rPr>
      </w:pPr>
      <w:r w:rsidRPr="00123AE7">
        <w:rPr>
          <w:rFonts w:eastAsia="Arial Unicode MS"/>
        </w:rPr>
        <w:t>Secila palë i bart shpenzimet e veta procedurale.</w:t>
      </w:r>
    </w:p>
    <w:p w:rsidR="001B2BFD" w:rsidRPr="00123AE7" w:rsidRDefault="001B2BFD" w:rsidP="001B2BFD">
      <w:pPr>
        <w:pStyle w:val="ListParagraph"/>
        <w:ind w:left="0" w:right="-450"/>
        <w:jc w:val="both"/>
        <w:rPr>
          <w:rFonts w:eastAsia="Arial Unicode MS"/>
        </w:rPr>
      </w:pPr>
    </w:p>
    <w:p w:rsidR="001B2BFD" w:rsidRPr="00123AE7" w:rsidRDefault="001B2BFD" w:rsidP="001B2BFD">
      <w:pPr>
        <w:pStyle w:val="ListParagraph"/>
        <w:rPr>
          <w:rFonts w:eastAsia="Arial Unicode MS"/>
        </w:rPr>
      </w:pPr>
    </w:p>
    <w:p w:rsidR="001B2BFD" w:rsidRPr="00123AE7" w:rsidRDefault="001B2BFD" w:rsidP="001B2BFD">
      <w:pPr>
        <w:jc w:val="center"/>
        <w:outlineLvl w:val="0"/>
        <w:rPr>
          <w:rFonts w:eastAsia="Arial Unicode MS"/>
          <w:b/>
        </w:rPr>
      </w:pPr>
      <w:r w:rsidRPr="00123AE7">
        <w:rPr>
          <w:rFonts w:eastAsia="Arial Unicode MS"/>
          <w:b/>
        </w:rPr>
        <w:t>A r s y e t i m</w:t>
      </w:r>
      <w:r w:rsidR="00F64C3D">
        <w:rPr>
          <w:rFonts w:eastAsia="Arial Unicode MS"/>
          <w:b/>
        </w:rPr>
        <w:t xml:space="preserve">  </w:t>
      </w:r>
    </w:p>
    <w:p w:rsidR="001B2BFD" w:rsidRPr="00123AE7" w:rsidRDefault="001B2BFD" w:rsidP="001B2BFD">
      <w:pPr>
        <w:pStyle w:val="ListParagraph"/>
        <w:ind w:left="0" w:right="-450"/>
        <w:jc w:val="both"/>
        <w:rPr>
          <w:rFonts w:eastAsia="Arial Unicode MS"/>
        </w:rPr>
      </w:pPr>
    </w:p>
    <w:p w:rsidR="001B2BFD" w:rsidRDefault="001B2BFD" w:rsidP="001B2BFD">
      <w:pPr>
        <w:pStyle w:val="ListParagraph"/>
        <w:ind w:left="-432" w:right="-288"/>
        <w:jc w:val="both"/>
        <w:rPr>
          <w:rFonts w:eastAsia="Arial Unicode MS"/>
        </w:rPr>
      </w:pPr>
      <w:r w:rsidRPr="00123AE7">
        <w:rPr>
          <w:rFonts w:eastAsia="Arial Unicode MS"/>
        </w:rPr>
        <w:t>Me aktin administrativ</w:t>
      </w:r>
      <w:r>
        <w:rPr>
          <w:rFonts w:eastAsia="Arial Unicode MS"/>
        </w:rPr>
        <w:t>-njoftimin</w:t>
      </w:r>
      <w:r w:rsidRPr="00962ECD">
        <w:t xml:space="preserve"> </w:t>
      </w:r>
      <w:r>
        <w:t xml:space="preserve">me nr. protok.4449/2021 i datës 31.08.2021 me </w:t>
      </w:r>
      <w:proofErr w:type="spellStart"/>
      <w:r>
        <w:t>nr.reference</w:t>
      </w:r>
      <w:proofErr w:type="spellEnd"/>
      <w:r>
        <w:t xml:space="preserve"> A.nr.751/2021</w:t>
      </w:r>
      <w:r>
        <w:rPr>
          <w:rFonts w:eastAsia="Arial Unicode MS"/>
        </w:rPr>
        <w:t xml:space="preserve">, i padituri e ka njoftuar paditësin </w:t>
      </w:r>
      <w:r w:rsidR="00F64C3D">
        <w:t>F. F. nga fshati K..., Komuna e Mitrovicës</w:t>
      </w:r>
      <w:r w:rsidR="00F64C3D">
        <w:rPr>
          <w:rFonts w:eastAsia="Arial Unicode MS"/>
        </w:rPr>
        <w:t xml:space="preserve">  </w:t>
      </w:r>
      <w:r>
        <w:rPr>
          <w:rFonts w:eastAsia="Arial Unicode MS"/>
        </w:rPr>
        <w:t xml:space="preserve">se Këshilli i Pavarur Mbikëqyrës për Shërbimin Civil të Kosovës (në tekstin vijues (KPMSHC) me datë 23.08.2021, ka pranuar ankesën me numër protokolli 4308/2021 nga ana e këtu paditësit, mirëpo KPMSHC nuk mund të nxjerr vendim lidhur me ankesën, sepse Kuvendi i Republikës së Kosovës me rastin e mbajtjes së seancës plenare me datën 30.06.2021 ka shkarkuar pesë anëtarët e KPMSHC-së dhe me këtë raste KPMSHCK aktualisht Këshilli, ka ngelur pa anëtar. Në këtë kuptim kjo e bën të pamundur që Këshilli të vendos për ankesën tuaj, sepse në bazë të nenit 16 par.3 të Ligjit nr.06/L-048 për Këshillin e Pavarur Mbikëqyrës për Shërbimin Civil të Kosovës ankesat i shqyrton Kolegji prej tre anëtarësh. Andaj duke u bazuar në dispozitat e Ligjit nr.06/L-048 për KPMSHC dhe Ligjit nr.05/L-031 për Procedurën e Përgjithshme Administrative ju informojmë që në bazë të legjislacionit pozitiv keni të drejt ti ndiqni </w:t>
      </w:r>
      <w:r>
        <w:rPr>
          <w:rFonts w:eastAsia="Arial Unicode MS"/>
        </w:rPr>
        <w:lastRenderedPageBreak/>
        <w:t xml:space="preserve">procedurat e mëtejme dhe se në pajtim me Ligjin për Konfliktin Administrativ mund të filloni procedurën gjyqësore pranë Gjykatës Themelore në Prishtinë-Departamenti për Çështje Administrative.  </w:t>
      </w:r>
    </w:p>
    <w:p w:rsidR="001B2BFD" w:rsidRPr="00123AE7" w:rsidRDefault="001B2BFD" w:rsidP="001B2BFD">
      <w:pPr>
        <w:pStyle w:val="ListParagraph"/>
        <w:ind w:left="0" w:right="-288"/>
        <w:jc w:val="both"/>
        <w:rPr>
          <w:rFonts w:eastAsia="Arial Unicode MS"/>
        </w:rPr>
      </w:pPr>
    </w:p>
    <w:p w:rsidR="001B2BFD" w:rsidRDefault="001B2BFD" w:rsidP="001B2BFD">
      <w:pPr>
        <w:ind w:left="-432" w:right="-288"/>
        <w:jc w:val="both"/>
        <w:rPr>
          <w:bCs/>
        </w:rPr>
      </w:pPr>
      <w:r>
        <w:rPr>
          <w:bCs/>
        </w:rPr>
        <w:t>Paditësi përmes te autorizuarit te tij me padinë e paraqitur në gjykatë me datë 23.09.2021 ka iniciuar konfliktin administrativ kundër të paditurit Këshilli i Pavarur Mbikëqyrës për Shërbimin Civil të Kosovës dhe kundër Këshillit Shtetëror për Vlerësim dhe Disiplinë, për shkak të shkeljes së dispozitave të procedurës për shkak të vërtetimit të gabuar dhe jo të plotë të gjendjes faktike dhe për shkak të shkeljes së drejtës materiale, me të cilën ka kërkuar që të anulohet njoftimi i Këshilli i Pavarur Mbikëqyrës për Shërbimin Civil të Kosovës</w:t>
      </w:r>
      <w:r w:rsidRPr="0076074B">
        <w:t xml:space="preserve"> </w:t>
      </w:r>
      <w:r>
        <w:t>me nr.protok.4449/2021-nr. referencës A.nr.751/2021 i datës 31.08.2021</w:t>
      </w:r>
      <w:r>
        <w:rPr>
          <w:bCs/>
        </w:rPr>
        <w:t xml:space="preserve"> dhe çështjen ta kthej në rivendosje te e paditura, duke e obliguar të njëjtën që paditësin ta kthej në punë me detyra dhe përgjegjësi të punës  Drejtor i Përgjithshëm pranë Agjencisë se Kosovës për Metodologji dhe po ashtu t’ia kompensoj pagën përfshirë </w:t>
      </w:r>
      <w:proofErr w:type="spellStart"/>
      <w:r>
        <w:rPr>
          <w:bCs/>
        </w:rPr>
        <w:t>beneficionet</w:t>
      </w:r>
      <w:proofErr w:type="spellEnd"/>
      <w:r>
        <w:rPr>
          <w:bCs/>
        </w:rPr>
        <w:t xml:space="preserve"> e tjera, të cilat nuk i ka realizuar për shkak të ndërprerjes nga marrëdhënia e punës.  </w:t>
      </w:r>
    </w:p>
    <w:p w:rsidR="001B2BFD" w:rsidRDefault="001B2BFD" w:rsidP="001B2BFD">
      <w:pPr>
        <w:ind w:left="-432" w:right="-288"/>
        <w:jc w:val="both"/>
        <w:rPr>
          <w:bCs/>
        </w:rPr>
      </w:pPr>
    </w:p>
    <w:p w:rsidR="001B2BFD" w:rsidRPr="00055729" w:rsidRDefault="001B2BFD" w:rsidP="001B2BFD">
      <w:pPr>
        <w:ind w:left="-432" w:right="-288"/>
        <w:jc w:val="both"/>
        <w:rPr>
          <w:bCs/>
        </w:rPr>
      </w:pPr>
      <w:r w:rsidRPr="00055729">
        <w:t xml:space="preserve">Gjykata, pasi ka bërë shqyrtimin paraprak të padisë ka vërejtur se padia ka të meta, andaj ia ka dërguar paditësit aktvendimin A.nr.2189/2021 të datës 14.12.2021, me të cilin të njëjtës ia ka kthyer në plotësim padinë e datës 23.09.2021, duke e obliguar paditësin që në afat prej (8) ditësh nga pranimi i këtij aktvendimi, ta plotësoj padinë, ashtu që ta precizoj  në kuptimin objektiv të aktit administrativ që e konteston kundër të cilit është drejtuar padia, duke ia bashkëngjitur te gjitha provat me te cilat dëshmohet se i njëjti i ka shterur mjetet juridike pranë procedurës administrative, para se ti drejtohet gjykatës me këtë padi, me paralajmërimin se në qoftë se brenda afatit të caktuar si në pikën I të këtij aktvendimi, paditësi nuk i eliminon të metat e lartcekura, atëherë gjykata do të merr aktvendim me të cilin do t’ia hedh poshtë padinë e tij, në kuptim të dispozitës së nenit 33.2 të LKA. </w:t>
      </w:r>
    </w:p>
    <w:p w:rsidR="001B2BFD" w:rsidRPr="0076074B" w:rsidRDefault="001B2BFD" w:rsidP="001B2BFD">
      <w:pPr>
        <w:ind w:left="-432" w:right="-288"/>
        <w:jc w:val="both"/>
        <w:rPr>
          <w:b/>
        </w:rPr>
      </w:pPr>
    </w:p>
    <w:p w:rsidR="001B2BFD" w:rsidRDefault="001B2BFD" w:rsidP="001B2BFD">
      <w:pPr>
        <w:ind w:left="-432" w:right="-288"/>
        <w:jc w:val="both"/>
      </w:pPr>
      <w:r w:rsidRPr="000A7011">
        <w:t xml:space="preserve">I autorizuari i paditësit, duke vepruar sipas aktvendimit të gjykatës, me datë 24.12.2021 përmes parashtresës ka dorëzuar plotësimin e padisë, ku në të ka bërë </w:t>
      </w:r>
      <w:proofErr w:type="spellStart"/>
      <w:r w:rsidRPr="000A7011">
        <w:t>precizimin</w:t>
      </w:r>
      <w:proofErr w:type="spellEnd"/>
      <w:r w:rsidRPr="000A7011">
        <w:t xml:space="preserve"> e</w:t>
      </w:r>
      <w:r>
        <w:t xml:space="preserve"> objektiv të</w:t>
      </w:r>
      <w:r w:rsidRPr="000A7011">
        <w:t xml:space="preserve"> padisë, duke e njoftuar gjykatën se objekt i padisë është akti administrativ</w:t>
      </w:r>
      <w:r w:rsidRPr="000A7011">
        <w:rPr>
          <w:rFonts w:eastAsia="Arial Unicode MS"/>
        </w:rPr>
        <w:t>-</w:t>
      </w:r>
      <w:r>
        <w:rPr>
          <w:rFonts w:eastAsia="Arial Unicode MS"/>
        </w:rPr>
        <w:t>njoftimi</w:t>
      </w:r>
      <w:r w:rsidRPr="00962ECD">
        <w:t xml:space="preserve"> </w:t>
      </w:r>
      <w:r>
        <w:t xml:space="preserve">me nr. protok.4449/2021-nr.referencës A.nr.751/2021 i datës 31.08.2021 i të paditurit </w:t>
      </w:r>
      <w:r>
        <w:rPr>
          <w:rFonts w:eastAsia="Arial Unicode MS"/>
        </w:rPr>
        <w:t>Këshilli i Pavarur Mbikëqyrës për Shërbimin Civil të Kosovës,</w:t>
      </w:r>
      <w:r>
        <w:rPr>
          <w:b/>
        </w:rPr>
        <w:t xml:space="preserve"> </w:t>
      </w:r>
      <w:r w:rsidRPr="001538D4">
        <w:t xml:space="preserve">ndërsa në plotësimin e padisë i autorizuari i paditësit i ka propozuar gjykatës që të nxjerr aktgjykim me të cilin anulohet akti (njoftimi) </w:t>
      </w:r>
      <w:r>
        <w:t>me nr. protok.4449/2021-</w:t>
      </w:r>
      <w:r w:rsidRPr="001538D4">
        <w:t xml:space="preserve"> nr. referencës A.nr.751/2021 i datës 31.08.2021 i palës së paditur KPMSHC dhe që të detyrohet i padituri që në afat prej 30 ditësh me vendim të vendos lidhur me ankesën e paditësit nr. protokolli 4308/2021 i datës 23.08.2021 dhe të njëjtën t’ia dorëzoj palëve sipas pr</w:t>
      </w:r>
      <w:r>
        <w:t>ocedurës së përcaktuar me ligj.</w:t>
      </w:r>
    </w:p>
    <w:p w:rsidR="001B2BFD" w:rsidRPr="004A02BD" w:rsidRDefault="001B2BFD" w:rsidP="001B2BFD">
      <w:pPr>
        <w:ind w:left="-432" w:right="-288"/>
        <w:jc w:val="both"/>
      </w:pPr>
      <w:r>
        <w:t xml:space="preserve">Në seancën e shqyrtimit kryesor dhe në fjalën përfundimtare i autorizuari i paditësit ka deklaruar </w:t>
      </w:r>
      <w:r>
        <w:rPr>
          <w:bCs/>
        </w:rPr>
        <w:t>në kuptim të asaj që</w:t>
      </w:r>
      <w:r w:rsidRPr="004A02BD">
        <w:rPr>
          <w:bCs/>
        </w:rPr>
        <w:t xml:space="preserve"> Këshilli nuk ka vendosur me vendim rreth ankesës se paditësit, duke pasur pa</w:t>
      </w:r>
      <w:r>
        <w:rPr>
          <w:bCs/>
        </w:rPr>
        <w:t>rasysh kohë</w:t>
      </w:r>
      <w:r w:rsidRPr="004A02BD">
        <w:rPr>
          <w:bCs/>
        </w:rPr>
        <w:t xml:space="preserve">n e </w:t>
      </w:r>
      <w:r>
        <w:rPr>
          <w:bCs/>
        </w:rPr>
        <w:t>gjatë që</w:t>
      </w:r>
      <w:r w:rsidRPr="004A02BD">
        <w:rPr>
          <w:bCs/>
        </w:rPr>
        <w:t xml:space="preserve"> nga marrja e vendimit për largim nga puna,</w:t>
      </w:r>
      <w:r>
        <w:rPr>
          <w:bCs/>
        </w:rPr>
        <w:t xml:space="preserve"> si dhe duke e pasur parasysh që</w:t>
      </w:r>
      <w:r w:rsidRPr="004A02BD">
        <w:rPr>
          <w:bCs/>
        </w:rPr>
        <w:t xml:space="preserve"> paditësi është</w:t>
      </w:r>
      <w:r>
        <w:rPr>
          <w:bCs/>
        </w:rPr>
        <w:t xml:space="preserve"> i pa punë dhe dëmi që</w:t>
      </w:r>
      <w:r w:rsidRPr="004A02BD">
        <w:rPr>
          <w:bCs/>
        </w:rPr>
        <w:t xml:space="preserve"> i është </w:t>
      </w:r>
      <w:r>
        <w:rPr>
          <w:bCs/>
        </w:rPr>
        <w:t>shkaktuar me vendimin e KSHVD-së</w:t>
      </w:r>
      <w:r w:rsidRPr="004A02BD">
        <w:rPr>
          <w:bCs/>
        </w:rPr>
        <w:t xml:space="preserve"> është një</w:t>
      </w:r>
      <w:r>
        <w:rPr>
          <w:bCs/>
        </w:rPr>
        <w:t xml:space="preserve"> dë</w:t>
      </w:r>
      <w:r w:rsidRPr="004A02BD">
        <w:rPr>
          <w:bCs/>
        </w:rPr>
        <w:t>m i pa riparueshëm për</w:t>
      </w:r>
      <w:r>
        <w:rPr>
          <w:bCs/>
        </w:rPr>
        <w:t xml:space="preserve"> të, i propozojmë gjykatës që në</w:t>
      </w:r>
      <w:r w:rsidRPr="004A02BD">
        <w:rPr>
          <w:bCs/>
        </w:rPr>
        <w:t xml:space="preserve"> aktgjykimin e saj meqë e dimë praktikën</w:t>
      </w:r>
      <w:r>
        <w:rPr>
          <w:bCs/>
        </w:rPr>
        <w:t xml:space="preserve"> e vendim marrjes, të nxjerr aktgjykim me të cilin e detyron të paditurin që</w:t>
      </w:r>
      <w:r w:rsidRPr="004A02BD">
        <w:rPr>
          <w:bCs/>
        </w:rPr>
        <w:t xml:space="preserve"> brenda </w:t>
      </w:r>
      <w:r>
        <w:rPr>
          <w:bCs/>
        </w:rPr>
        <w:t>afatit ligjor të nxjerr</w:t>
      </w:r>
      <w:r w:rsidRPr="004A02BD">
        <w:rPr>
          <w:bCs/>
        </w:rPr>
        <w:t xml:space="preserve"> v</w:t>
      </w:r>
      <w:r>
        <w:rPr>
          <w:bCs/>
        </w:rPr>
        <w:t>endimin lidhur me ankesën e dt.23.08.2021 dhe që ta udhëzoj që në</w:t>
      </w:r>
      <w:r w:rsidRPr="004A02BD">
        <w:rPr>
          <w:bCs/>
        </w:rPr>
        <w:t xml:space="preserve"> mënyrë </w:t>
      </w:r>
      <w:r>
        <w:rPr>
          <w:bCs/>
        </w:rPr>
        <w:t>meritore të shqyrtoj të</w:t>
      </w:r>
      <w:r w:rsidRPr="004A02BD">
        <w:rPr>
          <w:bCs/>
        </w:rPr>
        <w:t xml:space="preserve"> gjitha pretendimet</w:t>
      </w:r>
      <w:r>
        <w:rPr>
          <w:bCs/>
        </w:rPr>
        <w:t xml:space="preserve"> e parashtruara në</w:t>
      </w:r>
      <w:r w:rsidRPr="004A02BD">
        <w:rPr>
          <w:bCs/>
        </w:rPr>
        <w:t xml:space="preserve"> këtë</w:t>
      </w:r>
      <w:r>
        <w:rPr>
          <w:bCs/>
        </w:rPr>
        <w:t xml:space="preserve"> ankesë, ku si përfaqësues jemi të bindur</w:t>
      </w:r>
      <w:r w:rsidRPr="004A02BD">
        <w:rPr>
          <w:bCs/>
        </w:rPr>
        <w:t xml:space="preserve"> se asnjëra nga 4 </w:t>
      </w:r>
      <w:r>
        <w:rPr>
          <w:bCs/>
        </w:rPr>
        <w:t>pikat ose konstatimet e KSHVD-së mbi bazën e të</w:t>
      </w:r>
      <w:r w:rsidRPr="004A02BD">
        <w:rPr>
          <w:bCs/>
        </w:rPr>
        <w:t xml:space="preserve"> cilave i është ndërprerë marrëdhënia e punës nuk qëndron, dhe se konsiderojmë se jan</w:t>
      </w:r>
      <w:r>
        <w:rPr>
          <w:bCs/>
        </w:rPr>
        <w:t xml:space="preserve">ë të pa bazuara </w:t>
      </w:r>
      <w:r w:rsidRPr="004A02BD">
        <w:rPr>
          <w:bCs/>
        </w:rPr>
        <w:t>në</w:t>
      </w:r>
      <w:r>
        <w:rPr>
          <w:bCs/>
        </w:rPr>
        <w:t xml:space="preserve"> prova dhe fakte. M</w:t>
      </w:r>
      <w:r w:rsidRPr="004A02BD">
        <w:rPr>
          <w:bCs/>
        </w:rPr>
        <w:t>adje po ta lexosh kërkesën për</w:t>
      </w:r>
      <w:r>
        <w:rPr>
          <w:bCs/>
        </w:rPr>
        <w:t xml:space="preserve"> inicim të</w:t>
      </w:r>
      <w:r w:rsidRPr="004A02BD">
        <w:rPr>
          <w:bCs/>
        </w:rPr>
        <w:t xml:space="preserve"> procedurës di</w:t>
      </w:r>
      <w:r>
        <w:rPr>
          <w:bCs/>
        </w:rPr>
        <w:t xml:space="preserve">siplinore nga ministrja e MTI-së dhe vendimin e KSHVD-së, shihet </w:t>
      </w:r>
      <w:r w:rsidRPr="004A02BD">
        <w:rPr>
          <w:bCs/>
        </w:rPr>
        <w:t>se është një</w:t>
      </w:r>
      <w:r>
        <w:rPr>
          <w:bCs/>
        </w:rPr>
        <w:t xml:space="preserve"> përshkrim </w:t>
      </w:r>
      <w:proofErr w:type="spellStart"/>
      <w:r>
        <w:rPr>
          <w:bCs/>
        </w:rPr>
        <w:t>blanko</w:t>
      </w:r>
      <w:proofErr w:type="spellEnd"/>
      <w:r>
        <w:rPr>
          <w:bCs/>
        </w:rPr>
        <w:t xml:space="preserve"> i asaj kërkese e cila ka shërbyer si bazë</w:t>
      </w:r>
      <w:r w:rsidRPr="004A02BD">
        <w:rPr>
          <w:bCs/>
        </w:rPr>
        <w:t xml:space="preserve"> e vetme dhe e</w:t>
      </w:r>
      <w:r>
        <w:rPr>
          <w:bCs/>
        </w:rPr>
        <w:t xml:space="preserve"> një</w:t>
      </w:r>
      <w:r w:rsidRPr="004A02BD">
        <w:rPr>
          <w:bCs/>
        </w:rPr>
        <w:t>anshme për vendim marrjen e këtij komisioni. Prandaj mbi bazën</w:t>
      </w:r>
      <w:r>
        <w:rPr>
          <w:bCs/>
        </w:rPr>
        <w:t xml:space="preserve"> e të gjitha këtyre që u thanë</w:t>
      </w:r>
      <w:r w:rsidRPr="004A02BD">
        <w:rPr>
          <w:bCs/>
        </w:rPr>
        <w:t xml:space="preserve"> i pro</w:t>
      </w:r>
      <w:r>
        <w:rPr>
          <w:bCs/>
        </w:rPr>
        <w:t xml:space="preserve">pozoj gjykatës që </w:t>
      </w:r>
      <w:r w:rsidRPr="004A02BD">
        <w:rPr>
          <w:bCs/>
        </w:rPr>
        <w:t>ta aprovoj padinë dhe kërkesëpadinë e p</w:t>
      </w:r>
      <w:r>
        <w:rPr>
          <w:bCs/>
        </w:rPr>
        <w:t>aditësit, ta anuloj njoftimin-aktin administrativ të KPMSHCK-së</w:t>
      </w:r>
      <w:r w:rsidRPr="004A02BD">
        <w:rPr>
          <w:bCs/>
        </w:rPr>
        <w:t xml:space="preserve"> me nr.</w:t>
      </w:r>
      <w:r>
        <w:rPr>
          <w:bCs/>
        </w:rPr>
        <w:t xml:space="preserve"> 444-/2021 të dt.</w:t>
      </w:r>
      <w:r w:rsidRPr="004A02BD">
        <w:rPr>
          <w:bCs/>
        </w:rPr>
        <w:t>21.08.2021 dhe çështjen ta kthej ne ri vendosje tek e paditura</w:t>
      </w:r>
      <w:r>
        <w:rPr>
          <w:bCs/>
        </w:rPr>
        <w:t>, duke e obliguar të</w:t>
      </w:r>
      <w:r w:rsidRPr="004A02BD">
        <w:rPr>
          <w:bCs/>
        </w:rPr>
        <w:t xml:space="preserve"> njëjtën</w:t>
      </w:r>
      <w:r>
        <w:rPr>
          <w:bCs/>
        </w:rPr>
        <w:t xml:space="preserve"> që të</w:t>
      </w:r>
      <w:r w:rsidRPr="004A02BD">
        <w:rPr>
          <w:bCs/>
        </w:rPr>
        <w:t xml:space="preserve"> nxjerr vendim meritor përkitazi me </w:t>
      </w:r>
      <w:r>
        <w:rPr>
          <w:bCs/>
        </w:rPr>
        <w:t xml:space="preserve">ankesën e </w:t>
      </w:r>
      <w:r w:rsidRPr="004A02BD">
        <w:rPr>
          <w:bCs/>
        </w:rPr>
        <w:t xml:space="preserve">paditësin e cila </w:t>
      </w:r>
      <w:r>
        <w:rPr>
          <w:bCs/>
        </w:rPr>
        <w:t>është ushtruar ndaj vendimit të KSHVD-së për largim nga Shërbimi C</w:t>
      </w:r>
      <w:r w:rsidRPr="004A02BD">
        <w:rPr>
          <w:bCs/>
        </w:rPr>
        <w:t>ivil i Kosovës.</w:t>
      </w:r>
    </w:p>
    <w:p w:rsidR="001B2BFD" w:rsidRDefault="001B2BFD" w:rsidP="001B2BFD">
      <w:pPr>
        <w:ind w:right="-288"/>
        <w:jc w:val="both"/>
      </w:pPr>
    </w:p>
    <w:p w:rsidR="001B2BFD" w:rsidRDefault="001B2BFD" w:rsidP="001B2BFD">
      <w:pPr>
        <w:ind w:left="-432" w:right="-288"/>
        <w:jc w:val="both"/>
      </w:pPr>
      <w:r>
        <w:t>I padituri KPMSHCK në parashtresën e datës 06.03.2024, ka deklaruar se me datë 31.08.2021, Këshilli e ka njoftuar ankuesin se për shkak të mungesës së anëtarëve të Këshillit nuk mundet të shqyrton ankesën dhe të vendos lidhur me ankuesen, duke njoftuar ankuesin se mundet të hapë konflikti</w:t>
      </w:r>
      <w:r w:rsidR="00F64C3D">
        <w:t>n administrativ tek Gjykata. Kë</w:t>
      </w:r>
      <w:r>
        <w:t xml:space="preserve">saj parashtrese i padituri i ka bashkangjitur provat e </w:t>
      </w:r>
      <w:proofErr w:type="spellStart"/>
      <w:r>
        <w:t>listuara</w:t>
      </w:r>
      <w:proofErr w:type="spellEnd"/>
      <w:r>
        <w:t xml:space="preserve"> në të.  </w:t>
      </w:r>
    </w:p>
    <w:p w:rsidR="001B2BFD" w:rsidRDefault="001B2BFD" w:rsidP="001B2BFD">
      <w:pPr>
        <w:ind w:left="-432" w:right="-288"/>
        <w:jc w:val="both"/>
      </w:pPr>
      <w:r w:rsidRPr="00754A86">
        <w:t>Gjykata në seancën gjyqësore të datës</w:t>
      </w:r>
      <w:r>
        <w:t xml:space="preserve"> 20.05.2024</w:t>
      </w:r>
      <w:r w:rsidRPr="00754A86">
        <w:t xml:space="preserve"> ka shqyrtuar këtë konflikt administrativ gjyqësor </w:t>
      </w:r>
      <w:proofErr w:type="spellStart"/>
      <w:r w:rsidRPr="00754A86">
        <w:t>konform</w:t>
      </w:r>
      <w:proofErr w:type="spellEnd"/>
      <w:r w:rsidRPr="00754A86">
        <w:t xml:space="preserve"> dispozitave të nenit 41 të LKA-së, në mungesë të palës së paditur</w:t>
      </w:r>
      <w:r>
        <w:t xml:space="preserve"> e cila e ka njoftuar gjykatën se nuk do të prezantoj në seancë dhe e ka dhënë pëlqimin që seanca të mbahet në mungesë të saj.</w:t>
      </w:r>
    </w:p>
    <w:p w:rsidR="001B2BFD" w:rsidRPr="00640B2A" w:rsidRDefault="001B2BFD" w:rsidP="001B2BFD">
      <w:pPr>
        <w:ind w:right="-432"/>
        <w:jc w:val="both"/>
      </w:pPr>
    </w:p>
    <w:p w:rsidR="001B2BFD" w:rsidRDefault="001B2BFD" w:rsidP="001B2BFD">
      <w:pPr>
        <w:ind w:left="-432" w:right="-432"/>
        <w:jc w:val="both"/>
        <w:rPr>
          <w:bCs/>
        </w:rPr>
      </w:pPr>
      <w:r w:rsidRPr="00E6696A">
        <w:t>Me q</w:t>
      </w:r>
      <w:r w:rsidRPr="00E6696A">
        <w:rPr>
          <w:rFonts w:eastAsia="Arial Unicode MS"/>
        </w:rPr>
        <w:t>ëllim të vërtetimit të drejtë dhe të plotë të gjendjes faktike, gjykata në procedurën e provave të shqyrtimit kryesor-publik të dat</w:t>
      </w:r>
      <w:r w:rsidRPr="00E6696A">
        <w:t>ë</w:t>
      </w:r>
      <w:r w:rsidRPr="00E6696A">
        <w:rPr>
          <w:rFonts w:eastAsia="Arial Unicode MS"/>
        </w:rPr>
        <w:t xml:space="preserve">s </w:t>
      </w:r>
      <w:r>
        <w:rPr>
          <w:rFonts w:eastAsia="Arial Unicode MS"/>
        </w:rPr>
        <w:t>20.05.2024</w:t>
      </w:r>
      <w:r w:rsidRPr="00E6696A">
        <w:rPr>
          <w:rFonts w:eastAsia="Arial Unicode MS"/>
        </w:rPr>
        <w:t xml:space="preserve">, sipas propozimit të palëve </w:t>
      </w:r>
      <w:proofErr w:type="spellStart"/>
      <w:r w:rsidRPr="00E6696A">
        <w:rPr>
          <w:rFonts w:eastAsia="Arial Unicode MS"/>
        </w:rPr>
        <w:t>ndërgjyqëse</w:t>
      </w:r>
      <w:proofErr w:type="spellEnd"/>
      <w:r w:rsidRPr="00E6696A">
        <w:rPr>
          <w:rFonts w:eastAsia="Arial Unicode MS"/>
        </w:rPr>
        <w:t xml:space="preserve"> ka administruar provat relevante dhe atë</w:t>
      </w:r>
      <w:r w:rsidRPr="00E6696A">
        <w:rPr>
          <w:bCs/>
        </w:rPr>
        <w:t>:</w:t>
      </w:r>
      <w:r>
        <w:rPr>
          <w:bCs/>
        </w:rPr>
        <w:t xml:space="preserve"> </w:t>
      </w:r>
      <w:r w:rsidRPr="004172E0">
        <w:rPr>
          <w:bCs/>
        </w:rPr>
        <w:t>Vendimi</w:t>
      </w:r>
      <w:r>
        <w:rPr>
          <w:bCs/>
        </w:rPr>
        <w:t xml:space="preserve">n e Qeverisë së RKS-së me nr.20/62 të dt. 28.08.20218, </w:t>
      </w:r>
      <w:r w:rsidRPr="004172E0">
        <w:rPr>
          <w:bCs/>
        </w:rPr>
        <w:t>Vlerësimi</w:t>
      </w:r>
      <w:r>
        <w:rPr>
          <w:bCs/>
        </w:rPr>
        <w:t xml:space="preserve">n mbi </w:t>
      </w:r>
      <w:proofErr w:type="spellStart"/>
      <w:r>
        <w:rPr>
          <w:bCs/>
        </w:rPr>
        <w:t>performancen</w:t>
      </w:r>
      <w:proofErr w:type="spellEnd"/>
      <w:r>
        <w:rPr>
          <w:bCs/>
        </w:rPr>
        <w:t xml:space="preserve"> e paditësit të dt.</w:t>
      </w:r>
      <w:r w:rsidRPr="004172E0">
        <w:rPr>
          <w:bCs/>
        </w:rPr>
        <w:t xml:space="preserve">29.08.2019, </w:t>
      </w:r>
      <w:r>
        <w:rPr>
          <w:bCs/>
        </w:rPr>
        <w:t>dt.</w:t>
      </w:r>
      <w:r w:rsidRPr="004172E0">
        <w:rPr>
          <w:bCs/>
        </w:rPr>
        <w:t>16.03.2021</w:t>
      </w:r>
      <w:r>
        <w:rPr>
          <w:bCs/>
        </w:rPr>
        <w:t xml:space="preserve">, </w:t>
      </w:r>
      <w:r w:rsidRPr="004172E0">
        <w:rPr>
          <w:bCs/>
        </w:rPr>
        <w:t>Njoftimi</w:t>
      </w:r>
      <w:r>
        <w:rPr>
          <w:bCs/>
        </w:rPr>
        <w:t>n</w:t>
      </w:r>
      <w:r w:rsidRPr="004172E0">
        <w:rPr>
          <w:bCs/>
        </w:rPr>
        <w:t xml:space="preserve"> lidhur me ankesën e </w:t>
      </w:r>
      <w:r>
        <w:rPr>
          <w:bCs/>
        </w:rPr>
        <w:t xml:space="preserve">paditësit me nr. </w:t>
      </w:r>
      <w:proofErr w:type="spellStart"/>
      <w:r>
        <w:rPr>
          <w:bCs/>
        </w:rPr>
        <w:t>prot</w:t>
      </w:r>
      <w:proofErr w:type="spellEnd"/>
      <w:r>
        <w:rPr>
          <w:bCs/>
        </w:rPr>
        <w:t xml:space="preserve"> 4449/21 të dt.31.08.2021 të KPMSHCK-së, </w:t>
      </w:r>
      <w:r w:rsidRPr="004172E0">
        <w:rPr>
          <w:bCs/>
        </w:rPr>
        <w:t>Vendimi</w:t>
      </w:r>
      <w:r>
        <w:rPr>
          <w:bCs/>
        </w:rPr>
        <w:t>n e KSHVD-së me nr. 0462/2021 të dt.22.07.2021, Kërkesën</w:t>
      </w:r>
      <w:r w:rsidRPr="004172E0">
        <w:rPr>
          <w:bCs/>
        </w:rPr>
        <w:t xml:space="preserve"> për fillimin e procedu</w:t>
      </w:r>
      <w:r>
        <w:rPr>
          <w:bCs/>
        </w:rPr>
        <w:t xml:space="preserve">rës disiplinore ndaj paditësit të dt.26.05.2021, </w:t>
      </w:r>
      <w:r w:rsidRPr="004172E0">
        <w:rPr>
          <w:bCs/>
        </w:rPr>
        <w:t>Vendimi</w:t>
      </w:r>
      <w:r>
        <w:rPr>
          <w:bCs/>
        </w:rPr>
        <w:t xml:space="preserve">n e Qeverisë së RKS-së me nr.19/115 të dt.17.12.2019, Komunikimet me </w:t>
      </w:r>
      <w:proofErr w:type="spellStart"/>
      <w:r>
        <w:rPr>
          <w:bCs/>
        </w:rPr>
        <w:t>email</w:t>
      </w:r>
      <w:proofErr w:type="spellEnd"/>
      <w:r>
        <w:rPr>
          <w:bCs/>
        </w:rPr>
        <w:t xml:space="preserve"> të dt.</w:t>
      </w:r>
      <w:r w:rsidRPr="004172E0">
        <w:rPr>
          <w:bCs/>
        </w:rPr>
        <w:t>03.01.2019, 14.12.2020, 16.12.2020, 27,28.04.2021, 03.01.2019, 15.12.2020</w:t>
      </w:r>
      <w:r>
        <w:rPr>
          <w:bCs/>
        </w:rPr>
        <w:t>, Marrëveshjen e bashkëpunimit të lidhur në mes të MTI dhe “T</w:t>
      </w:r>
      <w:r w:rsidR="00F64C3D">
        <w:rPr>
          <w:bCs/>
        </w:rPr>
        <w:t>.</w:t>
      </w:r>
      <w:bookmarkStart w:id="0" w:name="_GoBack"/>
      <w:bookmarkEnd w:id="0"/>
      <w:r>
        <w:rPr>
          <w:bCs/>
        </w:rPr>
        <w:t>” SHPK të dt.18.12.2020, Ftesën publike të publikuar nga MTI të dt.</w:t>
      </w:r>
      <w:r w:rsidRPr="004172E0">
        <w:rPr>
          <w:bCs/>
        </w:rPr>
        <w:t>27.04.2</w:t>
      </w:r>
      <w:r>
        <w:rPr>
          <w:bCs/>
        </w:rPr>
        <w:t xml:space="preserve">021, </w:t>
      </w:r>
      <w:r w:rsidRPr="004172E0">
        <w:rPr>
          <w:bCs/>
        </w:rPr>
        <w:t>Vendimi</w:t>
      </w:r>
      <w:r>
        <w:rPr>
          <w:bCs/>
        </w:rPr>
        <w:t>n e MINT-së</w:t>
      </w:r>
      <w:r w:rsidRPr="004172E0">
        <w:rPr>
          <w:bCs/>
        </w:rPr>
        <w:t xml:space="preserve"> me nr. 01</w:t>
      </w:r>
      <w:r>
        <w:rPr>
          <w:bCs/>
        </w:rPr>
        <w:t xml:space="preserve"> ref.06 të dt.28.04.2021, </w:t>
      </w:r>
      <w:r w:rsidRPr="004172E0">
        <w:rPr>
          <w:bCs/>
        </w:rPr>
        <w:t>Vendimi</w:t>
      </w:r>
      <w:r>
        <w:rPr>
          <w:bCs/>
        </w:rPr>
        <w:t xml:space="preserve">n e Qeverisë së RKS-MPB me </w:t>
      </w:r>
      <w:proofErr w:type="spellStart"/>
      <w:r>
        <w:rPr>
          <w:bCs/>
        </w:rPr>
        <w:t>nr.prot</w:t>
      </w:r>
      <w:proofErr w:type="spellEnd"/>
      <w:r>
        <w:rPr>
          <w:bCs/>
        </w:rPr>
        <w:t xml:space="preserve"> 1050 të dt.</w:t>
      </w:r>
      <w:r w:rsidRPr="004172E0">
        <w:rPr>
          <w:bCs/>
        </w:rPr>
        <w:t>27.11.2020 dhe me</w:t>
      </w:r>
      <w:r>
        <w:rPr>
          <w:bCs/>
        </w:rPr>
        <w:t xml:space="preserve"> </w:t>
      </w:r>
      <w:proofErr w:type="spellStart"/>
      <w:r>
        <w:rPr>
          <w:bCs/>
        </w:rPr>
        <w:t>nr.prot</w:t>
      </w:r>
      <w:proofErr w:type="spellEnd"/>
      <w:r>
        <w:rPr>
          <w:bCs/>
        </w:rPr>
        <w:t xml:space="preserve"> 1053 i dt. 27.11.2020, nr.1064 të dt.30.11.2020, Kërkesën</w:t>
      </w:r>
      <w:r w:rsidRPr="004172E0">
        <w:rPr>
          <w:bCs/>
        </w:rPr>
        <w:t xml:space="preserve"> për</w:t>
      </w:r>
      <w:r>
        <w:rPr>
          <w:bCs/>
        </w:rPr>
        <w:t xml:space="preserve"> përdorimin e procedurës së</w:t>
      </w:r>
      <w:r w:rsidRPr="004172E0">
        <w:rPr>
          <w:bCs/>
        </w:rPr>
        <w:t xml:space="preserve"> neg</w:t>
      </w:r>
      <w:r>
        <w:rPr>
          <w:bCs/>
        </w:rPr>
        <w:t>ociuar pa publikim të njoftimit për kontratë të</w:t>
      </w:r>
      <w:r w:rsidRPr="004172E0">
        <w:rPr>
          <w:bCs/>
        </w:rPr>
        <w:t xml:space="preserve"> datës</w:t>
      </w:r>
      <w:r>
        <w:rPr>
          <w:bCs/>
        </w:rPr>
        <w:t xml:space="preserve"> 04.11.2020, Kërkesën për zotim të mjeteve buxhetore të dt.03.11.2020, Ankesën e paditësit të parashtruar tek i padituri të dt. 23.08.2021, Faturën e shitjes të dt.16.02.2021, </w:t>
      </w:r>
      <w:r w:rsidRPr="004172E0">
        <w:rPr>
          <w:bCs/>
        </w:rPr>
        <w:t>Vendimi</w:t>
      </w:r>
      <w:r>
        <w:rPr>
          <w:bCs/>
        </w:rPr>
        <w:t xml:space="preserve">n për shtyrje të afatit në procedurë administrative të dt.23.06.2021, </w:t>
      </w:r>
      <w:r w:rsidRPr="004172E0">
        <w:rPr>
          <w:bCs/>
        </w:rPr>
        <w:t>Vendimi</w:t>
      </w:r>
      <w:r>
        <w:rPr>
          <w:bCs/>
        </w:rPr>
        <w:t>n me nr. ref.02/nr. 294 të dt.</w:t>
      </w:r>
      <w:r w:rsidRPr="004172E0">
        <w:rPr>
          <w:bCs/>
        </w:rPr>
        <w:t>03.12.2020</w:t>
      </w:r>
      <w:r>
        <w:rPr>
          <w:bCs/>
        </w:rPr>
        <w:t>.</w:t>
      </w:r>
    </w:p>
    <w:p w:rsidR="001B2BFD" w:rsidRPr="002025BD" w:rsidRDefault="001B2BFD" w:rsidP="001B2BFD">
      <w:pPr>
        <w:ind w:right="-432"/>
        <w:jc w:val="both"/>
        <w:rPr>
          <w:bCs/>
        </w:rPr>
      </w:pPr>
    </w:p>
    <w:p w:rsidR="001B2BFD" w:rsidRDefault="001B2BFD" w:rsidP="001B2BFD">
      <w:pPr>
        <w:ind w:left="-432" w:right="-432"/>
        <w:jc w:val="both"/>
        <w:rPr>
          <w:bCs/>
        </w:rPr>
      </w:pPr>
      <w:r w:rsidRPr="00C612B8">
        <w:rPr>
          <w:rFonts w:eastAsia="Arial Unicode MS"/>
        </w:rPr>
        <w:t xml:space="preserve">Gjykata </w:t>
      </w:r>
      <w:r w:rsidRPr="00C612B8">
        <w:rPr>
          <w:rFonts w:eastAsia="Arial Unicode MS"/>
          <w:bCs/>
        </w:rPr>
        <w:t>në kuptim të nenit 44 të LKA-së</w:t>
      </w:r>
      <w:r>
        <w:rPr>
          <w:rFonts w:eastAsia="Arial Unicode MS"/>
          <w:bCs/>
        </w:rPr>
        <w:t>,</w:t>
      </w:r>
      <w:r w:rsidRPr="00C612B8">
        <w:rPr>
          <w:rFonts w:eastAsia="Arial Unicode MS"/>
          <w:bCs/>
        </w:rPr>
        <w:t xml:space="preserve"> ka shqyrtuar li</w:t>
      </w:r>
      <w:r>
        <w:rPr>
          <w:rFonts w:eastAsia="Arial Unicode MS"/>
          <w:bCs/>
        </w:rPr>
        <w:t xml:space="preserve">gjshmërinë e aktit administrativ </w:t>
      </w:r>
      <w:r w:rsidRPr="00C612B8">
        <w:rPr>
          <w:rFonts w:eastAsia="Arial Unicode MS"/>
          <w:bCs/>
        </w:rPr>
        <w:t xml:space="preserve">kontestues, në drejtim të </w:t>
      </w:r>
      <w:r w:rsidRPr="00C612B8">
        <w:rPr>
          <w:rFonts w:eastAsia="Arial Unicode MS"/>
        </w:rPr>
        <w:t xml:space="preserve">thënieve në padi, thënieve në përgjigje në padi, deklarimeve në seancë dhe pas shqyrtimit </w:t>
      </w:r>
      <w:r w:rsidRPr="003E18E1">
        <w:rPr>
          <w:rFonts w:eastAsia="Arial Unicode MS"/>
        </w:rPr>
        <w:t xml:space="preserve">të shkresave të lëndës në këtë konflikt administrativ, </w:t>
      </w:r>
      <w:r w:rsidRPr="003E18E1">
        <w:rPr>
          <w:bCs/>
        </w:rPr>
        <w:t>konstatoi se k</w:t>
      </w:r>
      <w:r w:rsidRPr="003E18E1">
        <w:t>ë</w:t>
      </w:r>
      <w:r w:rsidRPr="003E18E1">
        <w:rPr>
          <w:bCs/>
        </w:rPr>
        <w:t>rkesëpadia e padit</w:t>
      </w:r>
      <w:r w:rsidRPr="003E18E1">
        <w:t>ë</w:t>
      </w:r>
      <w:r w:rsidRPr="003E18E1">
        <w:rPr>
          <w:bCs/>
        </w:rPr>
        <w:t xml:space="preserve">sit </w:t>
      </w:r>
      <w:r w:rsidRPr="003E18E1">
        <w:t>ë</w:t>
      </w:r>
      <w:r w:rsidRPr="003E18E1">
        <w:rPr>
          <w:bCs/>
        </w:rPr>
        <w:t>sht</w:t>
      </w:r>
      <w:r w:rsidRPr="003E18E1">
        <w:t>ë</w:t>
      </w:r>
      <w:r w:rsidRPr="003E18E1">
        <w:rPr>
          <w:bCs/>
        </w:rPr>
        <w:t xml:space="preserve"> e </w:t>
      </w:r>
      <w:r>
        <w:rPr>
          <w:bCs/>
        </w:rPr>
        <w:t xml:space="preserve"> pa </w:t>
      </w:r>
      <w:r w:rsidRPr="003E18E1">
        <w:rPr>
          <w:bCs/>
        </w:rPr>
        <w:t>bazuar</w:t>
      </w:r>
      <w:r>
        <w:rPr>
          <w:bCs/>
        </w:rPr>
        <w:t>,</w:t>
      </w:r>
      <w:r w:rsidRPr="003E18E1">
        <w:rPr>
          <w:bCs/>
        </w:rPr>
        <w:t xml:space="preserve"> për këto arsye:</w:t>
      </w:r>
    </w:p>
    <w:p w:rsidR="001B2BFD" w:rsidRPr="00BB67BF" w:rsidRDefault="001B2BFD" w:rsidP="001B2BFD">
      <w:pPr>
        <w:ind w:right="-270"/>
        <w:jc w:val="both"/>
        <w:rPr>
          <w:b/>
        </w:rPr>
      </w:pPr>
    </w:p>
    <w:p w:rsidR="001B2BFD" w:rsidRPr="00062903" w:rsidRDefault="001B2BFD" w:rsidP="001B2BFD">
      <w:pPr>
        <w:pStyle w:val="ListParagraph"/>
        <w:ind w:left="-432" w:right="-288"/>
        <w:jc w:val="both"/>
        <w:rPr>
          <w:rFonts w:eastAsia="Arial Unicode MS"/>
        </w:rPr>
      </w:pPr>
      <w:r w:rsidRPr="00BB67BF">
        <w:rPr>
          <w:rFonts w:eastAsia="Arial Unicode MS"/>
        </w:rPr>
        <w:t>Nga shkresat e lëndës del se paditura me njoftimin-aktin administrativ të lëshuar me</w:t>
      </w:r>
      <w:r>
        <w:rPr>
          <w:rFonts w:eastAsia="Arial Unicode MS"/>
        </w:rPr>
        <w:t xml:space="preserve"> </w:t>
      </w:r>
      <w:proofErr w:type="spellStart"/>
      <w:r>
        <w:rPr>
          <w:rFonts w:eastAsia="Arial Unicode MS"/>
        </w:rPr>
        <w:t>nr.protokolli</w:t>
      </w:r>
      <w:proofErr w:type="spellEnd"/>
      <w:r>
        <w:rPr>
          <w:rFonts w:eastAsia="Arial Unicode MS"/>
        </w:rPr>
        <w:t xml:space="preserve"> 4449/2021 dhe</w:t>
      </w:r>
      <w:r w:rsidRPr="00BB67BF">
        <w:rPr>
          <w:rFonts w:eastAsia="Arial Unicode MS"/>
        </w:rPr>
        <w:t xml:space="preserve"> nr. reference A.nr.751/2021 të datës 31.08.2021, e ka njoftuar paditësin se ka pranuar ankesën </w:t>
      </w:r>
      <w:r>
        <w:rPr>
          <w:rFonts w:eastAsia="Arial Unicode MS"/>
        </w:rPr>
        <w:t xml:space="preserve">me datë 23.08.2021 </w:t>
      </w:r>
      <w:r w:rsidRPr="00BB67BF">
        <w:rPr>
          <w:rFonts w:eastAsia="Arial Unicode MS"/>
        </w:rPr>
        <w:t>me numër protokolli 4308/2021 nga këtu paditësi, mirëpo KPMSHC nuk mund të nxjerr vendim lidhur me ankesën, sepse Kuv</w:t>
      </w:r>
      <w:r>
        <w:rPr>
          <w:rFonts w:eastAsia="Arial Unicode MS"/>
        </w:rPr>
        <w:t>endi i Republikës se Kosovës, në seancën plenare të</w:t>
      </w:r>
      <w:r w:rsidRPr="00BB67BF">
        <w:rPr>
          <w:rFonts w:eastAsia="Arial Unicode MS"/>
        </w:rPr>
        <w:t xml:space="preserve"> mbajtur me datën 30.06.2021</w:t>
      </w:r>
      <w:r>
        <w:rPr>
          <w:rFonts w:eastAsia="Arial Unicode MS"/>
        </w:rPr>
        <w:t>,</w:t>
      </w:r>
      <w:r w:rsidRPr="00BB67BF">
        <w:rPr>
          <w:rFonts w:eastAsia="Arial Unicode MS"/>
        </w:rPr>
        <w:t xml:space="preserve"> ka shkarkuar pesë (5) anëtarët e Kë</w:t>
      </w:r>
      <w:r>
        <w:rPr>
          <w:rFonts w:eastAsia="Arial Unicode MS"/>
        </w:rPr>
        <w:t xml:space="preserve">shillit të Pavarur  Mbikëqyrës </w:t>
      </w:r>
      <w:r w:rsidRPr="00BB67BF">
        <w:rPr>
          <w:rFonts w:eastAsia="Arial Unicode MS"/>
        </w:rPr>
        <w:t>për Shërbimin Civil te Kosovës</w:t>
      </w:r>
      <w:r>
        <w:rPr>
          <w:rFonts w:eastAsia="Arial Unicode MS"/>
          <w:b/>
        </w:rPr>
        <w:t xml:space="preserve"> </w:t>
      </w:r>
      <w:r w:rsidRPr="00BB67BF">
        <w:rPr>
          <w:rFonts w:eastAsia="Arial Unicode MS"/>
        </w:rPr>
        <w:t>dhe se aktualisht Këshilli ka ngelur pa anëtar.</w:t>
      </w:r>
      <w:r w:rsidRPr="00BB67BF">
        <w:rPr>
          <w:rFonts w:eastAsia="Arial Unicode MS"/>
          <w:b/>
        </w:rPr>
        <w:t xml:space="preserve"> </w:t>
      </w:r>
      <w:r w:rsidRPr="00E30C11">
        <w:rPr>
          <w:rFonts w:eastAsia="Arial Unicode MS"/>
        </w:rPr>
        <w:t>Ka vijuar</w:t>
      </w:r>
      <w:r>
        <w:rPr>
          <w:rFonts w:eastAsia="Arial Unicode MS"/>
          <w:b/>
        </w:rPr>
        <w:t xml:space="preserve"> </w:t>
      </w:r>
      <w:r>
        <w:rPr>
          <w:rFonts w:eastAsia="Arial Unicode MS"/>
        </w:rPr>
        <w:t>se n</w:t>
      </w:r>
      <w:r w:rsidRPr="00062903">
        <w:rPr>
          <w:rFonts w:eastAsia="Arial Unicode MS"/>
        </w:rPr>
        <w:t>ë këtë kuptim kjo e bën të pamundur që Këshilli të vendos për ankesën tuaj</w:t>
      </w:r>
      <w:r>
        <w:rPr>
          <w:rFonts w:eastAsia="Arial Unicode MS"/>
        </w:rPr>
        <w:t>,</w:t>
      </w:r>
      <w:r w:rsidRPr="00062903">
        <w:rPr>
          <w:rFonts w:eastAsia="Arial Unicode MS"/>
        </w:rPr>
        <w:t xml:space="preserve"> sepse në bazë të nenit 16 par.3 të Ligjit nr.06/L-048 për Këshillin e Pavarur Mbikëqyrës për Shërbimin Civil të Kosovës ankesat i shqyrton Kolegji prej tre anëtarësh.</w:t>
      </w:r>
      <w:r w:rsidRPr="00BB67BF">
        <w:rPr>
          <w:rFonts w:eastAsia="Arial Unicode MS"/>
          <w:b/>
        </w:rPr>
        <w:t xml:space="preserve"> </w:t>
      </w:r>
      <w:r w:rsidRPr="00062903">
        <w:rPr>
          <w:rFonts w:eastAsia="Arial Unicode MS"/>
        </w:rPr>
        <w:t>Andaj duke u bazuar në dispozitat e Ligjit nr.06/L-048 për KPMSHC dhe Ligjit nr.05/L-031 për Procedurën e Përgjithshme Administrative ju informojmë që në bazë të legjislacionit pozitiv keni të drejt ti ndiqni procedurat e mëtejme dhe se në pajtim me Ligjin për Konfliktin Administrativ mund të filloni procedurën gjyqësore pranë Gjykatës Themelore në Prishtinë-Departamenti për Çështje Administrative.</w:t>
      </w:r>
    </w:p>
    <w:p w:rsidR="001B2BFD" w:rsidRPr="00123AE7" w:rsidRDefault="001B2BFD" w:rsidP="001B2BFD">
      <w:pPr>
        <w:ind w:right="-432"/>
        <w:jc w:val="both"/>
        <w:rPr>
          <w:bCs/>
          <w:noProof/>
          <w:color w:val="FF0000"/>
        </w:rPr>
      </w:pPr>
    </w:p>
    <w:p w:rsidR="001B2BFD" w:rsidRPr="008D5DA1" w:rsidRDefault="001B2BFD" w:rsidP="001B2BFD">
      <w:pPr>
        <w:ind w:left="-432" w:right="-432"/>
        <w:jc w:val="both"/>
        <w:rPr>
          <w:i/>
        </w:rPr>
      </w:pPr>
      <w:r>
        <w:t>Nga akti administrativ</w:t>
      </w:r>
      <w:r w:rsidRPr="00123AE7">
        <w:t xml:space="preserve"> i kontestuar </w:t>
      </w:r>
      <w:r w:rsidRPr="00BB67BF">
        <w:rPr>
          <w:rFonts w:eastAsia="Arial Unicode MS"/>
        </w:rPr>
        <w:t>me</w:t>
      </w:r>
      <w:r>
        <w:rPr>
          <w:rFonts w:eastAsia="Arial Unicode MS"/>
        </w:rPr>
        <w:t xml:space="preserve"> </w:t>
      </w:r>
      <w:proofErr w:type="spellStart"/>
      <w:r>
        <w:rPr>
          <w:rFonts w:eastAsia="Arial Unicode MS"/>
        </w:rPr>
        <w:t>nr.protokolli</w:t>
      </w:r>
      <w:proofErr w:type="spellEnd"/>
      <w:r>
        <w:rPr>
          <w:rFonts w:eastAsia="Arial Unicode MS"/>
        </w:rPr>
        <w:t xml:space="preserve"> 4449/2021 dhe</w:t>
      </w:r>
      <w:r w:rsidRPr="00BB67BF">
        <w:rPr>
          <w:rFonts w:eastAsia="Arial Unicode MS"/>
        </w:rPr>
        <w:t xml:space="preserve"> nr. reference A.nr.751/2021</w:t>
      </w:r>
      <w:r>
        <w:rPr>
          <w:rFonts w:eastAsia="Arial Unicode MS"/>
        </w:rPr>
        <w:t xml:space="preserve"> i</w:t>
      </w:r>
      <w:r w:rsidRPr="00BB67BF">
        <w:rPr>
          <w:rFonts w:eastAsia="Arial Unicode MS"/>
        </w:rPr>
        <w:t xml:space="preserve"> datës 31.08.2021</w:t>
      </w:r>
      <w:r>
        <w:rPr>
          <w:rFonts w:eastAsia="Arial Unicode MS"/>
        </w:rPr>
        <w:t xml:space="preserve"> i të paditurit KPMSHCK, </w:t>
      </w:r>
      <w:r>
        <w:t xml:space="preserve">gjykatës i rezultojë </w:t>
      </w:r>
      <w:r w:rsidRPr="00123AE7">
        <w:t>se ai përmban të meta të tilla për shkak të cilave nuk mund të shqyrtohet ligjshmëria e tij. Të metat e tilla qëndrojnë në shkeljen thelbës</w:t>
      </w:r>
      <w:r>
        <w:t>ore të dispozitave të Ligjit nr.05/L-031 për Procedurën e Përgjithshme Administrative dhe dispozitave të Ligjit nr.06/L-048 për Këshillin e Pavarur Mbikëqyrës për Shërbimin Civil të Kosovës</w:t>
      </w:r>
      <w:r w:rsidRPr="00123AE7">
        <w:t xml:space="preserve">. </w:t>
      </w:r>
      <w:r>
        <w:t xml:space="preserve">Shkeljet Thelbësore të dispozitave të Ligjit nr.05/L-031 konsistojnë në atë se me nenin 47 par.1 të këtij ligji është paraparë që “1. </w:t>
      </w:r>
      <w:r w:rsidRPr="008D5DA1">
        <w:rPr>
          <w:i/>
        </w:rPr>
        <w:t xml:space="preserve">Akti </w:t>
      </w:r>
      <w:r w:rsidRPr="008D5DA1">
        <w:rPr>
          <w:i/>
        </w:rPr>
        <w:lastRenderedPageBreak/>
        <w:t>administrativ i shkruar përmban: 1.1. pjesën hyrëse, që tregon emrin e organit publik që ka nxjerrë aktin, bazën ligjore, emrin e atij të cilit i drejtohet akti, shënim të shkurtër të lëndës së procedurës dhe datën e nxjerrjes; 1.2. pjesën urdhëruese (</w:t>
      </w:r>
      <w:proofErr w:type="spellStart"/>
      <w:r w:rsidRPr="008D5DA1">
        <w:rPr>
          <w:i/>
        </w:rPr>
        <w:t>dispozitivin</w:t>
      </w:r>
      <w:proofErr w:type="spellEnd"/>
      <w:r w:rsidRPr="008D5DA1">
        <w:rPr>
          <w:i/>
        </w:rPr>
        <w:t xml:space="preserve">), që tregon çfarë është vendosur si dhe afatin, kushtin, detyrimin dhe shpenzimet e procedurës, nëse është i zbatueshëm. </w:t>
      </w:r>
      <w:proofErr w:type="spellStart"/>
      <w:r w:rsidRPr="008D5DA1">
        <w:rPr>
          <w:i/>
        </w:rPr>
        <w:t>Dispozitivi</w:t>
      </w:r>
      <w:proofErr w:type="spellEnd"/>
      <w:r w:rsidRPr="008D5DA1">
        <w:rPr>
          <w:i/>
        </w:rPr>
        <w:t xml:space="preserve"> mund të ndahet edhe në më shumë pika. Shpenzimet e procedurës përcaktohen në pikë të veçantë të dipozitivit.1.4. pjesën përmbyllëse, që tregon kohën e hyrjes në fuqi të aktit, informatat për mjetet juridike, përfshirë organin publik apo gjykatën ku paraqitet mjeti juridik administrativ apo gjyqësor, formën e mjetit, afatin përkatës dhe mënyrën e llogaritjes së tij (këshillën juridike). Në rast kur ushtrimi i ankesës administrative, sipas ligjit, nuk pezullon zbatimin e aktit administrativ, pjesa përmbyllëse</w:t>
      </w:r>
      <w:r>
        <w:t xml:space="preserve"> </w:t>
      </w:r>
      <w:r w:rsidRPr="008D5DA1">
        <w:rPr>
          <w:i/>
        </w:rPr>
        <w:t>gjithashtu duhet të përmbajë këtë informacion, si dhe bazën ligjore për një përjashtim të tillë</w:t>
      </w:r>
      <w:r>
        <w:t>”. Në nenin 48 par.1 të LPPA-së parashihet që “</w:t>
      </w:r>
      <w:r w:rsidRPr="008D5DA1">
        <w:rPr>
          <w:i/>
        </w:rPr>
        <w:t>Arsyetimi i siguron palës mundësinë që ta kuptojë aktin administrativ. Arsyetimi përmban:</w:t>
      </w:r>
    </w:p>
    <w:p w:rsidR="001B2BFD" w:rsidRPr="008D5DA1" w:rsidRDefault="001B2BFD" w:rsidP="001B2BFD">
      <w:pPr>
        <w:ind w:left="-432" w:right="-432"/>
        <w:jc w:val="both"/>
        <w:rPr>
          <w:i/>
        </w:rPr>
      </w:pPr>
      <w:r w:rsidRPr="008D5DA1">
        <w:rPr>
          <w:i/>
        </w:rPr>
        <w:t>1.1. paraqitje të shkurtër të kërkesës së palës;</w:t>
      </w:r>
    </w:p>
    <w:p w:rsidR="001B2BFD" w:rsidRPr="008D5DA1" w:rsidRDefault="001B2BFD" w:rsidP="001B2BFD">
      <w:pPr>
        <w:ind w:left="-432" w:right="-432"/>
        <w:jc w:val="both"/>
        <w:rPr>
          <w:i/>
        </w:rPr>
      </w:pPr>
      <w:r w:rsidRPr="008D5DA1">
        <w:rPr>
          <w:i/>
        </w:rPr>
        <w:t>1.2. shpjegimin e situatës faktike mbi të cilën është marrë vendimi;</w:t>
      </w:r>
    </w:p>
    <w:p w:rsidR="001B2BFD" w:rsidRPr="008D5DA1" w:rsidRDefault="001B2BFD" w:rsidP="001B2BFD">
      <w:pPr>
        <w:ind w:left="-432" w:right="-432"/>
        <w:jc w:val="both"/>
        <w:rPr>
          <w:i/>
        </w:rPr>
      </w:pPr>
      <w:r w:rsidRPr="008D5DA1">
        <w:rPr>
          <w:i/>
        </w:rPr>
        <w:t>1.3. shkaqet të cilat kanë qenë vendimtare gjatë vlerësimit të provave;</w:t>
      </w:r>
    </w:p>
    <w:p w:rsidR="001B2BFD" w:rsidRPr="008D5DA1" w:rsidRDefault="001B2BFD" w:rsidP="001B2BFD">
      <w:pPr>
        <w:ind w:left="-432" w:right="-432"/>
        <w:jc w:val="both"/>
        <w:rPr>
          <w:i/>
        </w:rPr>
      </w:pPr>
      <w:r w:rsidRPr="008D5DA1">
        <w:rPr>
          <w:i/>
        </w:rPr>
        <w:t>1.4. bazën ligjore të vendimit dhe arsyen pse është e zbatueshme në rastin konkret;</w:t>
      </w:r>
    </w:p>
    <w:p w:rsidR="001B2BFD" w:rsidRPr="008D5DA1" w:rsidRDefault="001B2BFD" w:rsidP="001B2BFD">
      <w:pPr>
        <w:ind w:left="-432" w:right="-432"/>
        <w:jc w:val="both"/>
        <w:rPr>
          <w:i/>
        </w:rPr>
      </w:pPr>
      <w:r w:rsidRPr="008D5DA1">
        <w:rPr>
          <w:i/>
        </w:rPr>
        <w:t>1.5. shkaqet për të cilat nuk është pranuar ndonjëri nga pretendimet e palëve;</w:t>
      </w:r>
    </w:p>
    <w:p w:rsidR="001B2BFD" w:rsidRPr="0005304A" w:rsidRDefault="001B2BFD" w:rsidP="001B2BFD">
      <w:pPr>
        <w:ind w:left="-432" w:right="-432"/>
        <w:jc w:val="both"/>
        <w:rPr>
          <w:i/>
        </w:rPr>
      </w:pPr>
      <w:r w:rsidRPr="008D5DA1">
        <w:rPr>
          <w:i/>
        </w:rPr>
        <w:t xml:space="preserve">1.6. në rastin e ushtrimit të </w:t>
      </w:r>
      <w:proofErr w:type="spellStart"/>
      <w:r w:rsidRPr="008D5DA1">
        <w:rPr>
          <w:i/>
        </w:rPr>
        <w:t>diskrecionit</w:t>
      </w:r>
      <w:proofErr w:type="spellEnd"/>
      <w:r w:rsidRPr="008D5DA1">
        <w:rPr>
          <w:i/>
        </w:rPr>
        <w:t>, shpjegimin pse është ushtruar ai në mënyrën e dhënë në vendim</w:t>
      </w:r>
      <w:r>
        <w:t>. Në paragrafin 2 të nenit 48 të LPPA thuhet që “</w:t>
      </w:r>
      <w:r w:rsidRPr="008D5DA1">
        <w:t xml:space="preserve">2. </w:t>
      </w:r>
      <w:r w:rsidRPr="008D5DA1">
        <w:rPr>
          <w:i/>
        </w:rPr>
        <w:t>Një arsyetim që është dukshëm i pamjaftueshëm, i paqartë, kundërthënës apo i pakuptueshëm, është i barabartë me mungesën e tij</w:t>
      </w:r>
      <w:r>
        <w:t>”</w:t>
      </w:r>
      <w:r w:rsidRPr="008D5DA1">
        <w:t>.</w:t>
      </w:r>
      <w:r>
        <w:t xml:space="preserve"> Ndërsa në nenin 134 paragrafi 1 i ligjit të njëjtë parashihet që “</w:t>
      </w:r>
      <w:r w:rsidRPr="00014A13">
        <w:rPr>
          <w:i/>
        </w:rPr>
        <w:t>Krahas kërkesave të nenit 48 të këtij Ligji, arsyetimi i aktit administrativ që zgjidh ankesën, do të përmbajë, gjithashtu, vlerësimet e të gjitha pretendimeve të parashtruara nga pala në ankesë</w:t>
      </w:r>
      <w:r>
        <w:t>”.</w:t>
      </w:r>
    </w:p>
    <w:p w:rsidR="001B2BFD" w:rsidRDefault="001B2BFD" w:rsidP="001B2BFD">
      <w:pPr>
        <w:ind w:left="-432" w:right="-432"/>
        <w:jc w:val="both"/>
      </w:pPr>
    </w:p>
    <w:p w:rsidR="001B2BFD" w:rsidRPr="008D5DA1" w:rsidRDefault="001B2BFD" w:rsidP="001B2BFD">
      <w:pPr>
        <w:ind w:left="-432" w:right="-432"/>
        <w:jc w:val="both"/>
        <w:rPr>
          <w:i/>
        </w:rPr>
      </w:pPr>
      <w:r>
        <w:t>Shkeljet e Ligjit nr.06/L-048 për Këshillin e Pavarur Mbikëqyrës për Shërbimin Civil të Kosovës konsistojnë në atë se në nenin 16 Shqyrtimi i Ankesave, paragrafi 3 të këtij ligji është përcaktuar se “</w:t>
      </w:r>
      <w:r w:rsidRPr="008D5DA1">
        <w:rPr>
          <w:i/>
        </w:rPr>
        <w:t>Në emër të Këshillit, ankesat i shqyrton dhe i vendos Kolegji i përbërë nga tre (3) anëtarë, i cili përcaktohet me vendim të Këshillit</w:t>
      </w:r>
      <w:r>
        <w:t xml:space="preserve">”. Në vazhdim në paragrafin 5 të nenit 16 thuhet që “ </w:t>
      </w:r>
      <w:r w:rsidRPr="008D5DA1">
        <w:rPr>
          <w:i/>
        </w:rPr>
        <w:t>Këshilli duhet tu jap të drejtë palëve në procedurë që të paraqesin me shkrim  provat dhe faktet e tyre lidhur me rastin. Në rast të kontestit lidhur me faktet materiale, të dy palëve u jepet mundësia që së bashku</w:t>
      </w:r>
      <w:r w:rsidRPr="008D5DA1">
        <w:t xml:space="preserve"> </w:t>
      </w:r>
      <w:r w:rsidRPr="008D5DA1">
        <w:rPr>
          <w:i/>
        </w:rPr>
        <w:t>të merren në pyetje nga Këshilli, me qëllim të paraqitjes së provave dhe dëshmive përkatëse</w:t>
      </w:r>
      <w:r>
        <w:t>”. Në nenin 17 të këtij ligji është paraparë që “</w:t>
      </w:r>
      <w:r w:rsidRPr="008D5DA1">
        <w:rPr>
          <w:i/>
        </w:rPr>
        <w:t>Këshilli brenda afatit prej dyzetë e pesë (45) ditësh nga dita e pranimit të ankesës, nxjerr vendim duke e arsyetuar bazën ligjore dhe faktike të vendimmarrjes. 2. Përjashtimisht nga paragrafi 1 i këtij neni, në rastet kur natyra e lëndës është specifike, Kryetari i Këshillit ka të drejtë të shtyjë afatin e vendimmarrjes edhe për dhjetë (10) ditë pune. 3. Organi i punësimit është i obliguar që brenda afatit prej pesë (5) ditësh pune, nga dita e pranimit të kërkesës për përgjigje në ankesë, të kthejë përgjigje dhe të ofrojë të gjitha dëshmitë që i kërkon Këshilli</w:t>
      </w:r>
      <w:r>
        <w:t>”. Ndërsa në nenin 17.1 të po këtij ligji parashikohet se  “</w:t>
      </w:r>
      <w:r w:rsidRPr="008D5DA1">
        <w:rPr>
          <w:i/>
        </w:rPr>
        <w:t>Kolegji i Këshillit që shqyrton ankesat, vendos në këtë mënyrë:</w:t>
      </w:r>
    </w:p>
    <w:p w:rsidR="001B2BFD" w:rsidRPr="008D5DA1" w:rsidRDefault="001B2BFD" w:rsidP="001B2BFD">
      <w:pPr>
        <w:ind w:left="-432" w:right="-432"/>
        <w:jc w:val="both"/>
        <w:rPr>
          <w:i/>
        </w:rPr>
      </w:pPr>
      <w:r w:rsidRPr="008D5DA1">
        <w:rPr>
          <w:i/>
        </w:rPr>
        <w:t>1.1. lënien në fuqi të aktit administrativ dhe   refuzimin e ankesës;</w:t>
      </w:r>
    </w:p>
    <w:p w:rsidR="001B2BFD" w:rsidRPr="008D5DA1" w:rsidRDefault="001B2BFD" w:rsidP="001B2BFD">
      <w:pPr>
        <w:ind w:left="-432" w:right="-432"/>
        <w:jc w:val="both"/>
        <w:rPr>
          <w:i/>
        </w:rPr>
      </w:pPr>
      <w:r w:rsidRPr="008D5DA1">
        <w:rPr>
          <w:i/>
        </w:rPr>
        <w:t>1.2.  shfuqizimin ose anulimin e aktit administrativ dhe aprovimin e ankesës;</w:t>
      </w:r>
    </w:p>
    <w:p w:rsidR="001B2BFD" w:rsidRPr="008D5DA1" w:rsidRDefault="001B2BFD" w:rsidP="001B2BFD">
      <w:pPr>
        <w:ind w:left="-432" w:right="-432"/>
        <w:jc w:val="both"/>
        <w:rPr>
          <w:i/>
        </w:rPr>
      </w:pPr>
      <w:r w:rsidRPr="008D5DA1">
        <w:rPr>
          <w:i/>
        </w:rPr>
        <w:t>1.3.  ndryshimin e aktit administrativ duke aprovuar pjesërisht ankesën;</w:t>
      </w:r>
    </w:p>
    <w:p w:rsidR="001B2BFD" w:rsidRPr="008D5DA1" w:rsidRDefault="001B2BFD" w:rsidP="001B2BFD">
      <w:pPr>
        <w:ind w:left="-432" w:right="-432"/>
        <w:jc w:val="both"/>
        <w:rPr>
          <w:i/>
        </w:rPr>
      </w:pPr>
      <w:r w:rsidRPr="008D5DA1">
        <w:rPr>
          <w:i/>
        </w:rPr>
        <w:t>1.4. detyrimin e organit administrativ kompetent për të nxjerrë aktin administrativ kur pa të drejtë është refuzuar nxjerrja e tij;</w:t>
      </w:r>
    </w:p>
    <w:p w:rsidR="001B2BFD" w:rsidRPr="008D5DA1" w:rsidRDefault="001B2BFD" w:rsidP="001B2BFD">
      <w:pPr>
        <w:ind w:left="-432" w:right="-432"/>
        <w:jc w:val="both"/>
        <w:rPr>
          <w:i/>
        </w:rPr>
      </w:pPr>
      <w:r w:rsidRPr="008D5DA1">
        <w:rPr>
          <w:i/>
        </w:rPr>
        <w:t>1.5. përfundimin e procedimit administrativ;</w:t>
      </w:r>
    </w:p>
    <w:p w:rsidR="001B2BFD" w:rsidRPr="008D5DA1" w:rsidRDefault="001B2BFD" w:rsidP="001B2BFD">
      <w:pPr>
        <w:ind w:left="-432" w:right="-432"/>
        <w:jc w:val="both"/>
        <w:rPr>
          <w:i/>
        </w:rPr>
      </w:pPr>
      <w:r w:rsidRPr="008D5DA1">
        <w:rPr>
          <w:i/>
        </w:rPr>
        <w:t>1.6. kthimin në rishqyrtim;</w:t>
      </w:r>
    </w:p>
    <w:p w:rsidR="001B2BFD" w:rsidRPr="008D5DA1" w:rsidRDefault="001B2BFD" w:rsidP="001B2BFD">
      <w:pPr>
        <w:ind w:left="-432" w:right="-432"/>
        <w:jc w:val="both"/>
        <w:rPr>
          <w:i/>
        </w:rPr>
      </w:pPr>
      <w:r w:rsidRPr="008D5DA1">
        <w:rPr>
          <w:i/>
        </w:rPr>
        <w:t>1.7. hedhjen poshtë të ankesës;</w:t>
      </w:r>
    </w:p>
    <w:p w:rsidR="001B2BFD" w:rsidRPr="008D5DA1" w:rsidRDefault="001B2BFD" w:rsidP="001B2BFD">
      <w:pPr>
        <w:ind w:left="-432" w:right="-432"/>
        <w:jc w:val="both"/>
        <w:rPr>
          <w:i/>
        </w:rPr>
      </w:pPr>
      <w:r w:rsidRPr="008D5DA1">
        <w:rPr>
          <w:i/>
        </w:rPr>
        <w:t xml:space="preserve">1.8. shpalljen jo kompetent; </w:t>
      </w:r>
    </w:p>
    <w:p w:rsidR="001B2BFD" w:rsidRDefault="001B2BFD" w:rsidP="001B2BFD">
      <w:pPr>
        <w:ind w:left="-432" w:right="-432"/>
        <w:jc w:val="both"/>
      </w:pPr>
      <w:r w:rsidRPr="008D5DA1">
        <w:rPr>
          <w:i/>
        </w:rPr>
        <w:t>1.9. pezullimin e procedurës</w:t>
      </w:r>
      <w:r>
        <w:t>”.</w:t>
      </w:r>
    </w:p>
    <w:p w:rsidR="001B2BFD" w:rsidRDefault="001B2BFD" w:rsidP="001B2BFD">
      <w:pPr>
        <w:ind w:left="-432" w:right="-432"/>
        <w:jc w:val="both"/>
      </w:pPr>
    </w:p>
    <w:p w:rsidR="001B2BFD" w:rsidRDefault="001B2BFD" w:rsidP="001B2BFD">
      <w:pPr>
        <w:ind w:left="-432" w:right="-432"/>
        <w:jc w:val="both"/>
      </w:pPr>
      <w:r>
        <w:t xml:space="preserve">Gjykata konstaton se akti administrativ i të paditurit i titulluar </w:t>
      </w:r>
      <w:r>
        <w:rPr>
          <w:rFonts w:eastAsia="Arial Unicode MS"/>
        </w:rPr>
        <w:t xml:space="preserve">njoftim lidhur me ankesën A.nr.751/2021 të datës 31.08.2021, përveç të metave formale të tij, pasi që i njëjti </w:t>
      </w:r>
      <w:r>
        <w:t xml:space="preserve">nuk ka formën dhe përmbajtjen e aktit </w:t>
      </w:r>
      <w:r>
        <w:lastRenderedPageBreak/>
        <w:t>administrativ të përcaktuar me ligj, ai është akt administrativ i pa ligjshëm, për arsye se, është nxjerr nga ana e personave jo kompetent, të cilëve ju mungon autorizimi për ta bërë një gjë të tillë, dhe se i njëjti është nxjerr në kundërshtim me Ligjin nr.06/L-048 për Këshillin e Pavarur Mbikëqyrës për Shërbimin Civil të Kosovës, ligj ky i cili p</w:t>
      </w:r>
      <w:r w:rsidRPr="00125778">
        <w:t>ërcakton funksionet, kompetencat, organizimin dhe funksionimin e Këshillit të Pavarur Mbikëqyrës</w:t>
      </w:r>
      <w:r>
        <w:t xml:space="preserve"> për Shërbimin Civil të Kosovës, </w:t>
      </w:r>
      <w:r w:rsidRPr="00125778">
        <w:t>si dhe kriteret dhe procedurat për emërimin dhe shkarkimin e anëtarëve të Këshillit.</w:t>
      </w:r>
      <w:r>
        <w:t xml:space="preserve"> Në kuptim të dispozitave ligjore të cituara më lartë, gjykata thekson se kompetent për të shqyrtuar dhe vendosur lidhur me </w:t>
      </w:r>
      <w:r w:rsidRPr="00EC191A">
        <w:t>ankesat</w:t>
      </w:r>
      <w:r>
        <w:t xml:space="preserve"> e nëpunësve civil është k</w:t>
      </w:r>
      <w:r w:rsidRPr="00EC191A">
        <w:t>olegji i përbërë nga tre (3) anëtarë</w:t>
      </w:r>
      <w:r>
        <w:t xml:space="preserve"> të KPMSHC, po jo sekretaria e Këshillit apo stafi administrativ i tij. </w:t>
      </w:r>
    </w:p>
    <w:p w:rsidR="001B2BFD" w:rsidRDefault="001B2BFD" w:rsidP="001B2BFD">
      <w:pPr>
        <w:ind w:right="-432"/>
        <w:jc w:val="both"/>
      </w:pPr>
    </w:p>
    <w:p w:rsidR="001B2BFD" w:rsidRDefault="001B2BFD" w:rsidP="001B2BFD">
      <w:pPr>
        <w:ind w:left="-432" w:right="-432"/>
        <w:jc w:val="both"/>
      </w:pPr>
      <w:r w:rsidRPr="00BD769C">
        <w:t xml:space="preserve">Duke </w:t>
      </w:r>
      <w:r>
        <w:t xml:space="preserve">pasur </w:t>
      </w:r>
      <w:r w:rsidRPr="00BD769C">
        <w:t>parasysh faktin</w:t>
      </w:r>
      <w:r>
        <w:t xml:space="preserve"> </w:t>
      </w:r>
      <w:proofErr w:type="spellStart"/>
      <w:r>
        <w:t>notor</w:t>
      </w:r>
      <w:proofErr w:type="spellEnd"/>
      <w:r w:rsidRPr="00BD769C">
        <w:t xml:space="preserve"> se tani</w:t>
      </w:r>
      <w:r>
        <w:t>më</w:t>
      </w:r>
      <w:r w:rsidRPr="00BD769C">
        <w:t xml:space="preserve"> kanë pushuar shkaqet të cil</w:t>
      </w:r>
      <w:r>
        <w:t xml:space="preserve">at kanë pamundësuar organit të paditur </w:t>
      </w:r>
      <w:r w:rsidRPr="00BD769C">
        <w:t>për vendosjen e çështjes</w:t>
      </w:r>
      <w:r>
        <w:t>, siç është thënë në aktin administrativ-njoftimin e të paditurës</w:t>
      </w:r>
      <w:r w:rsidRPr="00AF60DD">
        <w:t xml:space="preserve"> </w:t>
      </w:r>
      <w:r>
        <w:t>me nr. protok.4449/2021-nr. referencës A.nr.751/2021 i datës 31.08.2021</w:t>
      </w:r>
      <w:r>
        <w:rPr>
          <w:rFonts w:eastAsia="Arial Unicode MS"/>
        </w:rPr>
        <w:t xml:space="preserve">, pasi që aktualisht organi i paditur është funksional dhe i trajton ankesat e palëve në procedurë, gjykata në përputhje me dispozitat e nenit 43 par.2 të LKA-së, vendosi ta anuloj aktin administrativ të kontestuar të paditurit dhe </w:t>
      </w:r>
      <w:r>
        <w:t>që çështjen ta kthejë tek i padituri</w:t>
      </w:r>
      <w:r w:rsidRPr="00BD769C">
        <w:t xml:space="preserve"> për vendosje sikurse </w:t>
      </w:r>
      <w:r>
        <w:t xml:space="preserve">është përcaktuar </w:t>
      </w:r>
      <w:r w:rsidRPr="00BD769C">
        <w:t xml:space="preserve">në </w:t>
      </w:r>
      <w:proofErr w:type="spellStart"/>
      <w:r w:rsidRPr="00BD769C">
        <w:t>dispozitiv</w:t>
      </w:r>
      <w:proofErr w:type="spellEnd"/>
      <w:r w:rsidRPr="00BD769C">
        <w:t xml:space="preserve"> të këtij aktgjykimi</w:t>
      </w:r>
      <w:r>
        <w:t>.</w:t>
      </w:r>
    </w:p>
    <w:p w:rsidR="001B2BFD" w:rsidRDefault="001B2BFD" w:rsidP="001B2BFD">
      <w:pPr>
        <w:ind w:left="-432" w:right="-432"/>
        <w:jc w:val="both"/>
      </w:pPr>
    </w:p>
    <w:p w:rsidR="001B2BFD" w:rsidRPr="00DE3000" w:rsidRDefault="001B2BFD" w:rsidP="001B2BFD">
      <w:pPr>
        <w:ind w:left="-432" w:right="-432"/>
        <w:jc w:val="both"/>
      </w:pPr>
      <w:r>
        <w:rPr>
          <w:bCs/>
          <w:noProof/>
        </w:rPr>
        <w:t>G</w:t>
      </w:r>
      <w:r w:rsidRPr="00123AE7">
        <w:rPr>
          <w:bCs/>
          <w:noProof/>
        </w:rPr>
        <w:t xml:space="preserve">jykata e </w:t>
      </w:r>
      <w:r>
        <w:rPr>
          <w:lang w:eastAsia="sq-AL"/>
        </w:rPr>
        <w:t>obligon të paditurin</w:t>
      </w:r>
      <w:r w:rsidRPr="00123AE7">
        <w:rPr>
          <w:lang w:eastAsia="sq-AL"/>
        </w:rPr>
        <w:t xml:space="preserve"> që në ri procedurë t’i shqyrtoj pretendimet e </w:t>
      </w:r>
      <w:r>
        <w:rPr>
          <w:lang w:eastAsia="sq-AL"/>
        </w:rPr>
        <w:t xml:space="preserve">paditësit të paraqitura në ankesën e datës 23.08.2021 të dorëzuar tek i padituri, kundër vendimit të Këshillit Shtetëror për Vlerësim dhe Disiplinë me nr. 0462/2021 i datës 22.07.2021. Organi i paditur me rastin e nxjerrjes së vendimit të aktit administrativ të ri, duhet që të njëjtin ta nxjerr dhe ta mbështesë në dispozitat ligjore në fuqi, respektivisht </w:t>
      </w:r>
      <w:r>
        <w:t>Ligjin nr.05/L-031 për Procedurën e Përgjithshme Administrative, Ligjin nr.06/L-048 për Këshillin e Pavarur Mbikëqyrës për Shërbimin Civil të Kosovës, dhe gjendjen faktike të konstatuar gjatë procedimit administrativ, duke u bazuar në provat materiale të siguruara sipas ligjit.</w:t>
      </w:r>
      <w:r>
        <w:rPr>
          <w:lang w:eastAsia="sq-AL"/>
        </w:rPr>
        <w:t xml:space="preserve"> </w:t>
      </w:r>
      <w:r w:rsidRPr="00123AE7">
        <w:rPr>
          <w:rFonts w:eastAsia="Arial Unicode MS"/>
          <w:bCs/>
        </w:rPr>
        <w:t>Vërejtjet e cekura jan</w:t>
      </w:r>
      <w:r>
        <w:rPr>
          <w:rFonts w:eastAsia="Arial Unicode MS"/>
          <w:bCs/>
        </w:rPr>
        <w:t>ë të obligueshme për të padituri</w:t>
      </w:r>
      <w:r w:rsidRPr="00123AE7">
        <w:rPr>
          <w:rFonts w:eastAsia="Arial Unicode MS"/>
          <w:bCs/>
        </w:rPr>
        <w:t>n, bazuar në nenin 65 të LKA-së.</w:t>
      </w:r>
    </w:p>
    <w:p w:rsidR="001B2BFD" w:rsidRPr="00123AE7" w:rsidRDefault="001B2BFD" w:rsidP="001B2BFD">
      <w:pPr>
        <w:ind w:left="-432" w:right="-432"/>
        <w:jc w:val="both"/>
        <w:rPr>
          <w:bCs/>
          <w:noProof/>
          <w:color w:val="FF0000"/>
        </w:rPr>
      </w:pPr>
    </w:p>
    <w:p w:rsidR="001B2BFD" w:rsidRPr="00123AE7" w:rsidRDefault="001B2BFD" w:rsidP="001B2BFD">
      <w:pPr>
        <w:ind w:left="-432" w:right="-288"/>
        <w:jc w:val="both"/>
      </w:pPr>
      <w:r w:rsidRPr="00123AE7">
        <w:t>Vendimin që secila palë t’i bartë shpenzimet e procedurës, gjykata e ka mbështetur në dispozitat e nenit 64 t</w:t>
      </w:r>
      <w:r w:rsidRPr="00123AE7">
        <w:rPr>
          <w:bCs/>
        </w:rPr>
        <w:t>ë</w:t>
      </w:r>
      <w:r w:rsidRPr="00123AE7">
        <w:t xml:space="preserve"> LKA-së nr.03/L-202 për Konfliktet Administrative.</w:t>
      </w:r>
    </w:p>
    <w:p w:rsidR="001B2BFD" w:rsidRPr="00123AE7" w:rsidRDefault="001B2BFD" w:rsidP="001B2BFD">
      <w:pPr>
        <w:ind w:right="-432"/>
        <w:jc w:val="both"/>
        <w:rPr>
          <w:color w:val="FF0000"/>
        </w:rPr>
      </w:pPr>
    </w:p>
    <w:p w:rsidR="001B2BFD" w:rsidRDefault="001B2BFD" w:rsidP="001B2BFD">
      <w:pPr>
        <w:ind w:left="-432" w:right="-288"/>
        <w:jc w:val="both"/>
      </w:pPr>
      <w:r>
        <w:t xml:space="preserve">Nga sa u parashtrua më lartë, e në mbështetje të </w:t>
      </w:r>
      <w:r w:rsidRPr="00123AE7">
        <w:t xml:space="preserve">dispozitave ligjore </w:t>
      </w:r>
      <w:r>
        <w:t>nga neni</w:t>
      </w:r>
      <w:r w:rsidRPr="00123AE7">
        <w:t xml:space="preserve"> </w:t>
      </w:r>
      <w:r>
        <w:rPr>
          <w:rFonts w:eastAsia="Arial Unicode MS"/>
          <w:bCs/>
        </w:rPr>
        <w:t xml:space="preserve">43 par.2 </w:t>
      </w:r>
      <w:r w:rsidRPr="00123AE7">
        <w:rPr>
          <w:rFonts w:eastAsia="Arial Unicode MS"/>
          <w:bCs/>
        </w:rPr>
        <w:t xml:space="preserve">të Ligjit </w:t>
      </w:r>
      <w:r w:rsidRPr="00123AE7">
        <w:t>nr.03/L-202 për Konfliktet Administrative,</w:t>
      </w:r>
      <w:r w:rsidRPr="00123AE7">
        <w:rPr>
          <w:rFonts w:eastAsia="Arial Unicode MS"/>
          <w:bCs/>
        </w:rPr>
        <w:t xml:space="preserve"> </w:t>
      </w:r>
      <w:r>
        <w:rPr>
          <w:rFonts w:eastAsia="Arial Unicode MS"/>
          <w:bCs/>
        </w:rPr>
        <w:t xml:space="preserve">gjykata </w:t>
      </w:r>
      <w:r w:rsidRPr="00123AE7">
        <w:t xml:space="preserve">ka vendosur si në </w:t>
      </w:r>
      <w:proofErr w:type="spellStart"/>
      <w:r w:rsidRPr="00123AE7">
        <w:t>dispozitiv</w:t>
      </w:r>
      <w:proofErr w:type="spellEnd"/>
      <w:r w:rsidRPr="00123AE7">
        <w:t xml:space="preserve"> të këtij aktgjykimi.</w:t>
      </w:r>
    </w:p>
    <w:p w:rsidR="001B2BFD" w:rsidRPr="00123AE7" w:rsidRDefault="001B2BFD" w:rsidP="001B2BFD">
      <w:pPr>
        <w:jc w:val="both"/>
        <w:rPr>
          <w:rFonts w:eastAsia="Arial Unicode MS"/>
        </w:rPr>
      </w:pPr>
    </w:p>
    <w:p w:rsidR="001B2BFD" w:rsidRPr="00123AE7" w:rsidRDefault="001B2BFD" w:rsidP="001B2BFD">
      <w:pPr>
        <w:ind w:right="-450"/>
        <w:jc w:val="center"/>
        <w:outlineLvl w:val="0"/>
        <w:rPr>
          <w:b/>
        </w:rPr>
      </w:pPr>
      <w:r w:rsidRPr="00123AE7">
        <w:rPr>
          <w:b/>
        </w:rPr>
        <w:t>GJYKATA THEMELORE NË PRISHTINË</w:t>
      </w:r>
    </w:p>
    <w:p w:rsidR="001B2BFD" w:rsidRPr="00123AE7" w:rsidRDefault="001B2BFD" w:rsidP="001B2BFD">
      <w:pPr>
        <w:ind w:right="-450"/>
        <w:jc w:val="center"/>
        <w:outlineLvl w:val="0"/>
        <w:rPr>
          <w:b/>
        </w:rPr>
      </w:pPr>
      <w:r w:rsidRPr="00123AE7">
        <w:rPr>
          <w:b/>
        </w:rPr>
        <w:t>Departame</w:t>
      </w:r>
      <w:r>
        <w:rPr>
          <w:b/>
        </w:rPr>
        <w:t>nti për Çështje Administrative</w:t>
      </w:r>
    </w:p>
    <w:p w:rsidR="001B2BFD" w:rsidRDefault="001B2BFD" w:rsidP="001B2BFD">
      <w:pPr>
        <w:ind w:right="-450"/>
        <w:jc w:val="center"/>
        <w:rPr>
          <w:b/>
        </w:rPr>
      </w:pPr>
      <w:r>
        <w:rPr>
          <w:b/>
        </w:rPr>
        <w:t>A.nr.2189/2021</w:t>
      </w:r>
      <w:r w:rsidRPr="00123AE7">
        <w:rPr>
          <w:b/>
        </w:rPr>
        <w:t xml:space="preserve">, datë </w:t>
      </w:r>
      <w:r>
        <w:rPr>
          <w:b/>
        </w:rPr>
        <w:t>20.05.2024</w:t>
      </w:r>
    </w:p>
    <w:p w:rsidR="001B2BFD" w:rsidRPr="00123AE7" w:rsidRDefault="001B2BFD" w:rsidP="001B2BFD">
      <w:pPr>
        <w:ind w:right="-450"/>
        <w:jc w:val="center"/>
        <w:rPr>
          <w:b/>
        </w:rPr>
      </w:pPr>
    </w:p>
    <w:p w:rsidR="001B2BFD" w:rsidRPr="00345920" w:rsidRDefault="001B2BFD" w:rsidP="001B2BFD">
      <w:pPr>
        <w:ind w:right="-360"/>
        <w:rPr>
          <w:b/>
        </w:rPr>
      </w:pPr>
      <w:r>
        <w:rPr>
          <w:b/>
        </w:rPr>
        <w:t xml:space="preserve">                                                                                                                    G j y q t a r i</w:t>
      </w:r>
    </w:p>
    <w:p w:rsidR="001B2BFD" w:rsidRPr="00345920" w:rsidRDefault="001B2BFD" w:rsidP="001B2BFD">
      <w:pPr>
        <w:ind w:left="-432" w:right="-432"/>
      </w:pPr>
      <w:r w:rsidRPr="00853173">
        <w:rPr>
          <w:b/>
        </w:rPr>
        <w:t xml:space="preserve">      </w:t>
      </w:r>
      <w:r w:rsidRPr="00853173">
        <w:rPr>
          <w:b/>
        </w:rPr>
        <w:tab/>
      </w:r>
      <w:r w:rsidRPr="00345920">
        <w:tab/>
      </w:r>
      <w:r>
        <w:t xml:space="preserve">                                                                                                        Rexhep Gashi  </w:t>
      </w:r>
      <w:r w:rsidRPr="00345920">
        <w:t xml:space="preserve">                                                 </w:t>
      </w:r>
    </w:p>
    <w:p w:rsidR="001B2BFD" w:rsidRPr="00123AE7" w:rsidRDefault="001B2BFD" w:rsidP="001B2BFD">
      <w:pPr>
        <w:ind w:right="-450"/>
        <w:jc w:val="right"/>
        <w:rPr>
          <w:b/>
        </w:rPr>
      </w:pPr>
    </w:p>
    <w:p w:rsidR="001B2BFD" w:rsidRDefault="00A946B8" w:rsidP="00A946B8">
      <w:pPr>
        <w:tabs>
          <w:tab w:val="left" w:pos="6960"/>
        </w:tabs>
        <w:ind w:right="-450"/>
        <w:rPr>
          <w:b/>
        </w:rPr>
      </w:pPr>
      <w:r>
        <w:rPr>
          <w:b/>
        </w:rPr>
        <w:tab/>
        <w:t>____________</w:t>
      </w:r>
    </w:p>
    <w:p w:rsidR="001B2BFD" w:rsidRPr="00123AE7" w:rsidRDefault="001B2BFD" w:rsidP="001B2BFD">
      <w:pPr>
        <w:ind w:right="-450"/>
        <w:jc w:val="right"/>
        <w:rPr>
          <w:b/>
        </w:rPr>
      </w:pPr>
      <w:r w:rsidRPr="00123AE7">
        <w:rPr>
          <w:b/>
        </w:rPr>
        <w:t xml:space="preserve">      </w:t>
      </w:r>
      <w:r w:rsidRPr="00123AE7">
        <w:rPr>
          <w:b/>
        </w:rPr>
        <w:tab/>
      </w:r>
      <w:r w:rsidRPr="00123AE7">
        <w:rPr>
          <w:b/>
        </w:rPr>
        <w:tab/>
      </w:r>
      <w:r w:rsidRPr="00123AE7">
        <w:rPr>
          <w:b/>
        </w:rPr>
        <w:tab/>
      </w:r>
      <w:r w:rsidRPr="00123AE7">
        <w:rPr>
          <w:b/>
        </w:rPr>
        <w:tab/>
      </w:r>
      <w:r w:rsidRPr="00123AE7">
        <w:rPr>
          <w:b/>
        </w:rPr>
        <w:tab/>
        <w:t xml:space="preserve">                                                         </w:t>
      </w:r>
    </w:p>
    <w:p w:rsidR="00A946B8" w:rsidRDefault="00A946B8" w:rsidP="001B2BFD">
      <w:pPr>
        <w:ind w:left="-432"/>
        <w:jc w:val="both"/>
        <w:outlineLvl w:val="0"/>
        <w:rPr>
          <w:b/>
        </w:rPr>
      </w:pPr>
    </w:p>
    <w:p w:rsidR="001B2BFD" w:rsidRPr="00123AE7" w:rsidRDefault="001B2BFD" w:rsidP="001B2BFD">
      <w:pPr>
        <w:ind w:left="-432"/>
        <w:jc w:val="both"/>
        <w:outlineLvl w:val="0"/>
      </w:pPr>
      <w:r w:rsidRPr="00123AE7">
        <w:rPr>
          <w:b/>
        </w:rPr>
        <w:t>KËSHILLË JURIDIKE</w:t>
      </w:r>
      <w:r w:rsidRPr="00123AE7">
        <w:t>:</w:t>
      </w:r>
    </w:p>
    <w:p w:rsidR="000B444F" w:rsidRPr="001A1ED3" w:rsidRDefault="001B2BFD" w:rsidP="001B2BFD">
      <w:pPr>
        <w:ind w:left="-432" w:right="-288"/>
        <w:jc w:val="both"/>
      </w:pPr>
      <w:r w:rsidRPr="00123AE7">
        <w:t xml:space="preserve">Kundër këtij aktgjykimi është </w:t>
      </w:r>
      <w:r>
        <w:t>e lejuar ankesa, në afat prej 15</w:t>
      </w:r>
      <w:r w:rsidRPr="00123AE7">
        <w:t xml:space="preserve"> ditësh nga marrja e të njëjtit, në Gjykatën e Apelit në Pri</w:t>
      </w:r>
      <w:r>
        <w:t>shtinë, përmes kësaj gjykate.</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66" w:rsidRDefault="00300266" w:rsidP="004369F3">
      <w:r>
        <w:separator/>
      </w:r>
    </w:p>
  </w:endnote>
  <w:endnote w:type="continuationSeparator" w:id="0">
    <w:p w:rsidR="00300266" w:rsidRDefault="00300266"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2024:155373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2024:155373</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64C3D">
          <w:rPr>
            <w:noProof/>
          </w:rPr>
          <w:t>5</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64C3D">
      <w:rPr>
        <w:noProof/>
      </w:rPr>
      <w:t>5</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2024:155373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2024:155373</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64C3D">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64C3D">
      <w:rPr>
        <w:noProof/>
      </w:rPr>
      <w:t>5</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66" w:rsidRDefault="00300266" w:rsidP="004369F3">
      <w:r>
        <w:separator/>
      </w:r>
    </w:p>
  </w:footnote>
  <w:footnote w:type="continuationSeparator" w:id="0">
    <w:p w:rsidR="00300266" w:rsidRDefault="00300266"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2021:212444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31.05.2024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05766174</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1B2BFD"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300266" w:rsidP="001A1ED3">
          <w:pPr>
            <w:jc w:val="center"/>
          </w:pPr>
          <w:sdt>
            <w:sdtPr>
              <w:alias w:val="Emri i gjykates"/>
              <w:tag w:val="court.nameOfCourt"/>
              <w:id w:val="-594560568"/>
              <w:placeholder>
                <w:docPart w:val="4A98355CD564431CAE7B58E991C72C77"/>
              </w:placeholder>
              <w:text/>
            </w:sdtPr>
            <w:sdtEndPr/>
            <w:sdtContent>
              <w:r w:rsidR="001B2BFD">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E5D4A"/>
    <w:multiLevelType w:val="hybridMultilevel"/>
    <w:tmpl w:val="3C84FCAE"/>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2BFD"/>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00266"/>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A411D"/>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B8"/>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129A"/>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656CF"/>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4C3D"/>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C1328"/>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B6EC5"/>
    <w:rsid w:val="002F2525"/>
    <w:rsid w:val="002F413B"/>
    <w:rsid w:val="003425CD"/>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97D42"/>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E92D-3E59-4C4F-87E9-4AE3D4A4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3</cp:revision>
  <cp:lastPrinted>2013-07-17T08:22:00Z</cp:lastPrinted>
  <dcterms:created xsi:type="dcterms:W3CDTF">2024-09-11T06:35:00Z</dcterms:created>
  <dcterms:modified xsi:type="dcterms:W3CDTF">2024-09-12T07:33:00Z</dcterms:modified>
</cp:coreProperties>
</file>