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4C4F89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2021:155086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4C4F89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08.02.2024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4C4F89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05302947</w:t>
                </w:r>
              </w:sdtContent>
            </w:sdt>
          </w:p>
        </w:tc>
      </w:tr>
    </w:tbl>
    <w:p w:rsidR="00392061" w:rsidRDefault="00392061" w:rsidP="00392061">
      <w:pPr>
        <w:tabs>
          <w:tab w:val="right" w:pos="9498"/>
        </w:tabs>
        <w:spacing w:line="360" w:lineRule="auto"/>
      </w:pPr>
    </w:p>
    <w:p w:rsidR="00555ACA" w:rsidRDefault="00555ACA" w:rsidP="00555ACA">
      <w:pPr>
        <w:jc w:val="right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P.nr.2024/21</w:t>
      </w:r>
    </w:p>
    <w:p w:rsidR="00555ACA" w:rsidRPr="008B3852" w:rsidRDefault="00555ACA" w:rsidP="00555ACA">
      <w:pPr>
        <w:jc w:val="right"/>
        <w:rPr>
          <w:b/>
          <w:color w:val="222222"/>
          <w:shd w:val="clear" w:color="auto" w:fill="FFFFFF"/>
        </w:rPr>
      </w:pP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GJYKATA THEMELORE NË PRIS</w:t>
      </w:r>
      <w:r>
        <w:rPr>
          <w:b/>
          <w:color w:val="222222"/>
          <w:shd w:val="clear" w:color="auto" w:fill="FFFFFF"/>
        </w:rPr>
        <w:t>HTINË/DEPARTAMENTI I PË</w:t>
      </w:r>
      <w:r w:rsidRPr="008B3852">
        <w:rPr>
          <w:b/>
          <w:color w:val="222222"/>
          <w:shd w:val="clear" w:color="auto" w:fill="FFFFFF"/>
        </w:rPr>
        <w:t>RGJITHSH</w:t>
      </w:r>
      <w:r>
        <w:rPr>
          <w:b/>
          <w:color w:val="222222"/>
          <w:shd w:val="clear" w:color="auto" w:fill="FFFFFF"/>
        </w:rPr>
        <w:t>Ë</w:t>
      </w:r>
      <w:r w:rsidRPr="008B3852">
        <w:rPr>
          <w:b/>
          <w:color w:val="222222"/>
          <w:shd w:val="clear" w:color="auto" w:fill="FFFFFF"/>
        </w:rPr>
        <w:t>M</w:t>
      </w:r>
      <w:r w:rsidRPr="008B3852">
        <w:rPr>
          <w:color w:val="222222"/>
          <w:shd w:val="clear" w:color="auto" w:fill="FFFFFF"/>
        </w:rPr>
        <w:t xml:space="preserve">, gjyqtarja e </w:t>
      </w:r>
      <w:proofErr w:type="spellStart"/>
      <w:r w:rsidRPr="008B3852">
        <w:rPr>
          <w:color w:val="222222"/>
          <w:shd w:val="clear" w:color="auto" w:fill="FFFFFF"/>
        </w:rPr>
        <w:t>qështjes</w:t>
      </w:r>
      <w:proofErr w:type="spellEnd"/>
      <w:r w:rsidRPr="008B3852">
        <w:rPr>
          <w:color w:val="222222"/>
          <w:shd w:val="clear" w:color="auto" w:fill="FFFFFF"/>
        </w:rPr>
        <w:t xml:space="preserve"> Anita Krasniqi-</w:t>
      </w:r>
      <w:proofErr w:type="spellStart"/>
      <w:r w:rsidRPr="008B3852">
        <w:rPr>
          <w:color w:val="222222"/>
          <w:shd w:val="clear" w:color="auto" w:fill="FFFFFF"/>
        </w:rPr>
        <w:t>Prenaj</w:t>
      </w:r>
      <w:proofErr w:type="spellEnd"/>
      <w:r w:rsidRPr="008B3852">
        <w:rPr>
          <w:color w:val="222222"/>
          <w:shd w:val="clear" w:color="auto" w:fill="FFFFFF"/>
        </w:rPr>
        <w:t xml:space="preserve">, me pjesëmarrjen e procesmbajtëses Fexhrie Tashevci, në </w:t>
      </w:r>
      <w:proofErr w:type="spellStart"/>
      <w:r w:rsidRPr="008B3852">
        <w:rPr>
          <w:color w:val="222222"/>
          <w:shd w:val="clear" w:color="auto" w:fill="FFFFFF"/>
        </w:rPr>
        <w:t>qështjen</w:t>
      </w:r>
      <w:proofErr w:type="spellEnd"/>
      <w:r>
        <w:rPr>
          <w:color w:val="222222"/>
          <w:shd w:val="clear" w:color="auto" w:fill="FFFFFF"/>
        </w:rPr>
        <w:t xml:space="preserve"> penale të </w:t>
      </w:r>
      <w:proofErr w:type="spellStart"/>
      <w:r>
        <w:rPr>
          <w:color w:val="222222"/>
          <w:shd w:val="clear" w:color="auto" w:fill="FFFFFF"/>
        </w:rPr>
        <w:t>të</w:t>
      </w:r>
      <w:proofErr w:type="spellEnd"/>
      <w:r w:rsidRPr="008B3852">
        <w:rPr>
          <w:color w:val="222222"/>
          <w:shd w:val="clear" w:color="auto" w:fill="FFFFFF"/>
        </w:rPr>
        <w:t xml:space="preserve"> akuzuar</w:t>
      </w:r>
      <w:r>
        <w:rPr>
          <w:color w:val="222222"/>
          <w:shd w:val="clear" w:color="auto" w:fill="FFFFFF"/>
        </w:rPr>
        <w:t>it B</w:t>
      </w:r>
      <w:r w:rsidR="001C0BB3">
        <w:rPr>
          <w:color w:val="222222"/>
          <w:shd w:val="clear" w:color="auto" w:fill="FFFFFF"/>
        </w:rPr>
        <w:t>. P.</w:t>
      </w:r>
      <w:r>
        <w:rPr>
          <w:color w:val="222222"/>
          <w:shd w:val="clear" w:color="auto" w:fill="FFFFFF"/>
        </w:rPr>
        <w:t xml:space="preserve"> i cili</w:t>
      </w:r>
      <w:r w:rsidRPr="008B3852">
        <w:rPr>
          <w:color w:val="222222"/>
          <w:shd w:val="clear" w:color="auto" w:fill="FFFFFF"/>
        </w:rPr>
        <w:t xml:space="preserve"> akuzoh</w:t>
      </w:r>
      <w:r>
        <w:rPr>
          <w:color w:val="222222"/>
          <w:shd w:val="clear" w:color="auto" w:fill="FFFFFF"/>
        </w:rPr>
        <w:t xml:space="preserve">et se ka kryer veprën penale Rrezikimi i Trafikut Publik nga neni 370 par. 8 lidhur me par. 6 dhe par. 1 të KPRK-së, </w:t>
      </w:r>
      <w:r w:rsidRPr="008B3852">
        <w:rPr>
          <w:color w:val="222222"/>
          <w:shd w:val="clear" w:color="auto" w:fill="FFFFFF"/>
        </w:rPr>
        <w:t>duke vendosur lidh</w:t>
      </w:r>
      <w:r>
        <w:rPr>
          <w:color w:val="222222"/>
          <w:shd w:val="clear" w:color="auto" w:fill="FFFFFF"/>
        </w:rPr>
        <w:t>ur me kundërshtimin</w:t>
      </w:r>
      <w:r w:rsidRPr="009D0A4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dhe kërkesën </w:t>
      </w:r>
      <w:r w:rsidRPr="008B3852">
        <w:rPr>
          <w:color w:val="222222"/>
          <w:shd w:val="clear" w:color="auto" w:fill="FFFFFF"/>
        </w:rPr>
        <w:t xml:space="preserve">për </w:t>
      </w:r>
      <w:proofErr w:type="spellStart"/>
      <w:r w:rsidRPr="008B3852">
        <w:rPr>
          <w:color w:val="222222"/>
          <w:shd w:val="clear" w:color="auto" w:fill="FFFFFF"/>
        </w:rPr>
        <w:t>hudhjen</w:t>
      </w:r>
      <w:proofErr w:type="spellEnd"/>
      <w:r w:rsidRPr="008B3852">
        <w:rPr>
          <w:color w:val="222222"/>
          <w:shd w:val="clear" w:color="auto" w:fill="FFFFFF"/>
        </w:rPr>
        <w:t xml:space="preserve"> e aktakuzës së Prokur</w:t>
      </w:r>
      <w:r>
        <w:rPr>
          <w:color w:val="222222"/>
          <w:shd w:val="clear" w:color="auto" w:fill="FFFFFF"/>
        </w:rPr>
        <w:t>orisë Themelore në Prishtinë PP/</w:t>
      </w:r>
      <w:r w:rsidRPr="008B3852">
        <w:rPr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I</w:t>
      </w:r>
      <w:r w:rsidRPr="008B3852">
        <w:rPr>
          <w:color w:val="222222"/>
          <w:shd w:val="clear" w:color="auto" w:fill="FFFFFF"/>
        </w:rPr>
        <w:t>.nr.</w:t>
      </w:r>
      <w:r>
        <w:rPr>
          <w:color w:val="222222"/>
          <w:shd w:val="clear" w:color="auto" w:fill="FFFFFF"/>
        </w:rPr>
        <w:t>138/20 të datës 19.07.2021, të ushtruar nga mbrojtësi i të pandehurit B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P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av</w:t>
      </w:r>
      <w:proofErr w:type="spellEnd"/>
      <w:r>
        <w:rPr>
          <w:color w:val="222222"/>
          <w:shd w:val="clear" w:color="auto" w:fill="FFFFFF"/>
        </w:rPr>
        <w:t xml:space="preserve">. </w:t>
      </w:r>
      <w:r w:rsidR="001C0BB3">
        <w:rPr>
          <w:color w:val="222222"/>
          <w:shd w:val="clear" w:color="auto" w:fill="FFFFFF"/>
        </w:rPr>
        <w:t>N. I..</w:t>
      </w:r>
      <w:r>
        <w:rPr>
          <w:color w:val="222222"/>
          <w:shd w:val="clear" w:color="auto" w:fill="FFFFFF"/>
        </w:rPr>
        <w:t>, për të akuzuarin</w:t>
      </w:r>
      <w:r w:rsidRPr="008B3852">
        <w:rPr>
          <w:color w:val="222222"/>
          <w:shd w:val="clear" w:color="auto" w:fill="FFFFFF"/>
        </w:rPr>
        <w:t xml:space="preserve">, duke vendosur jashtë seancës me datë </w:t>
      </w:r>
      <w:r>
        <w:rPr>
          <w:color w:val="222222"/>
          <w:shd w:val="clear" w:color="auto" w:fill="FFFFFF"/>
        </w:rPr>
        <w:t>08.02.2024</w:t>
      </w:r>
      <w:r w:rsidRPr="008B3852">
        <w:rPr>
          <w:color w:val="222222"/>
          <w:shd w:val="clear" w:color="auto" w:fill="FFFFFF"/>
        </w:rPr>
        <w:t xml:space="preserve">, mori këtë:  </w:t>
      </w:r>
    </w:p>
    <w:p w:rsidR="00555ACA" w:rsidRPr="008B3852" w:rsidRDefault="00555ACA" w:rsidP="00555ACA">
      <w:pPr>
        <w:jc w:val="both"/>
        <w:rPr>
          <w:color w:val="222222"/>
          <w:shd w:val="clear" w:color="auto" w:fill="FFFFFF"/>
        </w:rPr>
      </w:pPr>
    </w:p>
    <w:p w:rsidR="00555ACA" w:rsidRDefault="00555ACA" w:rsidP="00555ACA">
      <w:pPr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E97EEE">
        <w:rPr>
          <w:b/>
          <w:color w:val="222222"/>
          <w:sz w:val="26"/>
          <w:szCs w:val="26"/>
          <w:shd w:val="clear" w:color="auto" w:fill="FFFFFF"/>
        </w:rPr>
        <w:t>A K T V E N D I M</w:t>
      </w:r>
    </w:p>
    <w:p w:rsidR="00555ACA" w:rsidRPr="008B3852" w:rsidRDefault="00555ACA" w:rsidP="00555ACA">
      <w:pPr>
        <w:jc w:val="center"/>
        <w:rPr>
          <w:color w:val="222222"/>
          <w:shd w:val="clear" w:color="auto" w:fill="FFFFFF"/>
        </w:rPr>
      </w:pP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 xml:space="preserve">REFUZOHET </w:t>
      </w:r>
      <w:r>
        <w:rPr>
          <w:color w:val="222222"/>
          <w:shd w:val="clear" w:color="auto" w:fill="FFFFFF"/>
        </w:rPr>
        <w:t>kërkesa e</w:t>
      </w:r>
      <w:r w:rsidRPr="009D0A4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ushtruar nga mbrojtësi i të pandehurit </w:t>
      </w:r>
      <w:proofErr w:type="spellStart"/>
      <w:r>
        <w:rPr>
          <w:color w:val="222222"/>
          <w:shd w:val="clear" w:color="auto" w:fill="FFFFFF"/>
        </w:rPr>
        <w:t>av</w:t>
      </w:r>
      <w:proofErr w:type="spellEnd"/>
      <w:r>
        <w:rPr>
          <w:color w:val="222222"/>
          <w:shd w:val="clear" w:color="auto" w:fill="FFFFFF"/>
        </w:rPr>
        <w:t>. N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I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për</w:t>
      </w:r>
      <w:r w:rsidRPr="008B3852">
        <w:rPr>
          <w:color w:val="222222"/>
          <w:shd w:val="clear" w:color="auto" w:fill="FFFFFF"/>
        </w:rPr>
        <w:t xml:space="preserve"> të </w:t>
      </w:r>
      <w:r w:rsidR="001C0BB3">
        <w:rPr>
          <w:color w:val="222222"/>
          <w:shd w:val="clear" w:color="auto" w:fill="FFFFFF"/>
        </w:rPr>
        <w:t>akuzuarin B. P.</w:t>
      </w:r>
      <w:r>
        <w:rPr>
          <w:color w:val="222222"/>
          <w:shd w:val="clear" w:color="auto" w:fill="FFFFFF"/>
        </w:rPr>
        <w:t xml:space="preserve">, </w:t>
      </w:r>
      <w:r w:rsidRPr="008B3852">
        <w:rPr>
          <w:color w:val="222222"/>
          <w:shd w:val="clear" w:color="auto" w:fill="FFFFFF"/>
        </w:rPr>
        <w:t xml:space="preserve">për </w:t>
      </w:r>
      <w:proofErr w:type="spellStart"/>
      <w:r w:rsidRPr="008B3852">
        <w:rPr>
          <w:color w:val="222222"/>
          <w:shd w:val="clear" w:color="auto" w:fill="FFFFFF"/>
        </w:rPr>
        <w:t>hudhjen</w:t>
      </w:r>
      <w:proofErr w:type="spellEnd"/>
      <w:r w:rsidRPr="008B3852">
        <w:rPr>
          <w:color w:val="222222"/>
          <w:shd w:val="clear" w:color="auto" w:fill="FFFFFF"/>
        </w:rPr>
        <w:t xml:space="preserve"> e aktakuzës së Prokur</w:t>
      </w:r>
      <w:r>
        <w:rPr>
          <w:color w:val="222222"/>
          <w:shd w:val="clear" w:color="auto" w:fill="FFFFFF"/>
        </w:rPr>
        <w:t>orisë Themelore në Prishtinë PP/</w:t>
      </w:r>
      <w:r w:rsidRPr="008B3852">
        <w:rPr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I</w:t>
      </w:r>
      <w:r w:rsidRPr="008B3852">
        <w:rPr>
          <w:color w:val="222222"/>
          <w:shd w:val="clear" w:color="auto" w:fill="FFFFFF"/>
        </w:rPr>
        <w:t>.nr.</w:t>
      </w:r>
      <w:r>
        <w:rPr>
          <w:color w:val="222222"/>
          <w:shd w:val="clear" w:color="auto" w:fill="FFFFFF"/>
        </w:rPr>
        <w:t>138/20 të datës 19.07.2021  si e</w:t>
      </w:r>
      <w:r w:rsidRPr="008B3852">
        <w:rPr>
          <w:color w:val="222222"/>
          <w:shd w:val="clear" w:color="auto" w:fill="FFFFFF"/>
        </w:rPr>
        <w:t xml:space="preserve"> pabazuar.</w:t>
      </w: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</w:p>
    <w:p w:rsidR="00555ACA" w:rsidRPr="008B3852" w:rsidRDefault="00555ACA" w:rsidP="00555ACA">
      <w:pPr>
        <w:jc w:val="both"/>
        <w:rPr>
          <w:color w:val="222222"/>
          <w:shd w:val="clear" w:color="auto" w:fill="FFFFFF"/>
        </w:rPr>
      </w:pPr>
    </w:p>
    <w:p w:rsidR="00555ACA" w:rsidRDefault="00555ACA" w:rsidP="00555ACA">
      <w:pPr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E97EEE">
        <w:rPr>
          <w:b/>
          <w:color w:val="222222"/>
          <w:sz w:val="26"/>
          <w:szCs w:val="26"/>
          <w:shd w:val="clear" w:color="auto" w:fill="FFFFFF"/>
        </w:rPr>
        <w:t>A r s y e t i m</w:t>
      </w:r>
    </w:p>
    <w:p w:rsidR="00555ACA" w:rsidRPr="00E97EEE" w:rsidRDefault="00555ACA" w:rsidP="00555ACA">
      <w:pPr>
        <w:jc w:val="center"/>
        <w:rPr>
          <w:b/>
          <w:color w:val="222222"/>
          <w:shd w:val="clear" w:color="auto" w:fill="FFFFFF"/>
        </w:rPr>
      </w:pP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>Prokuroria Themelore në Pri</w:t>
      </w:r>
      <w:r>
        <w:rPr>
          <w:color w:val="222222"/>
          <w:shd w:val="clear" w:color="auto" w:fill="FFFFFF"/>
        </w:rPr>
        <w:t>shtinë ka ngritur aktakuzë kundë</w:t>
      </w:r>
      <w:r w:rsidRPr="008B3852">
        <w:rPr>
          <w:color w:val="222222"/>
          <w:shd w:val="clear" w:color="auto" w:fill="FFFFFF"/>
        </w:rPr>
        <w:t>r të akuzuar</w:t>
      </w:r>
      <w:r>
        <w:rPr>
          <w:color w:val="222222"/>
          <w:shd w:val="clear" w:color="auto" w:fill="FFFFFF"/>
        </w:rPr>
        <w:t>it B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="001C0BB3">
        <w:rPr>
          <w:color w:val="222222"/>
          <w:shd w:val="clear" w:color="auto" w:fill="FFFFFF"/>
        </w:rPr>
        <w:t>P.</w:t>
      </w:r>
      <w:r>
        <w:rPr>
          <w:color w:val="222222"/>
          <w:shd w:val="clear" w:color="auto" w:fill="FFFFFF"/>
        </w:rPr>
        <w:t xml:space="preserve"> për shkak se ka kryer veprën penale</w:t>
      </w:r>
      <w:r w:rsidRPr="0088665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Rrezikimi i Trafikut Publik nga neni 370 par. 8 lidhur me par. 6 dhe par. 1 të KPRK-së.</w:t>
      </w:r>
    </w:p>
    <w:p w:rsidR="00555ACA" w:rsidRPr="008B3852" w:rsidRDefault="00555ACA" w:rsidP="00555ACA">
      <w:pPr>
        <w:jc w:val="both"/>
        <w:rPr>
          <w:color w:val="222222"/>
          <w:shd w:val="clear" w:color="auto" w:fill="FFFFFF"/>
        </w:rPr>
      </w:pP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 xml:space="preserve">Pas mbajtjes së shqyrtimit </w:t>
      </w:r>
      <w:r>
        <w:rPr>
          <w:color w:val="222222"/>
          <w:shd w:val="clear" w:color="auto" w:fill="FFFFFF"/>
        </w:rPr>
        <w:t>fillestar, mbrojtësi i të pandehurit avokati N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I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>, për të pandehurin B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P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ka paraqitur kundërshtim dhe kërkesë për </w:t>
      </w:r>
      <w:proofErr w:type="spellStart"/>
      <w:r>
        <w:rPr>
          <w:color w:val="222222"/>
          <w:shd w:val="clear" w:color="auto" w:fill="FFFFFF"/>
        </w:rPr>
        <w:t>hudhjen</w:t>
      </w:r>
      <w:proofErr w:type="spellEnd"/>
      <w:r>
        <w:rPr>
          <w:color w:val="222222"/>
          <w:shd w:val="clear" w:color="auto" w:fill="FFFFFF"/>
        </w:rPr>
        <w:t xml:space="preserve"> e </w:t>
      </w:r>
      <w:proofErr w:type="spellStart"/>
      <w:r>
        <w:rPr>
          <w:color w:val="222222"/>
          <w:shd w:val="clear" w:color="auto" w:fill="FFFFFF"/>
        </w:rPr>
        <w:t>aktakauzës</w:t>
      </w:r>
      <w:proofErr w:type="spellEnd"/>
      <w:r>
        <w:rPr>
          <w:color w:val="222222"/>
          <w:shd w:val="clear" w:color="auto" w:fill="FFFFFF"/>
        </w:rPr>
        <w:t xml:space="preserve"> duke theksuar se aktakuza e prokurorisë ndaj të pandehurit është e pa argumentuar dhe e bazuar në prova të kundërligjshme.</w:t>
      </w:r>
      <w:r w:rsidR="001C0BB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Ka shtuar se prokuroria nuk ka mbledhur prova të mjaftueshme gjatë fazës së hetimeve për të vërtetuar fajësin</w:t>
      </w:r>
      <w:r w:rsidR="001C0BB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 xml:space="preserve"> apo pafajësin</w:t>
      </w:r>
      <w:r w:rsidR="001C0BB3">
        <w:rPr>
          <w:color w:val="222222"/>
          <w:shd w:val="clear" w:color="auto" w:fill="FFFFFF"/>
        </w:rPr>
        <w:t>ë</w:t>
      </w:r>
      <w:r>
        <w:rPr>
          <w:color w:val="222222"/>
          <w:shd w:val="clear" w:color="auto" w:fill="FFFFFF"/>
        </w:rPr>
        <w:t xml:space="preserve"> e të pandehurit  por në fakt kanë mbledhur vetëm prova fajësuese ndaj të pandehurit dhe se e tërë aktakuza është mbështetur në ekspertizën e komunikacionit e cila është një ekspertizë e mangët.</w:t>
      </w:r>
      <w:r w:rsidR="001C0BB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Andaj i ka propozuar gjykatës që aktakuzë</w:t>
      </w:r>
      <w:r w:rsidR="001C0BB3">
        <w:rPr>
          <w:color w:val="222222"/>
          <w:shd w:val="clear" w:color="auto" w:fill="FFFFFF"/>
        </w:rPr>
        <w:t xml:space="preserve">n ta </w:t>
      </w:r>
      <w:proofErr w:type="spellStart"/>
      <w:r w:rsidR="001C0BB3">
        <w:rPr>
          <w:color w:val="222222"/>
          <w:shd w:val="clear" w:color="auto" w:fill="FFFFFF"/>
        </w:rPr>
        <w:t>hudhë</w:t>
      </w:r>
      <w:proofErr w:type="spellEnd"/>
      <w:r w:rsidR="001C0BB3">
        <w:rPr>
          <w:color w:val="222222"/>
          <w:shd w:val="clear" w:color="auto" w:fill="FFFFFF"/>
        </w:rPr>
        <w:t xml:space="preserve"> dhe të pushojë proced</w:t>
      </w:r>
      <w:r>
        <w:rPr>
          <w:color w:val="222222"/>
          <w:shd w:val="clear" w:color="auto" w:fill="FFFFFF"/>
        </w:rPr>
        <w:t>urën penale ndaj të pandehurit B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P</w:t>
      </w:r>
      <w:r w:rsidR="001C0BB3">
        <w:rPr>
          <w:color w:val="222222"/>
          <w:shd w:val="clear" w:color="auto" w:fill="FFFFFF"/>
        </w:rPr>
        <w:t>.</w:t>
      </w:r>
    </w:p>
    <w:p w:rsidR="00555ACA" w:rsidRPr="008B3852" w:rsidRDefault="00555ACA" w:rsidP="00555ACA">
      <w:pPr>
        <w:jc w:val="both"/>
        <w:rPr>
          <w:color w:val="222222"/>
          <w:shd w:val="clear" w:color="auto" w:fill="FFFFFF"/>
        </w:rPr>
      </w:pPr>
    </w:p>
    <w:p w:rsidR="00555ACA" w:rsidRPr="008B3852" w:rsidRDefault="00555ACA" w:rsidP="00555ACA">
      <w:pPr>
        <w:spacing w:line="360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Nga ana e prokurorisë nuk ka pasur përgjigje lidhur me </w:t>
      </w:r>
      <w:proofErr w:type="spellStart"/>
      <w:r>
        <w:rPr>
          <w:color w:val="222222"/>
          <w:shd w:val="clear" w:color="auto" w:fill="FFFFFF"/>
        </w:rPr>
        <w:t>kërkesen</w:t>
      </w:r>
      <w:proofErr w:type="spellEnd"/>
      <w:r>
        <w:rPr>
          <w:color w:val="222222"/>
          <w:shd w:val="clear" w:color="auto" w:fill="FFFFFF"/>
        </w:rPr>
        <w:t xml:space="preserve"> për </w:t>
      </w:r>
      <w:proofErr w:type="spellStart"/>
      <w:r>
        <w:rPr>
          <w:color w:val="222222"/>
          <w:shd w:val="clear" w:color="auto" w:fill="FFFFFF"/>
        </w:rPr>
        <w:t>hudhjen</w:t>
      </w:r>
      <w:proofErr w:type="spellEnd"/>
      <w:r>
        <w:rPr>
          <w:color w:val="222222"/>
          <w:shd w:val="clear" w:color="auto" w:fill="FFFFFF"/>
        </w:rPr>
        <w:t xml:space="preserve"> e aktakuzës.</w:t>
      </w: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 xml:space="preserve">Gjyqtarja e </w:t>
      </w:r>
      <w:proofErr w:type="spellStart"/>
      <w:r w:rsidRPr="008B3852">
        <w:rPr>
          <w:color w:val="222222"/>
          <w:shd w:val="clear" w:color="auto" w:fill="FFFFFF"/>
        </w:rPr>
        <w:t>qështjes</w:t>
      </w:r>
      <w:proofErr w:type="spellEnd"/>
      <w:r w:rsidRPr="008B3852">
        <w:rPr>
          <w:color w:val="222222"/>
          <w:shd w:val="clear" w:color="auto" w:fill="FFFFFF"/>
        </w:rPr>
        <w:t xml:space="preserve"> pas shqyrtimi</w:t>
      </w:r>
      <w:r>
        <w:rPr>
          <w:color w:val="222222"/>
          <w:shd w:val="clear" w:color="auto" w:fill="FFFFFF"/>
        </w:rPr>
        <w:t xml:space="preserve">t të kundërshtimit të mbrojtësit të </w:t>
      </w:r>
      <w:proofErr w:type="spellStart"/>
      <w:r>
        <w:rPr>
          <w:color w:val="222222"/>
          <w:shd w:val="clear" w:color="auto" w:fill="FFFFFF"/>
        </w:rPr>
        <w:t>të</w:t>
      </w:r>
      <w:proofErr w:type="spellEnd"/>
      <w:r>
        <w:rPr>
          <w:color w:val="222222"/>
          <w:shd w:val="clear" w:color="auto" w:fill="FFFFFF"/>
        </w:rPr>
        <w:t xml:space="preserve"> pandehurit dhe përgjigjes së prokurorit të </w:t>
      </w:r>
      <w:r w:rsidRPr="008B3852">
        <w:rPr>
          <w:color w:val="222222"/>
          <w:shd w:val="clear" w:color="auto" w:fill="FFFFFF"/>
        </w:rPr>
        <w:t xml:space="preserve"> shtetit, gj</w:t>
      </w:r>
      <w:r>
        <w:rPr>
          <w:color w:val="222222"/>
          <w:shd w:val="clear" w:color="auto" w:fill="FFFFFF"/>
        </w:rPr>
        <w:t xml:space="preserve">eti se kërkesa e mbrojtësit të </w:t>
      </w:r>
      <w:proofErr w:type="spellStart"/>
      <w:r>
        <w:rPr>
          <w:color w:val="222222"/>
          <w:shd w:val="clear" w:color="auto" w:fill="FFFFFF"/>
        </w:rPr>
        <w:t>të</w:t>
      </w:r>
      <w:proofErr w:type="spellEnd"/>
      <w:r>
        <w:rPr>
          <w:color w:val="222222"/>
          <w:shd w:val="clear" w:color="auto" w:fill="FFFFFF"/>
        </w:rPr>
        <w:t xml:space="preserve"> pandehurit B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P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av</w:t>
      </w:r>
      <w:proofErr w:type="spellEnd"/>
      <w:r>
        <w:rPr>
          <w:color w:val="222222"/>
          <w:shd w:val="clear" w:color="auto" w:fill="FFFFFF"/>
        </w:rPr>
        <w:t>. N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I</w:t>
      </w:r>
      <w:r w:rsidR="001C0BB3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është e </w:t>
      </w:r>
      <w:r w:rsidRPr="008B3852">
        <w:rPr>
          <w:color w:val="222222"/>
          <w:shd w:val="clear" w:color="auto" w:fill="FFFFFF"/>
        </w:rPr>
        <w:t>pabazu</w:t>
      </w:r>
      <w:r>
        <w:rPr>
          <w:color w:val="222222"/>
          <w:shd w:val="clear" w:color="auto" w:fill="FFFFFF"/>
        </w:rPr>
        <w:t>ar pasi që vlerësoi se, duke pasur</w:t>
      </w:r>
      <w:r w:rsidRPr="008B3852">
        <w:rPr>
          <w:color w:val="222222"/>
          <w:shd w:val="clear" w:color="auto" w:fill="FFFFFF"/>
        </w:rPr>
        <w:t xml:space="preserve"> </w:t>
      </w:r>
      <w:proofErr w:type="spellStart"/>
      <w:r w:rsidRPr="008B3852">
        <w:rPr>
          <w:color w:val="222222"/>
          <w:shd w:val="clear" w:color="auto" w:fill="FFFFFF"/>
        </w:rPr>
        <w:t>parasyshë</w:t>
      </w:r>
      <w:proofErr w:type="spellEnd"/>
      <w:r w:rsidRPr="008B3852">
        <w:rPr>
          <w:color w:val="222222"/>
          <w:shd w:val="clear" w:color="auto" w:fill="FFFFFF"/>
        </w:rPr>
        <w:t xml:space="preserve"> </w:t>
      </w:r>
      <w:r w:rsidR="001C0BB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provat në të cilat është mbështetur aktakuza, </w:t>
      </w:r>
      <w:r>
        <w:rPr>
          <w:color w:val="222222"/>
          <w:shd w:val="clear" w:color="auto" w:fill="FFFFFF"/>
        </w:rPr>
        <w:lastRenderedPageBreak/>
        <w:t xml:space="preserve">deklarata e të pandehurit e dhënë në Prokurori dhe ekspertiza e komunikacionit </w:t>
      </w:r>
      <w:r w:rsidRPr="008B3852">
        <w:rPr>
          <w:color w:val="222222"/>
          <w:shd w:val="clear" w:color="auto" w:fill="FFFFFF"/>
        </w:rPr>
        <w:t xml:space="preserve">gjyqtarja e </w:t>
      </w:r>
      <w:proofErr w:type="spellStart"/>
      <w:r w:rsidRPr="008B3852">
        <w:rPr>
          <w:color w:val="222222"/>
          <w:shd w:val="clear" w:color="auto" w:fill="FFFFFF"/>
        </w:rPr>
        <w:t>qështjes</w:t>
      </w:r>
      <w:proofErr w:type="spellEnd"/>
      <w:r w:rsidRPr="008B3852">
        <w:rPr>
          <w:color w:val="222222"/>
          <w:shd w:val="clear" w:color="auto" w:fill="FFFFFF"/>
        </w:rPr>
        <w:t xml:space="preserve"> vlerësoi se aktakuza është e hartuar </w:t>
      </w:r>
      <w:proofErr w:type="spellStart"/>
      <w:r w:rsidRPr="008B3852">
        <w:rPr>
          <w:color w:val="222222"/>
          <w:shd w:val="clear" w:color="auto" w:fill="FFFFFF"/>
        </w:rPr>
        <w:t>konform</w:t>
      </w:r>
      <w:proofErr w:type="spellEnd"/>
      <w:r w:rsidRPr="008B3852">
        <w:rPr>
          <w:color w:val="222222"/>
          <w:shd w:val="clear" w:color="auto" w:fill="FFFFFF"/>
        </w:rPr>
        <w:t xml:space="preserve"> dispozitave të procedurës</w:t>
      </w:r>
      <w:r>
        <w:rPr>
          <w:color w:val="222222"/>
          <w:shd w:val="clear" w:color="auto" w:fill="FFFFFF"/>
        </w:rPr>
        <w:t xml:space="preserve"> penale dhe si e tillë nuk mund</w:t>
      </w:r>
      <w:r w:rsidRPr="008B3852">
        <w:rPr>
          <w:color w:val="222222"/>
          <w:shd w:val="clear" w:color="auto" w:fill="FFFFFF"/>
        </w:rPr>
        <w:t xml:space="preserve"> të </w:t>
      </w:r>
      <w:proofErr w:type="spellStart"/>
      <w:r w:rsidRPr="008B3852">
        <w:rPr>
          <w:color w:val="222222"/>
          <w:shd w:val="clear" w:color="auto" w:fill="FFFFFF"/>
        </w:rPr>
        <w:t>hudhet</w:t>
      </w:r>
      <w:proofErr w:type="spellEnd"/>
      <w:r w:rsidRPr="008B3852">
        <w:rPr>
          <w:color w:val="222222"/>
          <w:shd w:val="clear" w:color="auto" w:fill="FFFFFF"/>
        </w:rPr>
        <w:t>.</w:t>
      </w:r>
    </w:p>
    <w:p w:rsidR="00555ACA" w:rsidRPr="008B3852" w:rsidRDefault="00555ACA" w:rsidP="00555ACA">
      <w:pPr>
        <w:jc w:val="both"/>
        <w:rPr>
          <w:color w:val="222222"/>
          <w:shd w:val="clear" w:color="auto" w:fill="FFFFFF"/>
        </w:rPr>
      </w:pP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 xml:space="preserve">Nga sa u tha më lartë e </w:t>
      </w:r>
      <w:r>
        <w:rPr>
          <w:color w:val="222222"/>
          <w:shd w:val="clear" w:color="auto" w:fill="FFFFFF"/>
        </w:rPr>
        <w:t xml:space="preserve">duke vepruar në bazë të nenit </w:t>
      </w:r>
      <w:r w:rsidRPr="0024539D">
        <w:rPr>
          <w:color w:val="222222"/>
          <w:shd w:val="clear" w:color="auto" w:fill="FFFFFF"/>
        </w:rPr>
        <w:t>244 par.3 të</w:t>
      </w:r>
      <w:r w:rsidRPr="008B3852">
        <w:rPr>
          <w:color w:val="222222"/>
          <w:shd w:val="clear" w:color="auto" w:fill="FFFFFF"/>
        </w:rPr>
        <w:t xml:space="preserve"> KPP</w:t>
      </w:r>
      <w:r>
        <w:rPr>
          <w:color w:val="222222"/>
          <w:shd w:val="clear" w:color="auto" w:fill="FFFFFF"/>
        </w:rPr>
        <w:t>RK</w:t>
      </w:r>
      <w:r w:rsidRPr="008B3852">
        <w:rPr>
          <w:color w:val="222222"/>
          <w:shd w:val="clear" w:color="auto" w:fill="FFFFFF"/>
        </w:rPr>
        <w:t xml:space="preserve">-së u vendosë si në </w:t>
      </w:r>
      <w:proofErr w:type="spellStart"/>
      <w:r w:rsidRPr="008B3852">
        <w:rPr>
          <w:color w:val="222222"/>
          <w:shd w:val="clear" w:color="auto" w:fill="FFFFFF"/>
        </w:rPr>
        <w:t>dispozitiv</w:t>
      </w:r>
      <w:proofErr w:type="spellEnd"/>
      <w:r w:rsidRPr="008B3852">
        <w:rPr>
          <w:color w:val="222222"/>
          <w:shd w:val="clear" w:color="auto" w:fill="FFFFFF"/>
        </w:rPr>
        <w:t xml:space="preserve"> të këtij aktvendimi.</w:t>
      </w: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</w:p>
    <w:p w:rsidR="00555ACA" w:rsidRDefault="00555ACA" w:rsidP="00555ACA">
      <w:pPr>
        <w:jc w:val="both"/>
        <w:rPr>
          <w:color w:val="222222"/>
          <w:shd w:val="clear" w:color="auto" w:fill="FFFFFF"/>
        </w:rPr>
      </w:pPr>
    </w:p>
    <w:p w:rsidR="00555ACA" w:rsidRPr="008B3852" w:rsidRDefault="00555ACA" w:rsidP="00555ACA">
      <w:pPr>
        <w:jc w:val="center"/>
        <w:rPr>
          <w:b/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GJYKATA THEMELORE N</w:t>
      </w:r>
      <w:r>
        <w:rPr>
          <w:b/>
          <w:color w:val="222222"/>
          <w:shd w:val="clear" w:color="auto" w:fill="FFFFFF"/>
        </w:rPr>
        <w:t>Ë</w:t>
      </w:r>
      <w:r w:rsidRPr="008B3852">
        <w:rPr>
          <w:b/>
          <w:color w:val="222222"/>
          <w:shd w:val="clear" w:color="auto" w:fill="FFFFFF"/>
        </w:rPr>
        <w:t xml:space="preserve"> PRISHTIN</w:t>
      </w:r>
      <w:r>
        <w:rPr>
          <w:b/>
          <w:color w:val="222222"/>
          <w:shd w:val="clear" w:color="auto" w:fill="FFFFFF"/>
        </w:rPr>
        <w:t>Ë</w:t>
      </w:r>
    </w:p>
    <w:p w:rsidR="00555ACA" w:rsidRPr="008B3852" w:rsidRDefault="00555ACA" w:rsidP="00555ACA">
      <w:pPr>
        <w:jc w:val="center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P.nr.</w:t>
      </w:r>
      <w:r>
        <w:rPr>
          <w:b/>
          <w:color w:val="222222"/>
          <w:shd w:val="clear" w:color="auto" w:fill="FFFFFF"/>
        </w:rPr>
        <w:t>2024/21</w:t>
      </w:r>
      <w:r w:rsidRPr="008B3852">
        <w:rPr>
          <w:b/>
          <w:color w:val="222222"/>
          <w:shd w:val="clear" w:color="auto" w:fill="FFFFFF"/>
        </w:rPr>
        <w:t xml:space="preserve">, </w:t>
      </w:r>
      <w:r w:rsidRPr="008844D9">
        <w:rPr>
          <w:color w:val="222222"/>
          <w:shd w:val="clear" w:color="auto" w:fill="FFFFFF"/>
        </w:rPr>
        <w:t>e datës</w:t>
      </w:r>
      <w:r w:rsidRPr="008B3852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08.02.2024.</w:t>
      </w:r>
    </w:p>
    <w:p w:rsidR="00555ACA" w:rsidRPr="008B3852" w:rsidRDefault="00555ACA" w:rsidP="00555ACA">
      <w:pPr>
        <w:rPr>
          <w:b/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 xml:space="preserve">Sekretarja juridike,                                                                                        Gjyqtarja, </w:t>
      </w:r>
    </w:p>
    <w:p w:rsidR="00555ACA" w:rsidRPr="008C3303" w:rsidRDefault="00555ACA" w:rsidP="00555ACA">
      <w:pPr>
        <w:rPr>
          <w:b/>
          <w:color w:val="222222"/>
          <w:shd w:val="clear" w:color="auto" w:fill="FFFFFF"/>
        </w:rPr>
      </w:pPr>
      <w:r w:rsidRPr="00255B1F">
        <w:rPr>
          <w:b/>
          <w:color w:val="222222"/>
          <w:shd w:val="clear" w:color="auto" w:fill="FFFFFF"/>
        </w:rPr>
        <w:t xml:space="preserve">Fexhrie Tashevci                                                                                     </w:t>
      </w:r>
      <w:r w:rsidRPr="008C3303">
        <w:rPr>
          <w:b/>
          <w:color w:val="222222"/>
          <w:shd w:val="clear" w:color="auto" w:fill="FFFFFF"/>
        </w:rPr>
        <w:t>Anita Krasniqi-</w:t>
      </w:r>
      <w:proofErr w:type="spellStart"/>
      <w:r w:rsidRPr="008C3303">
        <w:rPr>
          <w:b/>
          <w:color w:val="222222"/>
          <w:shd w:val="clear" w:color="auto" w:fill="FFFFFF"/>
        </w:rPr>
        <w:t>Prenaj</w:t>
      </w:r>
      <w:proofErr w:type="spellEnd"/>
    </w:p>
    <w:p w:rsidR="00555ACA" w:rsidRDefault="00555ACA" w:rsidP="00555ACA">
      <w:pPr>
        <w:rPr>
          <w:color w:val="222222"/>
          <w:shd w:val="clear" w:color="auto" w:fill="FFFFFF"/>
        </w:rPr>
      </w:pPr>
    </w:p>
    <w:p w:rsidR="00555ACA" w:rsidRDefault="00555ACA" w:rsidP="00555ACA">
      <w:pPr>
        <w:rPr>
          <w:color w:val="222222"/>
          <w:shd w:val="clear" w:color="auto" w:fill="FFFFFF"/>
        </w:rPr>
      </w:pPr>
    </w:p>
    <w:p w:rsidR="00555ACA" w:rsidRPr="008B3852" w:rsidRDefault="00555ACA" w:rsidP="00555ACA">
      <w:pPr>
        <w:rPr>
          <w:color w:val="222222"/>
          <w:shd w:val="clear" w:color="auto" w:fill="FFFFFF"/>
        </w:rPr>
      </w:pPr>
    </w:p>
    <w:p w:rsidR="00555ACA" w:rsidRPr="008B3852" w:rsidRDefault="00555ACA" w:rsidP="00555ACA">
      <w:pPr>
        <w:jc w:val="both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KËSHILLË JURIDIKE</w:t>
      </w:r>
      <w:r w:rsidR="001C0BB3">
        <w:rPr>
          <w:color w:val="222222"/>
          <w:shd w:val="clear" w:color="auto" w:fill="FFFFFF"/>
        </w:rPr>
        <w:t>: Kundë</w:t>
      </w:r>
      <w:bookmarkStart w:id="0" w:name="_GoBack"/>
      <w:bookmarkEnd w:id="0"/>
      <w:r w:rsidRPr="008B3852">
        <w:rPr>
          <w:color w:val="222222"/>
          <w:shd w:val="clear" w:color="auto" w:fill="FFFFFF"/>
        </w:rPr>
        <w:t xml:space="preserve">r këtij aktvendimi, </w:t>
      </w:r>
      <w:r>
        <w:rPr>
          <w:color w:val="222222"/>
          <w:shd w:val="clear" w:color="auto" w:fill="FFFFFF"/>
        </w:rPr>
        <w:t>ë</w:t>
      </w:r>
      <w:r w:rsidRPr="008B3852">
        <w:rPr>
          <w:color w:val="222222"/>
          <w:shd w:val="clear" w:color="auto" w:fill="FFFFFF"/>
        </w:rPr>
        <w:t xml:space="preserve">shtë e lejuar ankesa në afat prej </w:t>
      </w:r>
      <w:r>
        <w:rPr>
          <w:color w:val="222222"/>
          <w:shd w:val="clear" w:color="auto" w:fill="FFFFFF"/>
        </w:rPr>
        <w:t>10</w:t>
      </w:r>
      <w:r w:rsidRPr="008B3852">
        <w:rPr>
          <w:color w:val="222222"/>
          <w:shd w:val="clear" w:color="auto" w:fill="FFFFFF"/>
        </w:rPr>
        <w:t xml:space="preserve"> ditësh nga dita e pranimit Gjykatës së Apelit në Prishtinë, nëpërmes kësaj gjykate.</w:t>
      </w:r>
    </w:p>
    <w:p w:rsidR="00555ACA" w:rsidRDefault="00555ACA" w:rsidP="00555ACA"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55ACA" w:rsidRDefault="00555ACA" w:rsidP="00555ACA">
      <w:pPr>
        <w:ind w:firstLine="720"/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555ACA" w:rsidRDefault="00555ACA" w:rsidP="00555ACA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89" w:rsidRDefault="004C4F89" w:rsidP="004369F3">
      <w:r>
        <w:separator/>
      </w:r>
    </w:p>
  </w:endnote>
  <w:endnote w:type="continuationSeparator" w:id="0">
    <w:p w:rsidR="004C4F89" w:rsidRDefault="004C4F8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4C4F89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2021:160370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2021:160370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C0BB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C0BB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4C4F89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2021:160370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2021:160370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C0BB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1C0BB3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89" w:rsidRDefault="004C4F89" w:rsidP="004369F3">
      <w:r>
        <w:separator/>
      </w:r>
    </w:p>
  </w:footnote>
  <w:footnote w:type="continuationSeparator" w:id="0">
    <w:p w:rsidR="004C4F89" w:rsidRDefault="004C4F8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2021:155086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08.02.2024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05302947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0BB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C4F89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55ACA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24F6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FCEC7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26215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34AB8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D967-31E2-47BB-9F01-4A02B69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2024-02-08T12:22:00Z</cp:lastPrinted>
  <dcterms:created xsi:type="dcterms:W3CDTF">2024-02-26T12:57:00Z</dcterms:created>
  <dcterms:modified xsi:type="dcterms:W3CDTF">2024-02-26T12:57:00Z</dcterms:modified>
</cp:coreProperties>
</file>